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06" w:rsidRPr="00401334" w:rsidRDefault="00EE303E">
      <w:pPr>
        <w:rPr>
          <w:rFonts w:asciiTheme="majorEastAsia" w:eastAsiaTheme="majorEastAsia" w:hAnsiTheme="majorEastAsia"/>
        </w:rPr>
      </w:pPr>
      <w:r w:rsidRPr="00401334">
        <w:rPr>
          <w:rFonts w:asciiTheme="majorEastAsia" w:eastAsiaTheme="majorEastAsia" w:hAnsiTheme="majorEastAsia" w:hint="eastAsia"/>
        </w:rPr>
        <w:t>第</w:t>
      </w:r>
      <w:r w:rsidR="00AF576A" w:rsidRPr="00401334">
        <w:rPr>
          <w:rFonts w:asciiTheme="majorEastAsia" w:eastAsiaTheme="majorEastAsia" w:hAnsiTheme="majorEastAsia" w:hint="eastAsia"/>
        </w:rPr>
        <w:t>２</w:t>
      </w:r>
      <w:r w:rsidRPr="00401334">
        <w:rPr>
          <w:rFonts w:asciiTheme="majorEastAsia" w:eastAsiaTheme="majorEastAsia" w:hAnsiTheme="majorEastAsia" w:hint="eastAsia"/>
        </w:rPr>
        <w:t>号様式</w:t>
      </w:r>
      <w:r w:rsidR="00AF576A" w:rsidRPr="00401334">
        <w:rPr>
          <w:rFonts w:asciiTheme="majorEastAsia" w:eastAsiaTheme="majorEastAsia" w:hAnsiTheme="majorEastAsia" w:hint="eastAsia"/>
        </w:rPr>
        <w:t>の２</w:t>
      </w:r>
    </w:p>
    <w:p w:rsidR="00EE303E" w:rsidRDefault="00EE303E">
      <w:pPr>
        <w:rPr>
          <w:rFonts w:hint="eastAsia"/>
        </w:rPr>
      </w:pPr>
    </w:p>
    <w:p w:rsidR="00401334" w:rsidRDefault="00401334">
      <w:pPr>
        <w:rPr>
          <w:rFonts w:hint="eastAsia"/>
        </w:rPr>
      </w:pPr>
    </w:p>
    <w:p w:rsidR="00913733" w:rsidRPr="00401334" w:rsidRDefault="00913733" w:rsidP="00913733">
      <w:pPr>
        <w:jc w:val="center"/>
        <w:rPr>
          <w:rFonts w:hint="eastAsia"/>
          <w:sz w:val="28"/>
          <w:szCs w:val="28"/>
        </w:rPr>
      </w:pPr>
      <w:r w:rsidRPr="00401334">
        <w:rPr>
          <w:rFonts w:hint="eastAsia"/>
          <w:sz w:val="28"/>
          <w:szCs w:val="28"/>
        </w:rPr>
        <w:t>発電開始後の地域振興事業計画書</w:t>
      </w:r>
    </w:p>
    <w:p w:rsidR="00401334" w:rsidRDefault="00401334">
      <w:pPr>
        <w:rPr>
          <w:rFonts w:hint="eastAsia"/>
        </w:rPr>
      </w:pPr>
    </w:p>
    <w:p w:rsidR="00401334" w:rsidRDefault="00401334"/>
    <w:p w:rsidR="00EE303E" w:rsidRPr="00913733" w:rsidRDefault="00913733" w:rsidP="00913733">
      <w:pPr>
        <w:jc w:val="left"/>
        <w:rPr>
          <w:szCs w:val="21"/>
        </w:rPr>
      </w:pPr>
      <w:r>
        <w:rPr>
          <w:rFonts w:hint="eastAsia"/>
          <w:szCs w:val="21"/>
        </w:rPr>
        <w:t>１．</w:t>
      </w:r>
      <w:r w:rsidR="00EE303E" w:rsidRPr="00913733">
        <w:rPr>
          <w:rFonts w:hint="eastAsia"/>
          <w:szCs w:val="21"/>
        </w:rPr>
        <w:t>発電により得る収益又は電力の地域還元</w:t>
      </w:r>
      <w:r w:rsidR="00A52E41" w:rsidRPr="00913733">
        <w:rPr>
          <w:rFonts w:hint="eastAsia"/>
          <w:szCs w:val="21"/>
        </w:rPr>
        <w:t>の予定</w:t>
      </w:r>
      <w:r w:rsidR="00EE303E" w:rsidRPr="00913733">
        <w:rPr>
          <w:rFonts w:hint="eastAsia"/>
          <w:szCs w:val="21"/>
        </w:rPr>
        <w:t>について</w:t>
      </w:r>
    </w:p>
    <w:p w:rsidR="00EE303E" w:rsidRPr="00913733" w:rsidRDefault="00EE303E"/>
    <w:p w:rsidR="00EE303E" w:rsidRDefault="007545BD" w:rsidP="00EE303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3B288" wp14:editId="6FA4F61A">
                <wp:simplePos x="0" y="0"/>
                <wp:positionH relativeFrom="column">
                  <wp:posOffset>3510915</wp:posOffset>
                </wp:positionH>
                <wp:positionV relativeFrom="paragraph">
                  <wp:posOffset>82550</wp:posOffset>
                </wp:positionV>
                <wp:extent cx="1428750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E41" w:rsidRDefault="00A52E41">
                            <w:r>
                              <w:rPr>
                                <w:rFonts w:hint="eastAsia"/>
                              </w:rPr>
                              <w:t>該当する</w:t>
                            </w:r>
                            <w:r w:rsidR="007545BD">
                              <w:rPr>
                                <w:rFonts w:hint="eastAsia"/>
                              </w:rPr>
                              <w:t>ものに○を付ける。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6.45pt;margin-top:6.5pt;width:112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" filled="f" stroked="f" strokeweight=".5pt">
                <v:textbox>
                  <w:txbxContent>
                    <w:p w:rsidR="00A52E41" w:rsidRDefault="00A52E41">
                      <w:r>
                        <w:rPr>
                          <w:rFonts w:hint="eastAsia"/>
                        </w:rPr>
                        <w:t>該当する</w:t>
                      </w:r>
                      <w:r w:rsidR="007545BD">
                        <w:rPr>
                          <w:rFonts w:hint="eastAsia"/>
                        </w:rPr>
                        <w:t>ものに○を付ける。</w:t>
                      </w:r>
                    </w:p>
                  </w:txbxContent>
                </v:textbox>
              </v:shape>
            </w:pict>
          </mc:Fallback>
        </mc:AlternateContent>
      </w:r>
      <w:r w:rsidR="00A52E41">
        <w:rPr>
          <w:rFonts w:hint="eastAsia"/>
        </w:rPr>
        <w:t>（　　　）</w:t>
      </w:r>
      <w:r>
        <w:rPr>
          <w:rFonts w:hint="eastAsia"/>
        </w:rPr>
        <w:t>①売電</w:t>
      </w:r>
      <w:r w:rsidR="00EE303E">
        <w:rPr>
          <w:rFonts w:hint="eastAsia"/>
        </w:rPr>
        <w:t>収益を用いて地域振興事業を実施</w:t>
      </w:r>
    </w:p>
    <w:p w:rsidR="00EE303E" w:rsidRDefault="00A52E41" w:rsidP="00EE303E">
      <w:r>
        <w:rPr>
          <w:rFonts w:hint="eastAsia"/>
        </w:rPr>
        <w:t>（　　　）</w:t>
      </w:r>
      <w:r w:rsidR="00EE303E">
        <w:rPr>
          <w:rFonts w:hint="eastAsia"/>
        </w:rPr>
        <w:t>②発電した電気を地域振興事業に使用</w:t>
      </w:r>
    </w:p>
    <w:p w:rsidR="00EE303E" w:rsidRDefault="00A52E41" w:rsidP="00EE303E">
      <w:r>
        <w:rPr>
          <w:rFonts w:hint="eastAsia"/>
        </w:rPr>
        <w:t>（　　　）</w:t>
      </w:r>
      <w:r w:rsidR="00EE303E">
        <w:rPr>
          <w:rFonts w:hint="eastAsia"/>
        </w:rPr>
        <w:t>③公共施設等への電力供給</w:t>
      </w:r>
    </w:p>
    <w:p w:rsidR="00EE303E" w:rsidRDefault="00EE303E">
      <w:pPr>
        <w:rPr>
          <w:rFonts w:hint="eastAsia"/>
        </w:rPr>
      </w:pPr>
    </w:p>
    <w:p w:rsidR="00401334" w:rsidRDefault="00401334">
      <w:pPr>
        <w:rPr>
          <w:rFonts w:hint="eastAsia"/>
        </w:rPr>
      </w:pPr>
    </w:p>
    <w:p w:rsidR="00401334" w:rsidRDefault="00401334">
      <w:pPr>
        <w:rPr>
          <w:rFonts w:hint="eastAsia"/>
        </w:rPr>
      </w:pPr>
      <w:r>
        <w:rPr>
          <w:rFonts w:hint="eastAsia"/>
        </w:rPr>
        <w:t>２．上記の具体的内容</w:t>
      </w:r>
    </w:p>
    <w:p w:rsidR="00401334" w:rsidRDefault="00401334">
      <w:pPr>
        <w:rPr>
          <w:rFonts w:hint="eastAsia"/>
        </w:rPr>
      </w:pPr>
    </w:p>
    <w:p w:rsidR="00401334" w:rsidRDefault="00401334">
      <w:pPr>
        <w:rPr>
          <w:rFonts w:hint="eastAsia"/>
        </w:rPr>
      </w:pPr>
    </w:p>
    <w:p w:rsidR="00401334" w:rsidRDefault="00401334">
      <w:pPr>
        <w:rPr>
          <w:rFonts w:hint="eastAsia"/>
        </w:rPr>
      </w:pPr>
    </w:p>
    <w:p w:rsidR="00401334" w:rsidRDefault="00401334">
      <w:pPr>
        <w:rPr>
          <w:rFonts w:hint="eastAsia"/>
        </w:rPr>
      </w:pPr>
    </w:p>
    <w:p w:rsidR="00401334" w:rsidRDefault="00401334">
      <w:pPr>
        <w:rPr>
          <w:rFonts w:hint="eastAsia"/>
        </w:rPr>
      </w:pPr>
    </w:p>
    <w:p w:rsidR="00401334" w:rsidRDefault="00401334">
      <w:pPr>
        <w:rPr>
          <w:rFonts w:hint="eastAsia"/>
        </w:rPr>
      </w:pPr>
    </w:p>
    <w:p w:rsidR="00401334" w:rsidRDefault="00401334">
      <w:pPr>
        <w:rPr>
          <w:rFonts w:hint="eastAsia"/>
        </w:rPr>
      </w:pPr>
    </w:p>
    <w:p w:rsidR="00401334" w:rsidRDefault="00401334">
      <w:pPr>
        <w:rPr>
          <w:rFonts w:hint="eastAsia"/>
        </w:rPr>
      </w:pPr>
    </w:p>
    <w:p w:rsidR="00401334" w:rsidRDefault="00401334">
      <w:pPr>
        <w:rPr>
          <w:rFonts w:hint="eastAsia"/>
        </w:rPr>
      </w:pPr>
    </w:p>
    <w:p w:rsidR="00401334" w:rsidRDefault="00401334">
      <w:pPr>
        <w:rPr>
          <w:rFonts w:hint="eastAsia"/>
        </w:rPr>
      </w:pPr>
    </w:p>
    <w:p w:rsidR="00401334" w:rsidRDefault="00401334">
      <w:pPr>
        <w:rPr>
          <w:rFonts w:hint="eastAsia"/>
        </w:rPr>
      </w:pPr>
      <w:bookmarkStart w:id="0" w:name="_GoBack"/>
      <w:bookmarkEnd w:id="0"/>
    </w:p>
    <w:p w:rsidR="00401334" w:rsidRDefault="00401334">
      <w:pPr>
        <w:rPr>
          <w:rFonts w:hint="eastAsia"/>
        </w:rPr>
      </w:pPr>
    </w:p>
    <w:p w:rsidR="00401334" w:rsidRDefault="00401334">
      <w:pPr>
        <w:rPr>
          <w:rFonts w:hint="eastAsia"/>
        </w:rPr>
      </w:pPr>
    </w:p>
    <w:p w:rsidR="00401334" w:rsidRDefault="00401334">
      <w:pPr>
        <w:rPr>
          <w:rFonts w:hint="eastAsia"/>
        </w:rPr>
      </w:pPr>
    </w:p>
    <w:p w:rsidR="00401334" w:rsidRDefault="00401334">
      <w:pPr>
        <w:rPr>
          <w:rFonts w:hint="eastAsia"/>
        </w:rPr>
      </w:pPr>
    </w:p>
    <w:p w:rsidR="00401334" w:rsidRDefault="00401334"/>
    <w:p w:rsidR="00A52E41" w:rsidRPr="00EE303E" w:rsidRDefault="00A52E41">
      <w:r>
        <w:rPr>
          <w:rFonts w:hint="eastAsia"/>
        </w:rPr>
        <w:t>※記載しきれない場合は、別紙としてもよい。</w:t>
      </w:r>
    </w:p>
    <w:p w:rsidR="00A52E41" w:rsidRDefault="00A52E41" w:rsidP="00A52E41">
      <w:r>
        <w:rPr>
          <w:rFonts w:hint="eastAsia"/>
        </w:rPr>
        <w:t>※</w:t>
      </w:r>
      <w:r w:rsidR="007545BD">
        <w:rPr>
          <w:rFonts w:hint="eastAsia"/>
        </w:rPr>
        <w:t>②及び③の場合は、</w:t>
      </w:r>
      <w:r>
        <w:rPr>
          <w:rFonts w:hint="eastAsia"/>
        </w:rPr>
        <w:t>発電所と電力供給先の位置関係がわかる地図及び写真を添付</w:t>
      </w:r>
    </w:p>
    <w:sectPr w:rsidR="00A52E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7C2E"/>
    <w:multiLevelType w:val="hybridMultilevel"/>
    <w:tmpl w:val="CEE0F584"/>
    <w:lvl w:ilvl="0" w:tplc="F2B48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A5"/>
    <w:rsid w:val="00401334"/>
    <w:rsid w:val="00476C32"/>
    <w:rsid w:val="00687E56"/>
    <w:rsid w:val="007545BD"/>
    <w:rsid w:val="00793296"/>
    <w:rsid w:val="00913733"/>
    <w:rsid w:val="00A52E41"/>
    <w:rsid w:val="00AF576A"/>
    <w:rsid w:val="00C15D06"/>
    <w:rsid w:val="00E742A5"/>
    <w:rsid w:val="00E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03E"/>
    <w:pPr>
      <w:ind w:leftChars="400" w:left="840"/>
    </w:pPr>
  </w:style>
  <w:style w:type="table" w:styleId="a4">
    <w:name w:val="Table Grid"/>
    <w:basedOn w:val="a1"/>
    <w:uiPriority w:val="59"/>
    <w:rsid w:val="00A52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03E"/>
    <w:pPr>
      <w:ind w:leftChars="400" w:left="840"/>
    </w:pPr>
  </w:style>
  <w:style w:type="table" w:styleId="a4">
    <w:name w:val="Table Grid"/>
    <w:basedOn w:val="a1"/>
    <w:uiPriority w:val="59"/>
    <w:rsid w:val="00A52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7</cp:revision>
  <dcterms:created xsi:type="dcterms:W3CDTF">2014-04-10T01:39:00Z</dcterms:created>
  <dcterms:modified xsi:type="dcterms:W3CDTF">2014-04-10T07:10:00Z</dcterms:modified>
</cp:coreProperties>
</file>