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B50" w:rsidRDefault="001E6B50" w:rsidP="001E6B50">
      <w:pPr>
        <w:jc w:val="center"/>
      </w:pPr>
      <w:r>
        <w:rPr>
          <w:rFonts w:hint="eastAsia"/>
        </w:rPr>
        <w:t>若者のための居場所登録制度</w:t>
      </w:r>
      <w:r>
        <w:t>実施要綱に基づく居場所の</w:t>
      </w:r>
      <w:r>
        <w:rPr>
          <w:rFonts w:hint="eastAsia"/>
        </w:rPr>
        <w:t>定め</w:t>
      </w:r>
    </w:p>
    <w:p w:rsidR="001E6B50" w:rsidRDefault="001E6B50" w:rsidP="00842DA7">
      <w:pPr>
        <w:jc w:val="left"/>
      </w:pPr>
    </w:p>
    <w:p w:rsidR="001506B9" w:rsidRDefault="00842DA7" w:rsidP="001506B9">
      <w:pPr>
        <w:jc w:val="left"/>
      </w:pPr>
      <w:r>
        <w:rPr>
          <w:rFonts w:hint="eastAsia"/>
        </w:rPr>
        <w:t xml:space="preserve">　</w:t>
      </w:r>
      <w:r w:rsidR="001E6B50">
        <w:rPr>
          <w:rFonts w:hint="eastAsia"/>
        </w:rPr>
        <w:t>若者のための居場所</w:t>
      </w:r>
      <w:r w:rsidR="001E6B50">
        <w:t>登録制度要綱</w:t>
      </w:r>
      <w:r w:rsidR="001E6B50">
        <w:rPr>
          <w:rFonts w:hint="eastAsia"/>
        </w:rPr>
        <w:t>第</w:t>
      </w:r>
      <w:r w:rsidR="001E6B50">
        <w:t>３条（１）</w:t>
      </w:r>
      <w:r w:rsidR="00B66020">
        <w:rPr>
          <w:rFonts w:hint="eastAsia"/>
        </w:rPr>
        <w:t>の</w:t>
      </w:r>
      <w:r w:rsidR="001E6B50">
        <w:rPr>
          <w:rFonts w:hint="eastAsia"/>
        </w:rPr>
        <w:t>規定により、</w:t>
      </w:r>
      <w:r w:rsidR="00340028">
        <w:rPr>
          <w:rFonts w:hint="eastAsia"/>
        </w:rPr>
        <w:t>知事</w:t>
      </w:r>
      <w:r w:rsidR="001E6B50">
        <w:t>が</w:t>
      </w:r>
      <w:r w:rsidR="001E6B50">
        <w:rPr>
          <w:rFonts w:hint="eastAsia"/>
        </w:rPr>
        <w:t>定める居場所を次の</w:t>
      </w:r>
      <w:r w:rsidR="003441C6">
        <w:rPr>
          <w:rFonts w:hint="eastAsia"/>
        </w:rPr>
        <w:t>ように定める</w:t>
      </w:r>
      <w:r w:rsidR="001E6B50">
        <w:rPr>
          <w:rFonts w:hint="eastAsia"/>
        </w:rPr>
        <w:t>。</w:t>
      </w:r>
    </w:p>
    <w:p w:rsidR="001506B9" w:rsidRDefault="001506B9" w:rsidP="001506B9">
      <w:pPr>
        <w:jc w:val="left"/>
      </w:pPr>
    </w:p>
    <w:p w:rsidR="001E6B50" w:rsidRDefault="001506B9" w:rsidP="001506B9">
      <w:pPr>
        <w:ind w:firstLineChars="200" w:firstLine="420"/>
        <w:jc w:val="left"/>
      </w:pPr>
      <w:r>
        <w:t>平成</w:t>
      </w:r>
      <w:r>
        <w:rPr>
          <w:rFonts w:hint="eastAsia"/>
        </w:rPr>
        <w:t>２９</w:t>
      </w:r>
      <w:r>
        <w:t>年</w:t>
      </w:r>
      <w:r w:rsidR="002B23A8">
        <w:rPr>
          <w:rFonts w:hint="eastAsia"/>
        </w:rPr>
        <w:t>１０</w:t>
      </w:r>
      <w:r>
        <w:t>月</w:t>
      </w:r>
      <w:r w:rsidR="002B23A8">
        <w:rPr>
          <w:rFonts w:hint="eastAsia"/>
        </w:rPr>
        <w:t>３１</w:t>
      </w:r>
      <w:r>
        <w:t>日</w:t>
      </w:r>
    </w:p>
    <w:p w:rsidR="001506B9" w:rsidRDefault="001506B9" w:rsidP="001506B9">
      <w:pPr>
        <w:ind w:firstLineChars="200" w:firstLine="420"/>
        <w:jc w:val="left"/>
      </w:pPr>
    </w:p>
    <w:tbl>
      <w:tblPr>
        <w:tblStyle w:val="ac"/>
        <w:tblW w:w="0" w:type="auto"/>
        <w:tblLook w:val="04A0" w:firstRow="1" w:lastRow="0" w:firstColumn="1" w:lastColumn="0" w:noHBand="0" w:noVBand="1"/>
      </w:tblPr>
      <w:tblGrid>
        <w:gridCol w:w="2405"/>
        <w:gridCol w:w="6089"/>
      </w:tblGrid>
      <w:tr w:rsidR="003441C6" w:rsidTr="003441C6">
        <w:tc>
          <w:tcPr>
            <w:tcW w:w="2405" w:type="dxa"/>
          </w:tcPr>
          <w:p w:rsidR="003441C6" w:rsidRDefault="003441C6" w:rsidP="001506B9">
            <w:pPr>
              <w:jc w:val="center"/>
            </w:pPr>
            <w:r>
              <w:rPr>
                <w:rFonts w:hint="eastAsia"/>
              </w:rPr>
              <w:t>種類</w:t>
            </w:r>
          </w:p>
        </w:tc>
        <w:tc>
          <w:tcPr>
            <w:tcW w:w="6089" w:type="dxa"/>
          </w:tcPr>
          <w:p w:rsidR="003441C6" w:rsidRDefault="003441C6" w:rsidP="001506B9">
            <w:pPr>
              <w:jc w:val="center"/>
            </w:pPr>
            <w:r>
              <w:rPr>
                <w:rFonts w:hint="eastAsia"/>
              </w:rPr>
              <w:t>特徴</w:t>
            </w:r>
          </w:p>
        </w:tc>
      </w:tr>
      <w:tr w:rsidR="003441C6" w:rsidTr="003441C6">
        <w:tc>
          <w:tcPr>
            <w:tcW w:w="2405" w:type="dxa"/>
          </w:tcPr>
          <w:p w:rsidR="003441C6" w:rsidRDefault="003441C6" w:rsidP="007D0E28">
            <w:pPr>
              <w:jc w:val="left"/>
            </w:pPr>
            <w:r>
              <w:t>フリースペース</w:t>
            </w:r>
            <w:r>
              <w:rPr>
                <w:rFonts w:hint="eastAsia"/>
              </w:rPr>
              <w:t>タイプ</w:t>
            </w:r>
          </w:p>
        </w:tc>
        <w:tc>
          <w:tcPr>
            <w:tcW w:w="6089" w:type="dxa"/>
          </w:tcPr>
          <w:p w:rsidR="003441C6" w:rsidRDefault="00B1278C" w:rsidP="003441C6">
            <w:pPr>
              <w:ind w:firstLineChars="100" w:firstLine="210"/>
              <w:jc w:val="left"/>
            </w:pPr>
            <w:r>
              <w:rPr>
                <w:rFonts w:hint="eastAsia"/>
              </w:rPr>
              <w:t>団体</w:t>
            </w:r>
            <w:r>
              <w:t>等</w:t>
            </w:r>
            <w:r w:rsidR="003441C6" w:rsidRPr="001E6B50">
              <w:rPr>
                <w:rFonts w:hint="eastAsia"/>
              </w:rPr>
              <w:t>の施設や空間を利用し、若者が自由に過ごすことができるタイプ。</w:t>
            </w:r>
          </w:p>
          <w:p w:rsidR="003441C6" w:rsidRDefault="003441C6" w:rsidP="003441C6">
            <w:pPr>
              <w:ind w:firstLineChars="100" w:firstLine="210"/>
              <w:jc w:val="left"/>
            </w:pPr>
            <w:r w:rsidRPr="001E6B50">
              <w:rPr>
                <w:rFonts w:hint="eastAsia"/>
              </w:rPr>
              <w:t>自習スペースがあったり、ゲームや図書を自由に利用できたり、気軽な過ごし方が可能な場所。</w:t>
            </w:r>
          </w:p>
        </w:tc>
      </w:tr>
      <w:tr w:rsidR="003441C6" w:rsidTr="003441C6">
        <w:tc>
          <w:tcPr>
            <w:tcW w:w="2405" w:type="dxa"/>
          </w:tcPr>
          <w:p w:rsidR="003441C6" w:rsidRDefault="003441C6" w:rsidP="007D0E28">
            <w:pPr>
              <w:jc w:val="left"/>
            </w:pPr>
            <w:r>
              <w:rPr>
                <w:rFonts w:hint="eastAsia"/>
              </w:rPr>
              <w:t>併設タイプ</w:t>
            </w:r>
          </w:p>
        </w:tc>
        <w:tc>
          <w:tcPr>
            <w:tcW w:w="6089" w:type="dxa"/>
          </w:tcPr>
          <w:p w:rsidR="00842E9F" w:rsidRPr="00842E9F" w:rsidRDefault="00842E9F" w:rsidP="00842E9F">
            <w:pPr>
              <w:ind w:firstLineChars="100" w:firstLine="210"/>
              <w:jc w:val="left"/>
            </w:pPr>
            <w:r w:rsidRPr="00842E9F">
              <w:rPr>
                <w:rFonts w:hint="eastAsia"/>
              </w:rPr>
              <w:t>カウンセリングや専門的な支援の提供にあわせて、居場所を提供するタイプ。</w:t>
            </w:r>
          </w:p>
          <w:p w:rsidR="003441C6" w:rsidRDefault="00842E9F" w:rsidP="00842E9F">
            <w:pPr>
              <w:ind w:firstLineChars="100" w:firstLine="210"/>
              <w:jc w:val="left"/>
            </w:pPr>
            <w:r w:rsidRPr="00842E9F">
              <w:rPr>
                <w:rFonts w:hint="eastAsia"/>
              </w:rPr>
              <w:t>大学のカウンセリングルームや診療所などに併設される居場所。</w:t>
            </w:r>
          </w:p>
        </w:tc>
      </w:tr>
      <w:tr w:rsidR="003441C6" w:rsidTr="003441C6">
        <w:tc>
          <w:tcPr>
            <w:tcW w:w="2405" w:type="dxa"/>
          </w:tcPr>
          <w:p w:rsidR="003441C6" w:rsidRDefault="003441C6" w:rsidP="007D0E28">
            <w:pPr>
              <w:jc w:val="left"/>
            </w:pPr>
            <w:r>
              <w:rPr>
                <w:rFonts w:hint="eastAsia"/>
              </w:rPr>
              <w:t>プログラム</w:t>
            </w:r>
            <w:r>
              <w:t>提供タイプ</w:t>
            </w:r>
          </w:p>
        </w:tc>
        <w:tc>
          <w:tcPr>
            <w:tcW w:w="6089" w:type="dxa"/>
          </w:tcPr>
          <w:p w:rsidR="003441C6" w:rsidRDefault="003441C6" w:rsidP="003441C6">
            <w:pPr>
              <w:ind w:firstLineChars="100" w:firstLine="210"/>
              <w:jc w:val="left"/>
            </w:pPr>
            <w:r w:rsidRPr="003E5D4D">
              <w:rPr>
                <w:rFonts w:hint="eastAsia"/>
              </w:rPr>
              <w:t>ボランティア活動や体験活動、イベントなどのプログラムを提供するタイプ。</w:t>
            </w:r>
          </w:p>
          <w:p w:rsidR="003441C6" w:rsidRDefault="003441C6" w:rsidP="003441C6">
            <w:pPr>
              <w:ind w:firstLineChars="100" w:firstLine="210"/>
              <w:jc w:val="left"/>
            </w:pPr>
            <w:r w:rsidRPr="003E5D4D">
              <w:rPr>
                <w:rFonts w:hint="eastAsia"/>
              </w:rPr>
              <w:t>農作業やパソコンといった訓練、学力定着のための学習、趣味の活動などが可能な場所。</w:t>
            </w:r>
          </w:p>
        </w:tc>
      </w:tr>
      <w:tr w:rsidR="003441C6" w:rsidTr="003441C6">
        <w:tc>
          <w:tcPr>
            <w:tcW w:w="2405" w:type="dxa"/>
          </w:tcPr>
          <w:p w:rsidR="003441C6" w:rsidRDefault="003441C6" w:rsidP="007D0E28">
            <w:pPr>
              <w:jc w:val="left"/>
            </w:pPr>
            <w:r>
              <w:rPr>
                <w:rFonts w:hint="eastAsia"/>
              </w:rPr>
              <w:t>地域活動タイプ</w:t>
            </w:r>
          </w:p>
        </w:tc>
        <w:tc>
          <w:tcPr>
            <w:tcW w:w="6089" w:type="dxa"/>
          </w:tcPr>
          <w:p w:rsidR="003441C6" w:rsidRDefault="003441C6" w:rsidP="003441C6">
            <w:pPr>
              <w:ind w:firstLineChars="100" w:firstLine="210"/>
              <w:jc w:val="left"/>
            </w:pPr>
            <w:r w:rsidRPr="00050B2A">
              <w:rPr>
                <w:rFonts w:hint="eastAsia"/>
              </w:rPr>
              <w:t>子どもや高齢者等を対象に居場所活動を行っており、若者の利用も可能なタイプ。</w:t>
            </w:r>
          </w:p>
          <w:p w:rsidR="003441C6" w:rsidRDefault="003441C6" w:rsidP="003441C6">
            <w:pPr>
              <w:ind w:firstLineChars="100" w:firstLine="210"/>
              <w:jc w:val="left"/>
            </w:pPr>
            <w:r w:rsidRPr="00050B2A">
              <w:rPr>
                <w:rFonts w:hint="eastAsia"/>
              </w:rPr>
              <w:t>居場所</w:t>
            </w:r>
            <w:r>
              <w:rPr>
                <w:rFonts w:hint="eastAsia"/>
              </w:rPr>
              <w:t>として利用するだけでなく、活動のお手伝いに挑戦することができる。</w:t>
            </w:r>
          </w:p>
        </w:tc>
      </w:tr>
    </w:tbl>
    <w:p w:rsidR="00D30C9E" w:rsidRDefault="00D30C9E" w:rsidP="003441C6">
      <w:pPr>
        <w:jc w:val="left"/>
      </w:pPr>
    </w:p>
    <w:p w:rsidR="00D30C9E" w:rsidRDefault="00D30C9E">
      <w:pPr>
        <w:widowControl/>
        <w:jc w:val="left"/>
      </w:pPr>
      <w:r>
        <w:br w:type="page"/>
      </w:r>
    </w:p>
    <w:p w:rsidR="00D30C9E" w:rsidRDefault="00D30C9E" w:rsidP="00D30C9E">
      <w:pPr>
        <w:jc w:val="center"/>
      </w:pPr>
      <w:r>
        <w:rPr>
          <w:rFonts w:hint="eastAsia"/>
        </w:rPr>
        <w:lastRenderedPageBreak/>
        <w:t>若者</w:t>
      </w:r>
      <w:r>
        <w:t>のための</w:t>
      </w:r>
      <w:r>
        <w:rPr>
          <w:rFonts w:hint="eastAsia"/>
        </w:rPr>
        <w:t>居場所</w:t>
      </w:r>
      <w:r>
        <w:t>登録制度実施要綱</w:t>
      </w:r>
    </w:p>
    <w:p w:rsidR="00D30C9E" w:rsidRPr="00C7421E" w:rsidRDefault="00D30C9E" w:rsidP="00D30C9E">
      <w:pPr>
        <w:jc w:val="left"/>
      </w:pPr>
    </w:p>
    <w:p w:rsidR="00D30C9E" w:rsidRDefault="00D30C9E" w:rsidP="00D30C9E">
      <w:pPr>
        <w:jc w:val="left"/>
      </w:pPr>
      <w:r>
        <w:rPr>
          <w:rFonts w:hint="eastAsia"/>
        </w:rPr>
        <w:t>（目的）</w:t>
      </w:r>
    </w:p>
    <w:p w:rsidR="00D30C9E" w:rsidRDefault="00D30C9E" w:rsidP="00D30C9E">
      <w:pPr>
        <w:ind w:left="283" w:hangingChars="135" w:hanging="283"/>
      </w:pPr>
      <w:r>
        <w:rPr>
          <w:rFonts w:hint="eastAsia"/>
        </w:rPr>
        <w:t>第１条</w:t>
      </w:r>
      <w:r>
        <w:t xml:space="preserve">　</w:t>
      </w:r>
      <w:r w:rsidRPr="004D50A7">
        <w:rPr>
          <w:rFonts w:ascii="ＭＳ 明朝" w:hAnsi="ＭＳ 明朝" w:hint="eastAsia"/>
        </w:rPr>
        <w:t>この要綱は</w:t>
      </w:r>
      <w:r w:rsidRPr="004D50A7">
        <w:rPr>
          <w:rFonts w:ascii="ＭＳ 明朝" w:hAnsi="ＭＳ 明朝"/>
        </w:rPr>
        <w:t>、</w:t>
      </w:r>
      <w:r>
        <w:rPr>
          <w:rFonts w:ascii="ＭＳ 明朝" w:hAnsi="ＭＳ 明朝" w:hint="eastAsia"/>
        </w:rPr>
        <w:t>ひきこもり等</w:t>
      </w:r>
      <w:r>
        <w:rPr>
          <w:rFonts w:ascii="ＭＳ 明朝" w:hAnsi="ＭＳ 明朝"/>
        </w:rPr>
        <w:t>社会生活を円滑に</w:t>
      </w:r>
      <w:r>
        <w:rPr>
          <w:rFonts w:ascii="ＭＳ 明朝" w:hAnsi="ＭＳ 明朝" w:hint="eastAsia"/>
        </w:rPr>
        <w:t>営む上で</w:t>
      </w:r>
      <w:r>
        <w:rPr>
          <w:rFonts w:ascii="ＭＳ 明朝" w:hAnsi="ＭＳ 明朝"/>
        </w:rPr>
        <w:t>の困難を有する</w:t>
      </w:r>
      <w:r>
        <w:rPr>
          <w:rFonts w:ascii="ＭＳ 明朝" w:hAnsi="ＭＳ 明朝" w:hint="eastAsia"/>
        </w:rPr>
        <w:t>若者</w:t>
      </w:r>
      <w:r>
        <w:rPr>
          <w:rFonts w:ascii="ＭＳ 明朝" w:hAnsi="ＭＳ 明朝"/>
        </w:rPr>
        <w:t>の</w:t>
      </w:r>
      <w:r>
        <w:rPr>
          <w:rFonts w:ascii="ＭＳ 明朝" w:hAnsi="ＭＳ 明朝" w:hint="eastAsia"/>
        </w:rPr>
        <w:t>問題が</w:t>
      </w:r>
      <w:r>
        <w:rPr>
          <w:rFonts w:ascii="ＭＳ 明朝" w:hAnsi="ＭＳ 明朝"/>
        </w:rPr>
        <w:t>深刻</w:t>
      </w:r>
      <w:r>
        <w:rPr>
          <w:rFonts w:ascii="ＭＳ 明朝" w:hAnsi="ＭＳ 明朝" w:hint="eastAsia"/>
        </w:rPr>
        <w:t>な</w:t>
      </w:r>
      <w:r>
        <w:rPr>
          <w:rFonts w:ascii="ＭＳ 明朝" w:hAnsi="ＭＳ 明朝"/>
        </w:rPr>
        <w:t>状況にある</w:t>
      </w:r>
      <w:r>
        <w:rPr>
          <w:rFonts w:ascii="ＭＳ 明朝" w:hAnsi="ＭＳ 明朝" w:hint="eastAsia"/>
        </w:rPr>
        <w:t>こ</w:t>
      </w:r>
      <w:r>
        <w:rPr>
          <w:rFonts w:ascii="ＭＳ 明朝" w:hAnsi="ＭＳ 明朝"/>
        </w:rPr>
        <w:t>とを</w:t>
      </w:r>
      <w:r>
        <w:rPr>
          <w:rFonts w:ascii="ＭＳ 明朝" w:hAnsi="ＭＳ 明朝" w:hint="eastAsia"/>
        </w:rPr>
        <w:t>踏まえ</w:t>
      </w:r>
      <w:r>
        <w:rPr>
          <w:rFonts w:ascii="ＭＳ 明朝" w:hAnsi="ＭＳ 明朝"/>
        </w:rPr>
        <w:t>、安心して過ごすことができる</w:t>
      </w:r>
      <w:r>
        <w:rPr>
          <w:rFonts w:ascii="ＭＳ 明朝" w:hAnsi="ＭＳ 明朝" w:hint="eastAsia"/>
        </w:rPr>
        <w:t>場所や他者との</w:t>
      </w:r>
      <w:r>
        <w:rPr>
          <w:rFonts w:ascii="ＭＳ 明朝" w:hAnsi="ＭＳ 明朝"/>
        </w:rPr>
        <w:t>つながり</w:t>
      </w:r>
      <w:r>
        <w:rPr>
          <w:rFonts w:ascii="ＭＳ 明朝" w:hAnsi="ＭＳ 明朝" w:hint="eastAsia"/>
        </w:rPr>
        <w:t>の</w:t>
      </w:r>
      <w:r>
        <w:rPr>
          <w:rFonts w:ascii="ＭＳ 明朝" w:hAnsi="ＭＳ 明朝"/>
        </w:rPr>
        <w:t>機会</w:t>
      </w:r>
      <w:r>
        <w:rPr>
          <w:rFonts w:ascii="ＭＳ 明朝" w:hAnsi="ＭＳ 明朝" w:hint="eastAsia"/>
        </w:rPr>
        <w:t>等を提供する</w:t>
      </w:r>
      <w:r w:rsidRPr="004D50A7">
        <w:rPr>
          <w:rFonts w:ascii="ＭＳ 明朝" w:hAnsi="ＭＳ 明朝" w:hint="eastAsia"/>
        </w:rPr>
        <w:t>団体、</w:t>
      </w:r>
      <w:r w:rsidRPr="004D50A7">
        <w:rPr>
          <w:rFonts w:ascii="ＭＳ 明朝" w:hAnsi="ＭＳ 明朝"/>
        </w:rPr>
        <w:t>施設</w:t>
      </w:r>
      <w:r w:rsidRPr="004D50A7">
        <w:rPr>
          <w:rFonts w:ascii="ＭＳ 明朝" w:hAnsi="ＭＳ 明朝" w:hint="eastAsia"/>
        </w:rPr>
        <w:t>、事業所</w:t>
      </w:r>
      <w:r w:rsidRPr="004D50A7">
        <w:rPr>
          <w:rFonts w:ascii="ＭＳ 明朝" w:hAnsi="ＭＳ 明朝"/>
        </w:rPr>
        <w:t>等</w:t>
      </w:r>
      <w:r w:rsidRPr="004D50A7">
        <w:rPr>
          <w:rFonts w:ascii="ＭＳ 明朝" w:hAnsi="ＭＳ 明朝" w:hint="eastAsia"/>
        </w:rPr>
        <w:t>（以下</w:t>
      </w:r>
      <w:r w:rsidRPr="004D50A7">
        <w:rPr>
          <w:rFonts w:ascii="ＭＳ 明朝" w:hAnsi="ＭＳ 明朝"/>
        </w:rPr>
        <w:t>「団体等」という。）</w:t>
      </w:r>
      <w:r>
        <w:rPr>
          <w:rFonts w:ascii="ＭＳ 明朝" w:hAnsi="ＭＳ 明朝" w:hint="eastAsia"/>
        </w:rPr>
        <w:t>を</w:t>
      </w:r>
      <w:r>
        <w:rPr>
          <w:rFonts w:ascii="ＭＳ 明朝" w:hAnsi="ＭＳ 明朝"/>
        </w:rPr>
        <w:t>、</w:t>
      </w:r>
      <w:r>
        <w:rPr>
          <w:rFonts w:ascii="ＭＳ 明朝" w:hAnsi="ＭＳ 明朝" w:hint="eastAsia"/>
        </w:rPr>
        <w:t>若者</w:t>
      </w:r>
      <w:r>
        <w:rPr>
          <w:rFonts w:ascii="ＭＳ 明朝" w:hAnsi="ＭＳ 明朝"/>
        </w:rPr>
        <w:t>のための居場所</w:t>
      </w:r>
      <w:r>
        <w:rPr>
          <w:rFonts w:ascii="ＭＳ 明朝" w:hAnsi="ＭＳ 明朝" w:hint="eastAsia"/>
        </w:rPr>
        <w:t>（</w:t>
      </w:r>
      <w:r>
        <w:rPr>
          <w:rFonts w:ascii="ＭＳ 明朝" w:hAnsi="ＭＳ 明朝"/>
        </w:rPr>
        <w:t>以下</w:t>
      </w:r>
      <w:r>
        <w:rPr>
          <w:rFonts w:ascii="ＭＳ 明朝" w:hAnsi="ＭＳ 明朝" w:hint="eastAsia"/>
        </w:rPr>
        <w:t>「居場所」</w:t>
      </w:r>
      <w:r>
        <w:rPr>
          <w:rFonts w:ascii="ＭＳ 明朝" w:hAnsi="ＭＳ 明朝"/>
        </w:rPr>
        <w:t>という</w:t>
      </w:r>
      <w:r>
        <w:rPr>
          <w:rFonts w:ascii="ＭＳ 明朝" w:hAnsi="ＭＳ 明朝" w:hint="eastAsia"/>
        </w:rPr>
        <w:t>。</w:t>
      </w:r>
      <w:r>
        <w:rPr>
          <w:rFonts w:ascii="ＭＳ 明朝" w:hAnsi="ＭＳ 明朝"/>
        </w:rPr>
        <w:t>）</w:t>
      </w:r>
      <w:r w:rsidRPr="004D50A7">
        <w:rPr>
          <w:rFonts w:ascii="ＭＳ 明朝" w:hAnsi="ＭＳ 明朝" w:hint="eastAsia"/>
        </w:rPr>
        <w:t>として</w:t>
      </w:r>
      <w:r w:rsidRPr="004D50A7">
        <w:rPr>
          <w:rFonts w:ascii="ＭＳ 明朝" w:hAnsi="ＭＳ 明朝"/>
        </w:rPr>
        <w:t>登録</w:t>
      </w:r>
      <w:r>
        <w:rPr>
          <w:rFonts w:ascii="ＭＳ 明朝" w:hAnsi="ＭＳ 明朝" w:hint="eastAsia"/>
        </w:rPr>
        <w:t>することにより</w:t>
      </w:r>
      <w:r w:rsidRPr="004D50A7">
        <w:rPr>
          <w:rFonts w:ascii="ＭＳ 明朝" w:hAnsi="ＭＳ 明朝"/>
        </w:rPr>
        <w:t>、</w:t>
      </w:r>
      <w:r>
        <w:rPr>
          <w:rFonts w:ascii="ＭＳ 明朝" w:hAnsi="ＭＳ 明朝"/>
        </w:rPr>
        <w:t>若者</w:t>
      </w:r>
      <w:r>
        <w:rPr>
          <w:rFonts w:ascii="ＭＳ 明朝" w:hAnsi="ＭＳ 明朝" w:hint="eastAsia"/>
        </w:rPr>
        <w:t>が</w:t>
      </w:r>
      <w:r>
        <w:rPr>
          <w:rFonts w:ascii="ＭＳ 明朝" w:hAnsi="ＭＳ 明朝"/>
        </w:rPr>
        <w:t>地域において孤立</w:t>
      </w:r>
      <w:r>
        <w:rPr>
          <w:rFonts w:ascii="ＭＳ 明朝" w:hAnsi="ＭＳ 明朝" w:hint="eastAsia"/>
        </w:rPr>
        <w:t>することを</w:t>
      </w:r>
      <w:r>
        <w:rPr>
          <w:rFonts w:ascii="ＭＳ 明朝" w:hAnsi="ＭＳ 明朝"/>
        </w:rPr>
        <w:t>防ぎ</w:t>
      </w:r>
      <w:r>
        <w:rPr>
          <w:rFonts w:ascii="ＭＳ 明朝" w:hAnsi="ＭＳ 明朝" w:hint="eastAsia"/>
        </w:rPr>
        <w:t>、</w:t>
      </w:r>
      <w:r w:rsidRPr="004D50A7">
        <w:rPr>
          <w:rFonts w:ascii="ＭＳ 明朝" w:hAnsi="ＭＳ 明朝" w:hint="eastAsia"/>
        </w:rPr>
        <w:t>若者</w:t>
      </w:r>
      <w:r>
        <w:rPr>
          <w:rFonts w:ascii="ＭＳ 明朝" w:hAnsi="ＭＳ 明朝" w:hint="eastAsia"/>
        </w:rPr>
        <w:t>の</w:t>
      </w:r>
      <w:r>
        <w:rPr>
          <w:rFonts w:ascii="ＭＳ 明朝" w:hAnsi="ＭＳ 明朝"/>
        </w:rPr>
        <w:t>健やかな育ち</w:t>
      </w:r>
      <w:r>
        <w:rPr>
          <w:rFonts w:ascii="ＭＳ 明朝" w:hAnsi="ＭＳ 明朝" w:hint="eastAsia"/>
        </w:rPr>
        <w:t>に資する</w:t>
      </w:r>
      <w:r>
        <w:rPr>
          <w:rFonts w:ascii="ＭＳ 明朝" w:hAnsi="ＭＳ 明朝"/>
        </w:rPr>
        <w:t>ことを</w:t>
      </w:r>
      <w:r w:rsidRPr="004D50A7">
        <w:rPr>
          <w:rFonts w:ascii="ＭＳ 明朝" w:hAnsi="ＭＳ 明朝" w:hint="eastAsia"/>
        </w:rPr>
        <w:t>目的とする</w:t>
      </w:r>
      <w:r w:rsidRPr="004D50A7">
        <w:rPr>
          <w:rFonts w:ascii="ＭＳ 明朝" w:hAnsi="ＭＳ 明朝"/>
        </w:rPr>
        <w:t>。</w:t>
      </w:r>
    </w:p>
    <w:p w:rsidR="00D30C9E" w:rsidRPr="007054C8" w:rsidRDefault="00D30C9E" w:rsidP="00D30C9E">
      <w:pPr>
        <w:jc w:val="left"/>
      </w:pPr>
    </w:p>
    <w:p w:rsidR="00D30C9E" w:rsidRDefault="00D30C9E" w:rsidP="00D30C9E">
      <w:pPr>
        <w:jc w:val="left"/>
      </w:pPr>
      <w:r>
        <w:rPr>
          <w:rFonts w:hint="eastAsia"/>
        </w:rPr>
        <w:t>（対象</w:t>
      </w:r>
      <w:r>
        <w:t>団体等</w:t>
      </w:r>
      <w:r>
        <w:rPr>
          <w:rFonts w:hint="eastAsia"/>
        </w:rPr>
        <w:t>）</w:t>
      </w:r>
    </w:p>
    <w:p w:rsidR="00D30C9E" w:rsidRDefault="00D30C9E" w:rsidP="00D30C9E">
      <w:pPr>
        <w:jc w:val="left"/>
      </w:pPr>
      <w:r>
        <w:rPr>
          <w:rFonts w:hint="eastAsia"/>
        </w:rPr>
        <w:t>第２</w:t>
      </w:r>
      <w:r>
        <w:t xml:space="preserve">条　</w:t>
      </w:r>
      <w:r>
        <w:rPr>
          <w:rFonts w:hint="eastAsia"/>
        </w:rPr>
        <w:t>県内に</w:t>
      </w:r>
      <w:r>
        <w:t>活動拠点を有し、</w:t>
      </w:r>
      <w:r>
        <w:rPr>
          <w:rFonts w:hint="eastAsia"/>
        </w:rPr>
        <w:t>事業活動を</w:t>
      </w:r>
      <w:r>
        <w:t>行う団体等</w:t>
      </w:r>
      <w:r>
        <w:rPr>
          <w:rFonts w:hint="eastAsia"/>
        </w:rPr>
        <w:t>を</w:t>
      </w:r>
      <w:r>
        <w:t>対象とする。</w:t>
      </w:r>
    </w:p>
    <w:p w:rsidR="00D30C9E" w:rsidRPr="00C7421E" w:rsidRDefault="00D30C9E" w:rsidP="00D30C9E">
      <w:pPr>
        <w:jc w:val="left"/>
      </w:pPr>
    </w:p>
    <w:p w:rsidR="00D30C9E" w:rsidRDefault="00D30C9E" w:rsidP="00D30C9E">
      <w:pPr>
        <w:jc w:val="left"/>
      </w:pPr>
      <w:r>
        <w:rPr>
          <w:rFonts w:hint="eastAsia"/>
        </w:rPr>
        <w:t>（</w:t>
      </w:r>
      <w:r>
        <w:t>登録の</w:t>
      </w:r>
      <w:r>
        <w:rPr>
          <w:rFonts w:hint="eastAsia"/>
        </w:rPr>
        <w:t>要件）</w:t>
      </w:r>
    </w:p>
    <w:p w:rsidR="00D30C9E" w:rsidRDefault="00D30C9E" w:rsidP="00D30C9E">
      <w:pPr>
        <w:ind w:left="283" w:hangingChars="135" w:hanging="283"/>
        <w:jc w:val="left"/>
      </w:pPr>
      <w:r>
        <w:rPr>
          <w:rFonts w:hint="eastAsia"/>
        </w:rPr>
        <w:t>第３</w:t>
      </w:r>
      <w:r>
        <w:t xml:space="preserve">条　</w:t>
      </w:r>
      <w:r>
        <w:rPr>
          <w:rFonts w:hint="eastAsia"/>
        </w:rPr>
        <w:t>居場所の登録</w:t>
      </w:r>
      <w:r>
        <w:t>は</w:t>
      </w:r>
      <w:r w:rsidRPr="00A90009">
        <w:rPr>
          <w:rFonts w:hint="eastAsia"/>
        </w:rPr>
        <w:t>、</w:t>
      </w:r>
      <w:r>
        <w:rPr>
          <w:rFonts w:hint="eastAsia"/>
        </w:rPr>
        <w:t>次に</w:t>
      </w:r>
      <w:r>
        <w:t>掲げる</w:t>
      </w:r>
      <w:r>
        <w:rPr>
          <w:rFonts w:hint="eastAsia"/>
        </w:rPr>
        <w:t>要件の</w:t>
      </w:r>
      <w:r>
        <w:t>いずれにも該当する場合に行うものとする。</w:t>
      </w:r>
    </w:p>
    <w:p w:rsidR="00D30C9E" w:rsidRDefault="00D30C9E" w:rsidP="00D30C9E">
      <w:pPr>
        <w:ind w:left="424" w:hangingChars="202" w:hanging="424"/>
        <w:jc w:val="left"/>
      </w:pPr>
      <w:r>
        <w:rPr>
          <w:rFonts w:hint="eastAsia"/>
        </w:rPr>
        <w:t>（</w:t>
      </w:r>
      <w:r>
        <w:t>１）</w:t>
      </w:r>
      <w:r>
        <w:rPr>
          <w:rFonts w:hint="eastAsia"/>
        </w:rPr>
        <w:t>ひきこもり等社会生活を円滑に営む上での困難を有する若者に対して、知事</w:t>
      </w:r>
      <w:r>
        <w:t>が別に定める</w:t>
      </w:r>
      <w:r>
        <w:rPr>
          <w:rFonts w:hint="eastAsia"/>
        </w:rPr>
        <w:t>居場所を提供する</w:t>
      </w:r>
      <w:r>
        <w:t>こと。</w:t>
      </w:r>
    </w:p>
    <w:p w:rsidR="00D30C9E" w:rsidRDefault="00D30C9E" w:rsidP="00D30C9E">
      <w:pPr>
        <w:ind w:left="424" w:hangingChars="202" w:hanging="424"/>
        <w:jc w:val="left"/>
      </w:pPr>
      <w:r>
        <w:rPr>
          <w:rFonts w:hint="eastAsia"/>
        </w:rPr>
        <w:t>（２）継続的な活動</w:t>
      </w:r>
      <w:r>
        <w:t>を行うものであること。</w:t>
      </w:r>
    </w:p>
    <w:p w:rsidR="00D30C9E" w:rsidRDefault="00D30C9E" w:rsidP="00D30C9E">
      <w:pPr>
        <w:ind w:left="424" w:hangingChars="202" w:hanging="424"/>
        <w:jc w:val="left"/>
      </w:pPr>
      <w:r>
        <w:rPr>
          <w:rFonts w:hint="eastAsia"/>
        </w:rPr>
        <w:t>（</w:t>
      </w:r>
      <w:r>
        <w:t>３）</w:t>
      </w:r>
      <w:r>
        <w:rPr>
          <w:rFonts w:hint="eastAsia"/>
        </w:rPr>
        <w:t>無料又は低額な料金</w:t>
      </w:r>
      <w:r>
        <w:t>によって</w:t>
      </w:r>
      <w:r>
        <w:rPr>
          <w:rFonts w:hint="eastAsia"/>
        </w:rPr>
        <w:t>居場所を</w:t>
      </w:r>
      <w:r>
        <w:t>利用できること。</w:t>
      </w:r>
      <w:r>
        <w:rPr>
          <w:rFonts w:hint="eastAsia"/>
        </w:rPr>
        <w:t>居場所の利用にあたって</w:t>
      </w:r>
      <w:r w:rsidRPr="00D83727">
        <w:t>料金</w:t>
      </w:r>
      <w:r>
        <w:rPr>
          <w:rFonts w:hint="eastAsia"/>
        </w:rPr>
        <w:t>が</w:t>
      </w:r>
      <w:r>
        <w:t>必要な</w:t>
      </w:r>
      <w:r w:rsidRPr="00D83727">
        <w:t>場合は、</w:t>
      </w:r>
      <w:r>
        <w:rPr>
          <w:rFonts w:hint="eastAsia"/>
        </w:rPr>
        <w:t>その料金</w:t>
      </w:r>
      <w:r w:rsidRPr="00D83727">
        <w:t>を</w:t>
      </w:r>
      <w:r>
        <w:rPr>
          <w:rFonts w:hint="eastAsia"/>
        </w:rPr>
        <w:t>利用者に</w:t>
      </w:r>
      <w:r w:rsidRPr="00D83727">
        <w:t>明示</w:t>
      </w:r>
      <w:r>
        <w:rPr>
          <w:rFonts w:hint="eastAsia"/>
        </w:rPr>
        <w:t>する</w:t>
      </w:r>
      <w:r w:rsidRPr="00D83727">
        <w:t>こと</w:t>
      </w:r>
      <w:r>
        <w:rPr>
          <w:rFonts w:hint="eastAsia"/>
        </w:rPr>
        <w:t>。</w:t>
      </w:r>
    </w:p>
    <w:p w:rsidR="00D30C9E" w:rsidRDefault="00D30C9E" w:rsidP="00D30C9E">
      <w:pPr>
        <w:ind w:left="283" w:hangingChars="135" w:hanging="283"/>
        <w:jc w:val="left"/>
      </w:pPr>
      <w:r>
        <w:rPr>
          <w:rFonts w:hint="eastAsia"/>
        </w:rPr>
        <w:t>（４）</w:t>
      </w:r>
      <w:r>
        <w:t>活動を担う者が</w:t>
      </w:r>
      <w:r>
        <w:rPr>
          <w:rFonts w:hint="eastAsia"/>
        </w:rPr>
        <w:t>子ども</w:t>
      </w:r>
      <w:r>
        <w:t>・</w:t>
      </w:r>
      <w:r>
        <w:rPr>
          <w:rFonts w:hint="eastAsia"/>
        </w:rPr>
        <w:t>若者の</w:t>
      </w:r>
      <w:r>
        <w:t>支援に必要な知識の習得に</w:t>
      </w:r>
      <w:r>
        <w:rPr>
          <w:rFonts w:hint="eastAsia"/>
        </w:rPr>
        <w:t>努めること</w:t>
      </w:r>
      <w:r>
        <w:t>。</w:t>
      </w:r>
    </w:p>
    <w:p w:rsidR="00D30C9E" w:rsidRDefault="00D30C9E" w:rsidP="00D30C9E">
      <w:pPr>
        <w:ind w:left="424" w:hangingChars="202" w:hanging="424"/>
        <w:jc w:val="left"/>
      </w:pPr>
      <w:r>
        <w:rPr>
          <w:rFonts w:hint="eastAsia"/>
        </w:rPr>
        <w:t>（５）必要に応じて</w:t>
      </w:r>
      <w:r>
        <w:t>、</w:t>
      </w:r>
      <w:r>
        <w:rPr>
          <w:rFonts w:hint="eastAsia"/>
        </w:rPr>
        <w:t>奈良県</w:t>
      </w:r>
      <w:r>
        <w:t>ひきこもり相談窓口</w:t>
      </w:r>
      <w:r>
        <w:rPr>
          <w:rFonts w:hint="eastAsia"/>
        </w:rPr>
        <w:t>等</w:t>
      </w:r>
      <w:r>
        <w:t>の</w:t>
      </w:r>
      <w:r>
        <w:rPr>
          <w:rFonts w:hint="eastAsia"/>
        </w:rPr>
        <w:t>行政機関、</w:t>
      </w:r>
      <w:r>
        <w:t>その他の</w:t>
      </w:r>
      <w:r>
        <w:rPr>
          <w:rFonts w:hint="eastAsia"/>
        </w:rPr>
        <w:t>団体等との</w:t>
      </w:r>
      <w:r>
        <w:t>連携が可能なものであること。</w:t>
      </w:r>
    </w:p>
    <w:p w:rsidR="00D30C9E" w:rsidRDefault="00D30C9E" w:rsidP="00D30C9E">
      <w:pPr>
        <w:ind w:left="283" w:hangingChars="135" w:hanging="283"/>
        <w:jc w:val="left"/>
      </w:pPr>
      <w:r>
        <w:rPr>
          <w:rFonts w:hint="eastAsia"/>
        </w:rPr>
        <w:t>（６）宗教や</w:t>
      </w:r>
      <w:r>
        <w:t>政治を主たる目的</w:t>
      </w:r>
      <w:r>
        <w:rPr>
          <w:rFonts w:hint="eastAsia"/>
        </w:rPr>
        <w:t>とした</w:t>
      </w:r>
      <w:r>
        <w:t>活動を</w:t>
      </w:r>
      <w:r>
        <w:rPr>
          <w:rFonts w:hint="eastAsia"/>
        </w:rPr>
        <w:t>行うもので</w:t>
      </w:r>
      <w:r>
        <w:t>ないこと</w:t>
      </w:r>
      <w:r>
        <w:rPr>
          <w:rFonts w:hint="eastAsia"/>
        </w:rPr>
        <w:t>。</w:t>
      </w:r>
    </w:p>
    <w:p w:rsidR="00D30C9E" w:rsidRDefault="00D30C9E" w:rsidP="00D30C9E">
      <w:pPr>
        <w:ind w:left="283" w:hangingChars="135" w:hanging="283"/>
        <w:jc w:val="left"/>
      </w:pPr>
      <w:r>
        <w:t>（</w:t>
      </w:r>
      <w:r>
        <w:rPr>
          <w:rFonts w:hint="eastAsia"/>
        </w:rPr>
        <w:t>７</w:t>
      </w:r>
      <w:r>
        <w:t>）</w:t>
      </w:r>
      <w:r>
        <w:rPr>
          <w:rFonts w:hint="eastAsia"/>
        </w:rPr>
        <w:t>暴力団</w:t>
      </w:r>
      <w:r>
        <w:t>又は</w:t>
      </w:r>
      <w:r>
        <w:rPr>
          <w:rFonts w:hint="eastAsia"/>
        </w:rPr>
        <w:t>暴力団</w:t>
      </w:r>
      <w:r>
        <w:t>若しくは暴力団員</w:t>
      </w:r>
      <w:r>
        <w:rPr>
          <w:rFonts w:hint="eastAsia"/>
        </w:rPr>
        <w:t>の</w:t>
      </w:r>
      <w:r>
        <w:t>統制の</w:t>
      </w:r>
      <w:r>
        <w:rPr>
          <w:rFonts w:hint="eastAsia"/>
        </w:rPr>
        <w:t>下</w:t>
      </w:r>
      <w:r>
        <w:t>にある団体</w:t>
      </w:r>
      <w:r>
        <w:rPr>
          <w:rFonts w:hint="eastAsia"/>
        </w:rPr>
        <w:t>等</w:t>
      </w:r>
      <w:r>
        <w:t>でないこと。</w:t>
      </w:r>
    </w:p>
    <w:p w:rsidR="00D30C9E" w:rsidRDefault="00D30C9E" w:rsidP="00D30C9E">
      <w:pPr>
        <w:ind w:left="283" w:hangingChars="135" w:hanging="283"/>
        <w:jc w:val="left"/>
      </w:pPr>
      <w:r>
        <w:rPr>
          <w:rFonts w:hint="eastAsia"/>
        </w:rPr>
        <w:t>（８</w:t>
      </w:r>
      <w:r>
        <w:t>）</w:t>
      </w:r>
      <w:r>
        <w:rPr>
          <w:rFonts w:hint="eastAsia"/>
        </w:rPr>
        <w:t>その他</w:t>
      </w:r>
      <w:r>
        <w:t>、居場所として登録すべきでない</w:t>
      </w:r>
      <w:r>
        <w:rPr>
          <w:rFonts w:hint="eastAsia"/>
        </w:rPr>
        <w:t>特段の事情が</w:t>
      </w:r>
      <w:r>
        <w:t>ないこと。</w:t>
      </w:r>
    </w:p>
    <w:p w:rsidR="00D30C9E" w:rsidRPr="004F4682" w:rsidRDefault="00D30C9E" w:rsidP="00D30C9E">
      <w:pPr>
        <w:jc w:val="left"/>
      </w:pPr>
    </w:p>
    <w:p w:rsidR="00D30C9E" w:rsidRDefault="00D30C9E" w:rsidP="00D30C9E">
      <w:pPr>
        <w:jc w:val="left"/>
      </w:pPr>
      <w:r>
        <w:rPr>
          <w:rFonts w:hint="eastAsia"/>
        </w:rPr>
        <w:t>（登録の申請）</w:t>
      </w:r>
    </w:p>
    <w:p w:rsidR="00D30C9E" w:rsidRDefault="00D30C9E" w:rsidP="00D30C9E">
      <w:pPr>
        <w:ind w:left="283" w:hangingChars="135" w:hanging="283"/>
        <w:jc w:val="left"/>
      </w:pPr>
      <w:r>
        <w:rPr>
          <w:rFonts w:hint="eastAsia"/>
        </w:rPr>
        <w:t>第４条　登録を受けようとする団体等</w:t>
      </w:r>
      <w:r>
        <w:t>（以下「申請団体等</w:t>
      </w:r>
      <w:r>
        <w:rPr>
          <w:rFonts w:hint="eastAsia"/>
        </w:rPr>
        <w:t>」</w:t>
      </w:r>
      <w:r>
        <w:t>という。</w:t>
      </w:r>
      <w:r>
        <w:rPr>
          <w:rFonts w:hint="eastAsia"/>
        </w:rPr>
        <w:t>）は、登録申請書（</w:t>
      </w:r>
      <w:r>
        <w:t>第</w:t>
      </w:r>
      <w:r>
        <w:rPr>
          <w:rFonts w:hint="eastAsia"/>
        </w:rPr>
        <w:t>１</w:t>
      </w:r>
      <w:r>
        <w:t>号様式</w:t>
      </w:r>
      <w:r>
        <w:rPr>
          <w:rFonts w:hint="eastAsia"/>
        </w:rPr>
        <w:t>）を知事に提出しなければならない。</w:t>
      </w:r>
    </w:p>
    <w:p w:rsidR="00D30C9E" w:rsidRPr="00C7421E" w:rsidRDefault="00D30C9E" w:rsidP="00D30C9E">
      <w:pPr>
        <w:jc w:val="left"/>
      </w:pPr>
    </w:p>
    <w:p w:rsidR="00D30C9E" w:rsidRDefault="00D30C9E" w:rsidP="00D30C9E">
      <w:pPr>
        <w:jc w:val="left"/>
      </w:pPr>
      <w:r>
        <w:rPr>
          <w:rFonts w:hint="eastAsia"/>
        </w:rPr>
        <w:t>（確認）</w:t>
      </w:r>
    </w:p>
    <w:p w:rsidR="00D30C9E" w:rsidRDefault="00D30C9E" w:rsidP="00D30C9E">
      <w:pPr>
        <w:ind w:leftChars="1" w:left="283" w:hangingChars="134" w:hanging="281"/>
        <w:jc w:val="left"/>
      </w:pPr>
      <w:r>
        <w:rPr>
          <w:rFonts w:hint="eastAsia"/>
        </w:rPr>
        <w:t>第５条</w:t>
      </w:r>
      <w:r>
        <w:t xml:space="preserve">　</w:t>
      </w:r>
      <w:r>
        <w:rPr>
          <w:rFonts w:hint="eastAsia"/>
        </w:rPr>
        <w:t>知事</w:t>
      </w:r>
      <w:r>
        <w:t>は、</w:t>
      </w:r>
      <w:r>
        <w:rPr>
          <w:rFonts w:hint="eastAsia"/>
        </w:rPr>
        <w:t>前条に規定する申請に</w:t>
      </w:r>
      <w:r>
        <w:t>対し、申請</w:t>
      </w:r>
      <w:r>
        <w:rPr>
          <w:rFonts w:hint="eastAsia"/>
        </w:rPr>
        <w:t>団体等</w:t>
      </w:r>
      <w:r>
        <w:t>が</w:t>
      </w:r>
      <w:r>
        <w:rPr>
          <w:rFonts w:hint="eastAsia"/>
        </w:rPr>
        <w:t>第３</w:t>
      </w:r>
      <w:r>
        <w:t>条</w:t>
      </w:r>
      <w:r>
        <w:rPr>
          <w:rFonts w:hint="eastAsia"/>
        </w:rPr>
        <w:t>の</w:t>
      </w:r>
      <w:r>
        <w:t>登録要件を満たしているか確認を行う。</w:t>
      </w:r>
    </w:p>
    <w:p w:rsidR="00D30C9E" w:rsidRDefault="00D30C9E" w:rsidP="00D30C9E">
      <w:pPr>
        <w:ind w:leftChars="1" w:left="283" w:hangingChars="134" w:hanging="281"/>
        <w:jc w:val="left"/>
      </w:pPr>
      <w:r>
        <w:rPr>
          <w:rFonts w:hint="eastAsia"/>
        </w:rPr>
        <w:t>２</w:t>
      </w:r>
      <w:r>
        <w:t xml:space="preserve">　</w:t>
      </w:r>
      <w:r>
        <w:rPr>
          <w:rFonts w:hint="eastAsia"/>
        </w:rPr>
        <w:t>知事</w:t>
      </w:r>
      <w:r>
        <w:t>は、</w:t>
      </w:r>
      <w:r>
        <w:rPr>
          <w:rFonts w:hint="eastAsia"/>
        </w:rPr>
        <w:t>必要に応じて</w:t>
      </w:r>
      <w:r>
        <w:t>モニターを派遣</w:t>
      </w:r>
      <w:r>
        <w:rPr>
          <w:rFonts w:hint="eastAsia"/>
        </w:rPr>
        <w:t>して</w:t>
      </w:r>
      <w:r>
        <w:t>確認することができる。</w:t>
      </w:r>
    </w:p>
    <w:p w:rsidR="00D30C9E" w:rsidRDefault="00D30C9E" w:rsidP="00D30C9E">
      <w:pPr>
        <w:ind w:leftChars="1" w:left="283" w:hangingChars="134" w:hanging="281"/>
        <w:jc w:val="left"/>
      </w:pPr>
      <w:r>
        <w:rPr>
          <w:rFonts w:hint="eastAsia"/>
        </w:rPr>
        <w:lastRenderedPageBreak/>
        <w:t>３</w:t>
      </w:r>
      <w:r>
        <w:t xml:space="preserve">　</w:t>
      </w:r>
      <w:r>
        <w:rPr>
          <w:rFonts w:hint="eastAsia"/>
        </w:rPr>
        <w:t>申請団体等</w:t>
      </w:r>
      <w:r>
        <w:t>は</w:t>
      </w:r>
      <w:r>
        <w:rPr>
          <w:rFonts w:hint="eastAsia"/>
        </w:rPr>
        <w:t>、前項の</w:t>
      </w:r>
      <w:r>
        <w:t>モニター</w:t>
      </w:r>
      <w:r>
        <w:rPr>
          <w:rFonts w:hint="eastAsia"/>
        </w:rPr>
        <w:t>の</w:t>
      </w:r>
      <w:r>
        <w:t>派遣があった場合は、</w:t>
      </w:r>
      <w:r>
        <w:rPr>
          <w:rFonts w:hint="eastAsia"/>
        </w:rPr>
        <w:t>受け入れることとする</w:t>
      </w:r>
      <w:r>
        <w:t>。</w:t>
      </w:r>
    </w:p>
    <w:p w:rsidR="00D30C9E" w:rsidRDefault="00D30C9E" w:rsidP="00D30C9E">
      <w:pPr>
        <w:ind w:leftChars="1" w:left="283" w:hangingChars="134" w:hanging="281"/>
        <w:jc w:val="left"/>
      </w:pPr>
      <w:r>
        <w:rPr>
          <w:rFonts w:hint="eastAsia"/>
        </w:rPr>
        <w:t>４</w:t>
      </w:r>
      <w:r>
        <w:t xml:space="preserve">　モニターの派遣に関して必要な事項は別に定める</w:t>
      </w:r>
      <w:r>
        <w:rPr>
          <w:rFonts w:hint="eastAsia"/>
        </w:rPr>
        <w:t>。</w:t>
      </w:r>
    </w:p>
    <w:p w:rsidR="00D30C9E" w:rsidRDefault="00D30C9E" w:rsidP="00D30C9E">
      <w:pPr>
        <w:ind w:leftChars="1" w:left="283" w:hangingChars="134" w:hanging="281"/>
        <w:jc w:val="left"/>
      </w:pPr>
    </w:p>
    <w:p w:rsidR="00D30C9E" w:rsidRDefault="00D30C9E" w:rsidP="00D30C9E">
      <w:pPr>
        <w:ind w:leftChars="1" w:left="283" w:hangingChars="134" w:hanging="281"/>
        <w:jc w:val="left"/>
      </w:pPr>
      <w:r>
        <w:rPr>
          <w:rFonts w:hint="eastAsia"/>
        </w:rPr>
        <w:t>（登録）</w:t>
      </w:r>
    </w:p>
    <w:p w:rsidR="00D30C9E" w:rsidRDefault="00D30C9E" w:rsidP="00D30C9E">
      <w:pPr>
        <w:ind w:leftChars="1" w:left="283" w:hangingChars="134" w:hanging="281"/>
        <w:jc w:val="left"/>
      </w:pPr>
      <w:r>
        <w:rPr>
          <w:rFonts w:hint="eastAsia"/>
        </w:rPr>
        <w:t>第６条</w:t>
      </w:r>
      <w:r>
        <w:t xml:space="preserve">　</w:t>
      </w:r>
      <w:r>
        <w:rPr>
          <w:rFonts w:hint="eastAsia"/>
        </w:rPr>
        <w:t>知事</w:t>
      </w:r>
      <w:r>
        <w:t>は、</w:t>
      </w:r>
      <w:r>
        <w:rPr>
          <w:rFonts w:hint="eastAsia"/>
        </w:rPr>
        <w:t>申請団体等</w:t>
      </w:r>
      <w:r>
        <w:t>が</w:t>
      </w:r>
      <w:r>
        <w:rPr>
          <w:rFonts w:hint="eastAsia"/>
        </w:rPr>
        <w:t>登録要件を</w:t>
      </w:r>
      <w:r>
        <w:t>満たしていると判断できるときは、</w:t>
      </w:r>
      <w:r>
        <w:rPr>
          <w:rFonts w:hint="eastAsia"/>
        </w:rPr>
        <w:t>居場所</w:t>
      </w:r>
      <w:r>
        <w:t>の登録を行う</w:t>
      </w:r>
      <w:r>
        <w:rPr>
          <w:rFonts w:hint="eastAsia"/>
        </w:rPr>
        <w:t>ものとする</w:t>
      </w:r>
      <w:r>
        <w:t>。</w:t>
      </w:r>
    </w:p>
    <w:p w:rsidR="00D30C9E" w:rsidRPr="00C7421E" w:rsidRDefault="00D30C9E" w:rsidP="00D30C9E">
      <w:pPr>
        <w:jc w:val="left"/>
      </w:pPr>
    </w:p>
    <w:p w:rsidR="00D30C9E" w:rsidRDefault="00D30C9E" w:rsidP="00D30C9E">
      <w:pPr>
        <w:jc w:val="left"/>
      </w:pPr>
      <w:r>
        <w:rPr>
          <w:rFonts w:hint="eastAsia"/>
        </w:rPr>
        <w:t>（登録証の</w:t>
      </w:r>
      <w:r>
        <w:t>交付</w:t>
      </w:r>
      <w:r>
        <w:rPr>
          <w:rFonts w:hint="eastAsia"/>
        </w:rPr>
        <w:t>）</w:t>
      </w:r>
    </w:p>
    <w:p w:rsidR="00D30C9E" w:rsidRDefault="00D30C9E" w:rsidP="00D30C9E">
      <w:pPr>
        <w:ind w:left="283" w:hangingChars="135" w:hanging="283"/>
        <w:jc w:val="left"/>
      </w:pPr>
      <w:r>
        <w:rPr>
          <w:rFonts w:hint="eastAsia"/>
        </w:rPr>
        <w:t>第７</w:t>
      </w:r>
      <w:r>
        <w:t>条</w:t>
      </w:r>
      <w:r>
        <w:rPr>
          <w:rFonts w:hint="eastAsia"/>
        </w:rPr>
        <w:t xml:space="preserve">　知事</w:t>
      </w:r>
      <w:r>
        <w:t>は</w:t>
      </w:r>
      <w:r>
        <w:rPr>
          <w:rFonts w:hint="eastAsia"/>
        </w:rPr>
        <w:t>、登録を</w:t>
      </w:r>
      <w:r>
        <w:t>受けた団体等</w:t>
      </w:r>
      <w:r w:rsidRPr="00BD64C6">
        <w:rPr>
          <w:rFonts w:hint="eastAsia"/>
        </w:rPr>
        <w:t>（以下「</w:t>
      </w:r>
      <w:r>
        <w:rPr>
          <w:rFonts w:hint="eastAsia"/>
        </w:rPr>
        <w:t>登録</w:t>
      </w:r>
      <w:r w:rsidRPr="00BD64C6">
        <w:rPr>
          <w:rFonts w:hint="eastAsia"/>
        </w:rPr>
        <w:t>団体等」という。）</w:t>
      </w:r>
      <w:r>
        <w:t>に対して、登録証</w:t>
      </w:r>
      <w:r>
        <w:rPr>
          <w:rFonts w:hint="eastAsia"/>
        </w:rPr>
        <w:t>（</w:t>
      </w:r>
      <w:r>
        <w:t>第２号様式）を交付する</w:t>
      </w:r>
      <w:r>
        <w:rPr>
          <w:rFonts w:hint="eastAsia"/>
        </w:rPr>
        <w:t>ものとする。</w:t>
      </w:r>
    </w:p>
    <w:p w:rsidR="00D30C9E" w:rsidRDefault="00D30C9E" w:rsidP="00D30C9E">
      <w:pPr>
        <w:ind w:left="283" w:hangingChars="135" w:hanging="283"/>
        <w:jc w:val="left"/>
      </w:pPr>
    </w:p>
    <w:p w:rsidR="00D30C9E" w:rsidRDefault="00D30C9E" w:rsidP="00D30C9E">
      <w:pPr>
        <w:ind w:left="283" w:hangingChars="135" w:hanging="283"/>
        <w:jc w:val="left"/>
      </w:pPr>
      <w:r>
        <w:rPr>
          <w:rFonts w:hint="eastAsia"/>
        </w:rPr>
        <w:t>（</w:t>
      </w:r>
      <w:r>
        <w:t>活動等についての</w:t>
      </w:r>
      <w:r>
        <w:rPr>
          <w:rFonts w:hint="eastAsia"/>
        </w:rPr>
        <w:t>照会</w:t>
      </w:r>
      <w:r>
        <w:t>）</w:t>
      </w:r>
    </w:p>
    <w:p w:rsidR="00D30C9E" w:rsidRPr="005303CB" w:rsidRDefault="00D30C9E" w:rsidP="00D30C9E">
      <w:pPr>
        <w:ind w:left="283" w:hangingChars="135" w:hanging="283"/>
        <w:jc w:val="left"/>
      </w:pPr>
      <w:r>
        <w:rPr>
          <w:rFonts w:hint="eastAsia"/>
        </w:rPr>
        <w:t>第</w:t>
      </w:r>
      <w:r>
        <w:t>８条　知事は、</w:t>
      </w:r>
      <w:r>
        <w:rPr>
          <w:rFonts w:hint="eastAsia"/>
        </w:rPr>
        <w:t>登録団体等に対して</w:t>
      </w:r>
      <w:r>
        <w:t>、必要に応じて居場所の実施の</w:t>
      </w:r>
      <w:r>
        <w:rPr>
          <w:rFonts w:hint="eastAsia"/>
        </w:rPr>
        <w:t>計画</w:t>
      </w:r>
      <w:r>
        <w:t>又は結果について</w:t>
      </w:r>
      <w:r>
        <w:rPr>
          <w:rFonts w:hint="eastAsia"/>
        </w:rPr>
        <w:t>照会できるものとする。</w:t>
      </w:r>
    </w:p>
    <w:p w:rsidR="00D30C9E" w:rsidRPr="005303CB" w:rsidRDefault="00D30C9E" w:rsidP="00D30C9E">
      <w:pPr>
        <w:ind w:left="283" w:hangingChars="135" w:hanging="283"/>
        <w:jc w:val="left"/>
      </w:pPr>
    </w:p>
    <w:p w:rsidR="00D30C9E" w:rsidRDefault="00D30C9E" w:rsidP="00D30C9E">
      <w:pPr>
        <w:ind w:left="283" w:hangingChars="135" w:hanging="283"/>
        <w:jc w:val="left"/>
      </w:pPr>
      <w:r>
        <w:rPr>
          <w:rFonts w:hint="eastAsia"/>
        </w:rPr>
        <w:t>（登録の</w:t>
      </w:r>
      <w:r>
        <w:t>有効期間</w:t>
      </w:r>
      <w:r>
        <w:rPr>
          <w:rFonts w:hint="eastAsia"/>
        </w:rPr>
        <w:t>）</w:t>
      </w:r>
    </w:p>
    <w:p w:rsidR="00D30C9E" w:rsidRDefault="00D30C9E" w:rsidP="00D30C9E">
      <w:pPr>
        <w:ind w:left="283" w:hangingChars="135" w:hanging="283"/>
        <w:jc w:val="left"/>
      </w:pPr>
      <w:r>
        <w:rPr>
          <w:rFonts w:hint="eastAsia"/>
        </w:rPr>
        <w:t>第９条</w:t>
      </w:r>
      <w:r>
        <w:t xml:space="preserve">　</w:t>
      </w:r>
      <w:r>
        <w:rPr>
          <w:rFonts w:hint="eastAsia"/>
        </w:rPr>
        <w:t>登録は</w:t>
      </w:r>
      <w:r>
        <w:t>、</w:t>
      </w:r>
      <w:r>
        <w:rPr>
          <w:rFonts w:hint="eastAsia"/>
        </w:rPr>
        <w:t>２</w:t>
      </w:r>
      <w:r>
        <w:t>年ごとにその</w:t>
      </w:r>
      <w:r>
        <w:rPr>
          <w:rFonts w:hint="eastAsia"/>
        </w:rPr>
        <w:t>更新</w:t>
      </w:r>
      <w:r>
        <w:t>を受けなければ</w:t>
      </w:r>
      <w:r>
        <w:rPr>
          <w:rFonts w:hint="eastAsia"/>
        </w:rPr>
        <w:t>、</w:t>
      </w:r>
      <w:r>
        <w:t>その</w:t>
      </w:r>
      <w:r>
        <w:rPr>
          <w:rFonts w:hint="eastAsia"/>
        </w:rPr>
        <w:t>期間の</w:t>
      </w:r>
      <w:r>
        <w:t>経過によって、その効力を失う。</w:t>
      </w:r>
    </w:p>
    <w:p w:rsidR="00D30C9E" w:rsidRPr="005303CB" w:rsidRDefault="00D30C9E" w:rsidP="00D30C9E">
      <w:pPr>
        <w:ind w:left="283" w:hangingChars="135" w:hanging="283"/>
        <w:jc w:val="left"/>
      </w:pPr>
    </w:p>
    <w:p w:rsidR="00D30C9E" w:rsidRDefault="00D30C9E" w:rsidP="00D30C9E">
      <w:pPr>
        <w:ind w:left="283" w:hangingChars="135" w:hanging="283"/>
        <w:jc w:val="left"/>
      </w:pPr>
      <w:r>
        <w:rPr>
          <w:rFonts w:hint="eastAsia"/>
        </w:rPr>
        <w:t>（登録の更新申請）</w:t>
      </w:r>
    </w:p>
    <w:p w:rsidR="00D30C9E" w:rsidRDefault="00D30C9E" w:rsidP="00D30C9E">
      <w:pPr>
        <w:ind w:left="283" w:hangingChars="135" w:hanging="283"/>
        <w:jc w:val="left"/>
      </w:pPr>
      <w:r>
        <w:rPr>
          <w:rFonts w:hint="eastAsia"/>
        </w:rPr>
        <w:t>第１０条　登録団体等</w:t>
      </w:r>
      <w:r>
        <w:t>が、登録の有効期間</w:t>
      </w:r>
      <w:r>
        <w:rPr>
          <w:rFonts w:hint="eastAsia"/>
        </w:rPr>
        <w:t>満了に</w:t>
      </w:r>
      <w:r>
        <w:t>際し、引き続き登録を受けようとする場合は、</w:t>
      </w:r>
      <w:r>
        <w:rPr>
          <w:rFonts w:hint="eastAsia"/>
        </w:rPr>
        <w:t>有効期間</w:t>
      </w:r>
      <w:r>
        <w:t>満了日の</w:t>
      </w:r>
      <w:r>
        <w:rPr>
          <w:rFonts w:hint="eastAsia"/>
        </w:rPr>
        <w:t>１か月</w:t>
      </w:r>
      <w:r>
        <w:t>前までに、</w:t>
      </w:r>
      <w:r>
        <w:rPr>
          <w:rFonts w:hint="eastAsia"/>
        </w:rPr>
        <w:t>登録申請書（</w:t>
      </w:r>
      <w:r>
        <w:t>第１号</w:t>
      </w:r>
      <w:r>
        <w:rPr>
          <w:rFonts w:hint="eastAsia"/>
        </w:rPr>
        <w:t>様式</w:t>
      </w:r>
      <w:r>
        <w:t>）</w:t>
      </w:r>
      <w:r>
        <w:rPr>
          <w:rFonts w:hint="eastAsia"/>
        </w:rPr>
        <w:t>を</w:t>
      </w:r>
      <w:r>
        <w:t>知事に提出する</w:t>
      </w:r>
      <w:r>
        <w:rPr>
          <w:rFonts w:hint="eastAsia"/>
        </w:rPr>
        <w:t>ものとする</w:t>
      </w:r>
      <w:r>
        <w:t>。</w:t>
      </w:r>
    </w:p>
    <w:p w:rsidR="00D30C9E" w:rsidRPr="00C53CC4" w:rsidRDefault="00D30C9E" w:rsidP="00D30C9E">
      <w:pPr>
        <w:ind w:left="283" w:hangingChars="135" w:hanging="283"/>
        <w:jc w:val="left"/>
      </w:pPr>
      <w:r>
        <w:rPr>
          <w:rFonts w:hint="eastAsia"/>
        </w:rPr>
        <w:t>２</w:t>
      </w:r>
      <w:r>
        <w:t xml:space="preserve">　本申請に対する処理については、第</w:t>
      </w:r>
      <w:r>
        <w:rPr>
          <w:rFonts w:hint="eastAsia"/>
        </w:rPr>
        <w:t>４条</w:t>
      </w:r>
      <w:r>
        <w:t>から第</w:t>
      </w:r>
      <w:r>
        <w:rPr>
          <w:rFonts w:hint="eastAsia"/>
        </w:rPr>
        <w:t>７</w:t>
      </w:r>
      <w:r>
        <w:t>条</w:t>
      </w:r>
      <w:r>
        <w:rPr>
          <w:rFonts w:hint="eastAsia"/>
        </w:rPr>
        <w:t>までの</w:t>
      </w:r>
      <w:r>
        <w:t>規定を準用する。</w:t>
      </w:r>
    </w:p>
    <w:p w:rsidR="00D30C9E" w:rsidRPr="00B86D94" w:rsidRDefault="00D30C9E" w:rsidP="00D30C9E">
      <w:pPr>
        <w:ind w:left="283" w:hangingChars="135" w:hanging="283"/>
        <w:jc w:val="left"/>
      </w:pPr>
    </w:p>
    <w:p w:rsidR="00D30C9E" w:rsidRDefault="00D30C9E" w:rsidP="00D30C9E">
      <w:pPr>
        <w:ind w:left="283" w:hangingChars="135" w:hanging="283"/>
        <w:jc w:val="left"/>
      </w:pPr>
      <w:r>
        <w:rPr>
          <w:rFonts w:hint="eastAsia"/>
        </w:rPr>
        <w:t>（変更の届け出）</w:t>
      </w:r>
    </w:p>
    <w:p w:rsidR="00D30C9E" w:rsidRDefault="00D30C9E" w:rsidP="00D30C9E">
      <w:pPr>
        <w:ind w:left="283" w:hangingChars="135" w:hanging="283"/>
        <w:jc w:val="left"/>
      </w:pPr>
      <w:r>
        <w:rPr>
          <w:rFonts w:hint="eastAsia"/>
        </w:rPr>
        <w:t>第１１条</w:t>
      </w:r>
      <w:r>
        <w:t xml:space="preserve">　</w:t>
      </w:r>
      <w:r>
        <w:rPr>
          <w:rFonts w:hint="eastAsia"/>
        </w:rPr>
        <w:t>登録団体等は</w:t>
      </w:r>
      <w:r>
        <w:t>、</w:t>
      </w:r>
      <w:r>
        <w:rPr>
          <w:rFonts w:hint="eastAsia"/>
        </w:rPr>
        <w:t>登録申請書の</w:t>
      </w:r>
      <w:r>
        <w:t>記載事項に</w:t>
      </w:r>
      <w:r>
        <w:rPr>
          <w:rFonts w:hint="eastAsia"/>
        </w:rPr>
        <w:t>変更が</w:t>
      </w:r>
      <w:r>
        <w:t>あった</w:t>
      </w:r>
      <w:r>
        <w:rPr>
          <w:rFonts w:hint="eastAsia"/>
        </w:rPr>
        <w:t>ときは</w:t>
      </w:r>
      <w:r>
        <w:t>、速やかに</w:t>
      </w:r>
      <w:r>
        <w:rPr>
          <w:rFonts w:hint="eastAsia"/>
        </w:rPr>
        <w:t>変更届出書（</w:t>
      </w:r>
      <w:r>
        <w:t>第３号様式）</w:t>
      </w:r>
      <w:r>
        <w:rPr>
          <w:rFonts w:hint="eastAsia"/>
        </w:rPr>
        <w:t>によりその旨を</w:t>
      </w:r>
      <w:r>
        <w:t>知事に</w:t>
      </w:r>
      <w:r>
        <w:rPr>
          <w:rFonts w:hint="eastAsia"/>
        </w:rPr>
        <w:t>届け出るものとする</w:t>
      </w:r>
      <w:r>
        <w:t>。</w:t>
      </w:r>
    </w:p>
    <w:p w:rsidR="00D30C9E" w:rsidRPr="00DE727A" w:rsidRDefault="00D30C9E" w:rsidP="00D30C9E">
      <w:pPr>
        <w:jc w:val="left"/>
      </w:pPr>
    </w:p>
    <w:p w:rsidR="00D30C9E" w:rsidRDefault="00D30C9E" w:rsidP="00D30C9E">
      <w:pPr>
        <w:jc w:val="left"/>
      </w:pPr>
      <w:r>
        <w:rPr>
          <w:rFonts w:hint="eastAsia"/>
        </w:rPr>
        <w:t>（登録の</w:t>
      </w:r>
      <w:r>
        <w:t>取り消し</w:t>
      </w:r>
      <w:r>
        <w:rPr>
          <w:rFonts w:hint="eastAsia"/>
        </w:rPr>
        <w:t>）</w:t>
      </w:r>
    </w:p>
    <w:p w:rsidR="00D30C9E" w:rsidRDefault="00D30C9E" w:rsidP="00D30C9E">
      <w:pPr>
        <w:ind w:left="283" w:hangingChars="135" w:hanging="283"/>
        <w:jc w:val="left"/>
      </w:pPr>
      <w:r>
        <w:rPr>
          <w:rFonts w:hint="eastAsia"/>
        </w:rPr>
        <w:t>第１２条　登録団体等が</w:t>
      </w:r>
      <w:r>
        <w:t>第</w:t>
      </w:r>
      <w:r>
        <w:rPr>
          <w:rFonts w:hint="eastAsia"/>
        </w:rPr>
        <w:t>３</w:t>
      </w:r>
      <w:r>
        <w:t>条の登録要件を</w:t>
      </w:r>
      <w:r>
        <w:rPr>
          <w:rFonts w:hint="eastAsia"/>
        </w:rPr>
        <w:t>満たさなくなったとき</w:t>
      </w:r>
      <w:r>
        <w:t>、本制度の趣旨に</w:t>
      </w:r>
      <w:r>
        <w:rPr>
          <w:rFonts w:hint="eastAsia"/>
        </w:rPr>
        <w:t>反する</w:t>
      </w:r>
      <w:r>
        <w:t>行為をしたとき、</w:t>
      </w:r>
      <w:r>
        <w:rPr>
          <w:rFonts w:hint="eastAsia"/>
        </w:rPr>
        <w:t>又は</w:t>
      </w:r>
      <w:r>
        <w:t>、登録団体等から登録</w:t>
      </w:r>
      <w:r>
        <w:rPr>
          <w:rFonts w:hint="eastAsia"/>
        </w:rPr>
        <w:t>廃止</w:t>
      </w:r>
      <w:r>
        <w:t>届（</w:t>
      </w:r>
      <w:r>
        <w:rPr>
          <w:rFonts w:hint="eastAsia"/>
        </w:rPr>
        <w:t>第４</w:t>
      </w:r>
      <w:r>
        <w:t>号様式）が提出されたときは、知事は</w:t>
      </w:r>
      <w:r>
        <w:lastRenderedPageBreak/>
        <w:t>その登録を取り消すことができる。</w:t>
      </w:r>
      <w:r>
        <w:rPr>
          <w:rFonts w:hint="eastAsia"/>
        </w:rPr>
        <w:t>取り消したときは</w:t>
      </w:r>
      <w:r>
        <w:t>、当該</w:t>
      </w:r>
      <w:r>
        <w:rPr>
          <w:rFonts w:hint="eastAsia"/>
        </w:rPr>
        <w:t>登録団体等</w:t>
      </w:r>
      <w:r>
        <w:t>に</w:t>
      </w:r>
      <w:r>
        <w:rPr>
          <w:rFonts w:hint="eastAsia"/>
        </w:rPr>
        <w:t>対して</w:t>
      </w:r>
      <w:r>
        <w:t>その旨を通知する。</w:t>
      </w:r>
    </w:p>
    <w:p w:rsidR="00D30C9E" w:rsidRDefault="00D30C9E" w:rsidP="00D30C9E">
      <w:pPr>
        <w:ind w:left="283" w:hangingChars="135" w:hanging="283"/>
        <w:jc w:val="left"/>
      </w:pPr>
      <w:r>
        <w:rPr>
          <w:rFonts w:hint="eastAsia"/>
        </w:rPr>
        <w:t>２</w:t>
      </w:r>
      <w:r>
        <w:t xml:space="preserve">　前項の規定により</w:t>
      </w:r>
      <w:r>
        <w:rPr>
          <w:rFonts w:hint="eastAsia"/>
        </w:rPr>
        <w:t>、</w:t>
      </w:r>
      <w:r>
        <w:t>登録の取り消しを受けた</w:t>
      </w:r>
      <w:r>
        <w:rPr>
          <w:rFonts w:hint="eastAsia"/>
        </w:rPr>
        <w:t>団体等は</w:t>
      </w:r>
      <w:r>
        <w:t>第７条の登録証を</w:t>
      </w:r>
      <w:r>
        <w:rPr>
          <w:rFonts w:hint="eastAsia"/>
        </w:rPr>
        <w:t>返却するもの</w:t>
      </w:r>
      <w:r>
        <w:t>とする。</w:t>
      </w:r>
    </w:p>
    <w:p w:rsidR="00D30C9E" w:rsidRPr="00A90009" w:rsidRDefault="00D30C9E" w:rsidP="00D30C9E">
      <w:pPr>
        <w:ind w:left="283" w:hangingChars="135" w:hanging="283"/>
        <w:jc w:val="left"/>
      </w:pPr>
    </w:p>
    <w:p w:rsidR="00D30C9E" w:rsidRDefault="00D30C9E" w:rsidP="00D30C9E">
      <w:pPr>
        <w:ind w:left="283" w:hangingChars="135" w:hanging="283"/>
        <w:jc w:val="left"/>
      </w:pPr>
      <w:r>
        <w:rPr>
          <w:rFonts w:hint="eastAsia"/>
        </w:rPr>
        <w:t>（居場所</w:t>
      </w:r>
      <w:r>
        <w:t>の</w:t>
      </w:r>
      <w:r>
        <w:rPr>
          <w:rFonts w:hint="eastAsia"/>
        </w:rPr>
        <w:t>公表）</w:t>
      </w:r>
    </w:p>
    <w:p w:rsidR="00D30C9E" w:rsidRDefault="00D30C9E" w:rsidP="00D30C9E">
      <w:pPr>
        <w:jc w:val="left"/>
      </w:pPr>
      <w:r>
        <w:rPr>
          <w:rFonts w:hint="eastAsia"/>
        </w:rPr>
        <w:t>第１３条</w:t>
      </w:r>
      <w:r>
        <w:t xml:space="preserve">　</w:t>
      </w:r>
      <w:r>
        <w:rPr>
          <w:rFonts w:hint="eastAsia"/>
        </w:rPr>
        <w:t>知事は、居場所の</w:t>
      </w:r>
      <w:r>
        <w:t>名称等を</w:t>
      </w:r>
      <w:r>
        <w:rPr>
          <w:rFonts w:hint="eastAsia"/>
        </w:rPr>
        <w:t>公開するものとする。</w:t>
      </w:r>
    </w:p>
    <w:p w:rsidR="00D30C9E" w:rsidRDefault="00D30C9E" w:rsidP="00D30C9E">
      <w:pPr>
        <w:jc w:val="left"/>
      </w:pPr>
    </w:p>
    <w:p w:rsidR="00D30C9E" w:rsidRDefault="00D30C9E" w:rsidP="00D30C9E">
      <w:pPr>
        <w:jc w:val="left"/>
      </w:pPr>
      <w:r>
        <w:rPr>
          <w:rFonts w:hint="eastAsia"/>
        </w:rPr>
        <w:t>（所掌）</w:t>
      </w:r>
    </w:p>
    <w:p w:rsidR="00D30C9E" w:rsidRDefault="00D30C9E" w:rsidP="00D30C9E">
      <w:pPr>
        <w:ind w:left="283" w:hangingChars="135" w:hanging="283"/>
        <w:jc w:val="left"/>
      </w:pPr>
      <w:r>
        <w:rPr>
          <w:rFonts w:hint="eastAsia"/>
        </w:rPr>
        <w:t>第</w:t>
      </w:r>
      <w:r>
        <w:t>１</w:t>
      </w:r>
      <w:r>
        <w:rPr>
          <w:rFonts w:hint="eastAsia"/>
        </w:rPr>
        <w:t>４</w:t>
      </w:r>
      <w:r>
        <w:t>条</w:t>
      </w:r>
      <w:r>
        <w:rPr>
          <w:rFonts w:hint="eastAsia"/>
        </w:rPr>
        <w:t xml:space="preserve">　この登録制度に</w:t>
      </w:r>
      <w:r>
        <w:t>関する事務は</w:t>
      </w:r>
      <w:r>
        <w:rPr>
          <w:rFonts w:hint="eastAsia"/>
        </w:rPr>
        <w:t>、</w:t>
      </w:r>
      <w:r>
        <w:t>奈良県くらし創造部青少年・社会活動推進課</w:t>
      </w:r>
      <w:r>
        <w:rPr>
          <w:rFonts w:hint="eastAsia"/>
        </w:rPr>
        <w:t>で</w:t>
      </w:r>
      <w:r>
        <w:t>所掌する。</w:t>
      </w:r>
    </w:p>
    <w:p w:rsidR="00D30C9E" w:rsidRDefault="00D30C9E" w:rsidP="00D30C9E">
      <w:pPr>
        <w:ind w:left="283" w:hangingChars="135" w:hanging="283"/>
        <w:jc w:val="left"/>
      </w:pPr>
    </w:p>
    <w:p w:rsidR="00D30C9E" w:rsidRDefault="00D30C9E" w:rsidP="00D30C9E">
      <w:pPr>
        <w:ind w:left="141" w:hangingChars="67" w:hanging="141"/>
        <w:jc w:val="left"/>
      </w:pPr>
      <w:r>
        <w:rPr>
          <w:rFonts w:hint="eastAsia"/>
        </w:rPr>
        <w:t>（その他の事項）</w:t>
      </w:r>
    </w:p>
    <w:p w:rsidR="00D30C9E" w:rsidRDefault="00D30C9E" w:rsidP="00D30C9E">
      <w:pPr>
        <w:ind w:left="283" w:hangingChars="135" w:hanging="283"/>
        <w:jc w:val="left"/>
      </w:pPr>
      <w:r>
        <w:rPr>
          <w:rFonts w:hint="eastAsia"/>
        </w:rPr>
        <w:t>第１５条</w:t>
      </w:r>
      <w:r>
        <w:t xml:space="preserve">　</w:t>
      </w:r>
      <w:r>
        <w:rPr>
          <w:rFonts w:hint="eastAsia"/>
        </w:rPr>
        <w:t>この要綱に</w:t>
      </w:r>
      <w:r>
        <w:t>定める</w:t>
      </w:r>
      <w:r>
        <w:rPr>
          <w:rFonts w:hint="eastAsia"/>
        </w:rPr>
        <w:t>もの</w:t>
      </w:r>
      <w:r>
        <w:t>のほか、必要な事項は</w:t>
      </w:r>
      <w:r>
        <w:rPr>
          <w:rFonts w:hint="eastAsia"/>
        </w:rPr>
        <w:t>知事</w:t>
      </w:r>
      <w:r>
        <w:t>が</w:t>
      </w:r>
      <w:r>
        <w:rPr>
          <w:rFonts w:hint="eastAsia"/>
        </w:rPr>
        <w:t>別に定める</w:t>
      </w:r>
      <w:r>
        <w:t>。</w:t>
      </w:r>
    </w:p>
    <w:p w:rsidR="00D30C9E" w:rsidRPr="00A90009" w:rsidRDefault="00D30C9E" w:rsidP="00D30C9E">
      <w:pPr>
        <w:jc w:val="left"/>
      </w:pPr>
    </w:p>
    <w:p w:rsidR="00D30C9E" w:rsidRDefault="00D30C9E" w:rsidP="00D30C9E">
      <w:pPr>
        <w:jc w:val="left"/>
      </w:pPr>
      <w:r>
        <w:rPr>
          <w:rFonts w:hint="eastAsia"/>
        </w:rPr>
        <w:t xml:space="preserve">　　　附　則</w:t>
      </w:r>
    </w:p>
    <w:p w:rsidR="00D30C9E" w:rsidRDefault="00D30C9E" w:rsidP="00D30C9E">
      <w:pPr>
        <w:jc w:val="left"/>
      </w:pPr>
      <w:r>
        <w:rPr>
          <w:rFonts w:hint="eastAsia"/>
        </w:rPr>
        <w:t xml:space="preserve">　この要綱は、平成２９年１０月３１日から施行する。</w:t>
      </w:r>
    </w:p>
    <w:p w:rsidR="003441C6" w:rsidRPr="00D30C9E" w:rsidRDefault="003441C6" w:rsidP="003441C6">
      <w:pPr>
        <w:jc w:val="left"/>
      </w:pPr>
      <w:bookmarkStart w:id="0" w:name="_GoBack"/>
      <w:bookmarkEnd w:id="0"/>
    </w:p>
    <w:sectPr w:rsidR="003441C6" w:rsidRPr="00D30C9E" w:rsidSect="00D30C9E">
      <w:pgSz w:w="11906" w:h="16838" w:code="9"/>
      <w:pgMar w:top="1701" w:right="1418" w:bottom="1701"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D4D" w:rsidRDefault="003E5D4D" w:rsidP="003E5D4D">
      <w:r>
        <w:separator/>
      </w:r>
    </w:p>
  </w:endnote>
  <w:endnote w:type="continuationSeparator" w:id="0">
    <w:p w:rsidR="003E5D4D" w:rsidRDefault="003E5D4D" w:rsidP="003E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D4D" w:rsidRDefault="003E5D4D" w:rsidP="003E5D4D">
      <w:r>
        <w:separator/>
      </w:r>
    </w:p>
  </w:footnote>
  <w:footnote w:type="continuationSeparator" w:id="0">
    <w:p w:rsidR="003E5D4D" w:rsidRDefault="003E5D4D" w:rsidP="003E5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1BA1"/>
    <w:multiLevelType w:val="hybridMultilevel"/>
    <w:tmpl w:val="DCB815FA"/>
    <w:lvl w:ilvl="0" w:tplc="5CA6E7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85389E"/>
    <w:multiLevelType w:val="hybridMultilevel"/>
    <w:tmpl w:val="DACC765A"/>
    <w:lvl w:ilvl="0" w:tplc="167AA9D4">
      <w:start w:val="3"/>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4C3B30"/>
    <w:multiLevelType w:val="hybridMultilevel"/>
    <w:tmpl w:val="27288112"/>
    <w:lvl w:ilvl="0" w:tplc="C7769C8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E548D1"/>
    <w:multiLevelType w:val="hybridMultilevel"/>
    <w:tmpl w:val="0C1E5942"/>
    <w:lvl w:ilvl="0" w:tplc="F4C6087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757DDD"/>
    <w:multiLevelType w:val="hybridMultilevel"/>
    <w:tmpl w:val="AC3AD6FA"/>
    <w:lvl w:ilvl="0" w:tplc="1A4E790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20B68"/>
    <w:multiLevelType w:val="hybridMultilevel"/>
    <w:tmpl w:val="1BBEB81E"/>
    <w:lvl w:ilvl="0" w:tplc="D1A65A1E">
      <w:start w:val="1"/>
      <w:numFmt w:val="decimal"/>
      <w:lvlText w:val="第%1条"/>
      <w:lvlJc w:val="left"/>
      <w:pPr>
        <w:ind w:left="855" w:hanging="85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472A80"/>
    <w:multiLevelType w:val="hybridMultilevel"/>
    <w:tmpl w:val="42FE84F0"/>
    <w:lvl w:ilvl="0" w:tplc="AC74934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657A29"/>
    <w:multiLevelType w:val="hybridMultilevel"/>
    <w:tmpl w:val="210421E6"/>
    <w:lvl w:ilvl="0" w:tplc="232C90E4">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7"/>
  </w:num>
  <w:num w:numId="3">
    <w:abstractNumId w:val="0"/>
  </w:num>
  <w:num w:numId="4">
    <w:abstractNumId w:val="6"/>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15"/>
    <w:rsid w:val="00042098"/>
    <w:rsid w:val="00050B2A"/>
    <w:rsid w:val="000E7F14"/>
    <w:rsid w:val="001369A8"/>
    <w:rsid w:val="001506B9"/>
    <w:rsid w:val="00154CA5"/>
    <w:rsid w:val="001666A6"/>
    <w:rsid w:val="001D6744"/>
    <w:rsid w:val="001E44D8"/>
    <w:rsid w:val="001E6B50"/>
    <w:rsid w:val="001E7221"/>
    <w:rsid w:val="001F56FA"/>
    <w:rsid w:val="002023C9"/>
    <w:rsid w:val="00264A16"/>
    <w:rsid w:val="0026760C"/>
    <w:rsid w:val="00290623"/>
    <w:rsid w:val="00294D7E"/>
    <w:rsid w:val="002B23A8"/>
    <w:rsid w:val="002C3BC0"/>
    <w:rsid w:val="002F5110"/>
    <w:rsid w:val="0031107A"/>
    <w:rsid w:val="00340028"/>
    <w:rsid w:val="003441C6"/>
    <w:rsid w:val="003E5127"/>
    <w:rsid w:val="003E5D4D"/>
    <w:rsid w:val="0048243A"/>
    <w:rsid w:val="00493E9F"/>
    <w:rsid w:val="00497AE4"/>
    <w:rsid w:val="004A639F"/>
    <w:rsid w:val="004C20E1"/>
    <w:rsid w:val="004D4126"/>
    <w:rsid w:val="004D50A7"/>
    <w:rsid w:val="004D7387"/>
    <w:rsid w:val="004E75C4"/>
    <w:rsid w:val="004F4682"/>
    <w:rsid w:val="005303CB"/>
    <w:rsid w:val="00534D98"/>
    <w:rsid w:val="005403D8"/>
    <w:rsid w:val="00546041"/>
    <w:rsid w:val="00550AC5"/>
    <w:rsid w:val="006501DD"/>
    <w:rsid w:val="00650CED"/>
    <w:rsid w:val="0069682E"/>
    <w:rsid w:val="006C4AD0"/>
    <w:rsid w:val="007054C8"/>
    <w:rsid w:val="007D0E28"/>
    <w:rsid w:val="007D5607"/>
    <w:rsid w:val="007E45CA"/>
    <w:rsid w:val="00842DA7"/>
    <w:rsid w:val="00842E9F"/>
    <w:rsid w:val="008C648B"/>
    <w:rsid w:val="008C6F1D"/>
    <w:rsid w:val="008E1CF1"/>
    <w:rsid w:val="008F299A"/>
    <w:rsid w:val="00965503"/>
    <w:rsid w:val="00986F7D"/>
    <w:rsid w:val="009E4803"/>
    <w:rsid w:val="009F3415"/>
    <w:rsid w:val="009F7800"/>
    <w:rsid w:val="00A63D0A"/>
    <w:rsid w:val="00A90009"/>
    <w:rsid w:val="00AA1B16"/>
    <w:rsid w:val="00B1278C"/>
    <w:rsid w:val="00B15A0C"/>
    <w:rsid w:val="00B66020"/>
    <w:rsid w:val="00B86D94"/>
    <w:rsid w:val="00BA24EA"/>
    <w:rsid w:val="00BB1D93"/>
    <w:rsid w:val="00BC0162"/>
    <w:rsid w:val="00C0589C"/>
    <w:rsid w:val="00C53CC4"/>
    <w:rsid w:val="00C63D5D"/>
    <w:rsid w:val="00C71375"/>
    <w:rsid w:val="00C7421E"/>
    <w:rsid w:val="00C90814"/>
    <w:rsid w:val="00C96387"/>
    <w:rsid w:val="00CC7339"/>
    <w:rsid w:val="00CE4192"/>
    <w:rsid w:val="00D30C9E"/>
    <w:rsid w:val="00DB527B"/>
    <w:rsid w:val="00DB7890"/>
    <w:rsid w:val="00E06BCF"/>
    <w:rsid w:val="00EA2E03"/>
    <w:rsid w:val="00EF0D3F"/>
    <w:rsid w:val="00F133B9"/>
    <w:rsid w:val="00F6539A"/>
    <w:rsid w:val="00FD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410A2E4-7E0E-43D4-AC9B-05D5DDFF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3415"/>
  </w:style>
  <w:style w:type="character" w:customStyle="1" w:styleId="a4">
    <w:name w:val="日付 (文字)"/>
    <w:basedOn w:val="a0"/>
    <w:link w:val="a3"/>
    <w:uiPriority w:val="99"/>
    <w:semiHidden/>
    <w:rsid w:val="009F3415"/>
  </w:style>
  <w:style w:type="paragraph" w:styleId="a5">
    <w:name w:val="List Paragraph"/>
    <w:basedOn w:val="a"/>
    <w:uiPriority w:val="34"/>
    <w:qFormat/>
    <w:rsid w:val="009F3415"/>
    <w:pPr>
      <w:ind w:leftChars="400" w:left="840"/>
    </w:pPr>
  </w:style>
  <w:style w:type="paragraph" w:styleId="a6">
    <w:name w:val="Balloon Text"/>
    <w:basedOn w:val="a"/>
    <w:link w:val="a7"/>
    <w:uiPriority w:val="99"/>
    <w:semiHidden/>
    <w:unhideWhenUsed/>
    <w:rsid w:val="003E512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5127"/>
    <w:rPr>
      <w:rFonts w:asciiTheme="majorHAnsi" w:eastAsiaTheme="majorEastAsia" w:hAnsiTheme="majorHAnsi" w:cstheme="majorBidi"/>
      <w:sz w:val="18"/>
      <w:szCs w:val="18"/>
    </w:rPr>
  </w:style>
  <w:style w:type="paragraph" w:styleId="a8">
    <w:name w:val="header"/>
    <w:basedOn w:val="a"/>
    <w:link w:val="a9"/>
    <w:uiPriority w:val="99"/>
    <w:unhideWhenUsed/>
    <w:rsid w:val="003E5D4D"/>
    <w:pPr>
      <w:tabs>
        <w:tab w:val="center" w:pos="4252"/>
        <w:tab w:val="right" w:pos="8504"/>
      </w:tabs>
      <w:snapToGrid w:val="0"/>
    </w:pPr>
  </w:style>
  <w:style w:type="character" w:customStyle="1" w:styleId="a9">
    <w:name w:val="ヘッダー (文字)"/>
    <w:basedOn w:val="a0"/>
    <w:link w:val="a8"/>
    <w:uiPriority w:val="99"/>
    <w:rsid w:val="003E5D4D"/>
  </w:style>
  <w:style w:type="paragraph" w:styleId="aa">
    <w:name w:val="footer"/>
    <w:basedOn w:val="a"/>
    <w:link w:val="ab"/>
    <w:uiPriority w:val="99"/>
    <w:unhideWhenUsed/>
    <w:rsid w:val="003E5D4D"/>
    <w:pPr>
      <w:tabs>
        <w:tab w:val="center" w:pos="4252"/>
        <w:tab w:val="right" w:pos="8504"/>
      </w:tabs>
      <w:snapToGrid w:val="0"/>
    </w:pPr>
  </w:style>
  <w:style w:type="character" w:customStyle="1" w:styleId="ab">
    <w:name w:val="フッター (文字)"/>
    <w:basedOn w:val="a0"/>
    <w:link w:val="aa"/>
    <w:uiPriority w:val="99"/>
    <w:rsid w:val="003E5D4D"/>
  </w:style>
  <w:style w:type="table" w:styleId="ac">
    <w:name w:val="Table Grid"/>
    <w:basedOn w:val="a1"/>
    <w:uiPriority w:val="39"/>
    <w:rsid w:val="00344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1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0D1E-29C9-4F45-99F7-D36D39D7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cp:lastPrinted>2017-10-13T02:05:00Z</cp:lastPrinted>
  <dcterms:created xsi:type="dcterms:W3CDTF">2017-11-16T06:43:00Z</dcterms:created>
  <dcterms:modified xsi:type="dcterms:W3CDTF">2017-11-16T06:43:00Z</dcterms:modified>
</cp:coreProperties>
</file>