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5A" w:rsidRDefault="00A8445A" w:rsidP="00A8445A">
      <w:pPr>
        <w:jc w:val="left"/>
        <w:rPr>
          <w:sz w:val="28"/>
        </w:rPr>
      </w:pPr>
    </w:p>
    <w:p w:rsidR="002023C9" w:rsidRPr="0001180E" w:rsidRDefault="0001180E" w:rsidP="00EF2DE1">
      <w:pPr>
        <w:jc w:val="center"/>
        <w:rPr>
          <w:sz w:val="28"/>
        </w:rPr>
      </w:pPr>
      <w:r w:rsidRPr="0001180E">
        <w:rPr>
          <w:rFonts w:hint="eastAsia"/>
          <w:sz w:val="28"/>
        </w:rPr>
        <w:t>誓　　約　　書</w:t>
      </w:r>
    </w:p>
    <w:p w:rsidR="0001180E" w:rsidRDefault="0001180E"/>
    <w:p w:rsidR="00A8445A" w:rsidRDefault="00A8445A"/>
    <w:p w:rsidR="00A8445A" w:rsidRDefault="0001180E" w:rsidP="00A8445A">
      <w:pPr>
        <w:rPr>
          <w:sz w:val="24"/>
        </w:rPr>
      </w:pPr>
      <w:r w:rsidRPr="0001180E">
        <w:rPr>
          <w:rFonts w:hint="eastAsia"/>
          <w:sz w:val="24"/>
        </w:rPr>
        <w:t>私（または</w:t>
      </w:r>
      <w:r w:rsidRPr="0001180E">
        <w:rPr>
          <w:sz w:val="24"/>
        </w:rPr>
        <w:t>当団体</w:t>
      </w:r>
      <w:r w:rsidRPr="0001180E">
        <w:rPr>
          <w:rFonts w:hint="eastAsia"/>
          <w:sz w:val="24"/>
        </w:rPr>
        <w:t>）</w:t>
      </w:r>
      <w:r w:rsidRPr="0001180E">
        <w:rPr>
          <w:sz w:val="24"/>
        </w:rPr>
        <w:t>は</w:t>
      </w:r>
      <w:r w:rsidRPr="0001180E">
        <w:rPr>
          <w:rFonts w:hint="eastAsia"/>
          <w:sz w:val="24"/>
        </w:rPr>
        <w:t>、「なら結婚応援団」の</w:t>
      </w:r>
      <w:r w:rsidRPr="0001180E">
        <w:rPr>
          <w:sz w:val="24"/>
        </w:rPr>
        <w:t>活動を</w:t>
      </w:r>
      <w:r w:rsidR="00A8445A">
        <w:rPr>
          <w:rFonts w:hint="eastAsia"/>
          <w:sz w:val="24"/>
        </w:rPr>
        <w:t>行うに当たり、</w:t>
      </w:r>
      <w:r w:rsidR="00A8445A">
        <w:rPr>
          <w:sz w:val="24"/>
        </w:rPr>
        <w:t>「</w:t>
      </w:r>
      <w:r w:rsidR="00A8445A">
        <w:rPr>
          <w:rFonts w:hint="eastAsia"/>
          <w:sz w:val="24"/>
        </w:rPr>
        <w:t>なら</w:t>
      </w:r>
      <w:r w:rsidR="00A8445A">
        <w:rPr>
          <w:sz w:val="24"/>
        </w:rPr>
        <w:t>結婚応援団規約」</w:t>
      </w:r>
      <w:r w:rsidR="00A8445A">
        <w:rPr>
          <w:rFonts w:hint="eastAsia"/>
          <w:sz w:val="24"/>
        </w:rPr>
        <w:t>および</w:t>
      </w:r>
      <w:r w:rsidR="00A8445A">
        <w:rPr>
          <w:sz w:val="24"/>
        </w:rPr>
        <w:t>「</w:t>
      </w:r>
      <w:r w:rsidR="00A8445A">
        <w:rPr>
          <w:rFonts w:hint="eastAsia"/>
          <w:sz w:val="24"/>
        </w:rPr>
        <w:t>なら</w:t>
      </w:r>
      <w:r w:rsidR="00A8445A">
        <w:rPr>
          <w:sz w:val="24"/>
        </w:rPr>
        <w:t>結婚応援団主催イベント等実施の手引き</w:t>
      </w:r>
      <w:r w:rsidR="00A8445A">
        <w:rPr>
          <w:rFonts w:hint="eastAsia"/>
          <w:sz w:val="24"/>
        </w:rPr>
        <w:t>」</w:t>
      </w:r>
      <w:r w:rsidR="00A432D5">
        <w:rPr>
          <w:sz w:val="24"/>
        </w:rPr>
        <w:t>を遵守することを</w:t>
      </w:r>
      <w:r w:rsidR="00A432D5">
        <w:rPr>
          <w:rFonts w:hint="eastAsia"/>
          <w:sz w:val="24"/>
        </w:rPr>
        <w:t>誓約</w:t>
      </w:r>
      <w:r w:rsidR="00A8445A">
        <w:rPr>
          <w:rFonts w:hint="eastAsia"/>
          <w:sz w:val="24"/>
        </w:rPr>
        <w:t>するとともに</w:t>
      </w:r>
      <w:r w:rsidR="00A8445A">
        <w:rPr>
          <w:sz w:val="24"/>
        </w:rPr>
        <w:t>、</w:t>
      </w:r>
      <w:r w:rsidR="00A8445A">
        <w:rPr>
          <w:rFonts w:hint="eastAsia"/>
          <w:sz w:val="24"/>
        </w:rPr>
        <w:t>これらに</w:t>
      </w:r>
      <w:r w:rsidR="00A8445A">
        <w:rPr>
          <w:sz w:val="24"/>
        </w:rPr>
        <w:t>記載の</w:t>
      </w:r>
      <w:r w:rsidR="00A8445A">
        <w:rPr>
          <w:rFonts w:hint="eastAsia"/>
          <w:sz w:val="24"/>
        </w:rPr>
        <w:t>事項に違反した場合には、「なら</w:t>
      </w:r>
      <w:r w:rsidR="00A8445A">
        <w:rPr>
          <w:sz w:val="24"/>
        </w:rPr>
        <w:t>結婚応援団員</w:t>
      </w:r>
      <w:r w:rsidR="00A8445A">
        <w:rPr>
          <w:rFonts w:hint="eastAsia"/>
          <w:sz w:val="24"/>
        </w:rPr>
        <w:t>」の</w:t>
      </w:r>
      <w:r w:rsidR="00A8445A">
        <w:rPr>
          <w:sz w:val="24"/>
        </w:rPr>
        <w:t>登録を取消しになることを</w:t>
      </w:r>
      <w:r w:rsidR="00A8445A">
        <w:rPr>
          <w:rFonts w:hint="eastAsia"/>
          <w:sz w:val="24"/>
        </w:rPr>
        <w:t>承諾</w:t>
      </w:r>
      <w:r w:rsidR="00A8445A">
        <w:rPr>
          <w:sz w:val="24"/>
        </w:rPr>
        <w:t>いたします。</w:t>
      </w:r>
    </w:p>
    <w:p w:rsidR="00EF2DE1" w:rsidRDefault="00EF2DE1" w:rsidP="0001180E">
      <w:pPr>
        <w:rPr>
          <w:sz w:val="24"/>
        </w:rPr>
      </w:pPr>
    </w:p>
    <w:p w:rsidR="00A8445A" w:rsidRPr="00A8445A" w:rsidRDefault="00A8445A" w:rsidP="0001180E">
      <w:pPr>
        <w:rPr>
          <w:sz w:val="24"/>
        </w:rPr>
      </w:pPr>
    </w:p>
    <w:p w:rsidR="00EF2DE1" w:rsidRDefault="00A8445A" w:rsidP="00EF2D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 w:rsidR="0048589A">
        <w:rPr>
          <w:rFonts w:hint="eastAsia"/>
          <w:sz w:val="24"/>
        </w:rPr>
        <w:t xml:space="preserve">　</w:t>
      </w:r>
      <w:r w:rsidR="0048589A">
        <w:rPr>
          <w:sz w:val="24"/>
        </w:rPr>
        <w:t xml:space="preserve">　</w:t>
      </w:r>
      <w:r>
        <w:rPr>
          <w:rFonts w:hint="eastAsia"/>
          <w:sz w:val="24"/>
        </w:rPr>
        <w:t xml:space="preserve">年　　</w:t>
      </w:r>
      <w:bookmarkStart w:id="0" w:name="_GoBack"/>
      <w:bookmarkEnd w:id="0"/>
      <w:r w:rsidR="00EF2DE1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F2DE1">
        <w:rPr>
          <w:sz w:val="24"/>
        </w:rPr>
        <w:t>日</w:t>
      </w:r>
    </w:p>
    <w:p w:rsidR="00EF2DE1" w:rsidRDefault="00EF2DE1" w:rsidP="00EF2DE1">
      <w:pPr>
        <w:rPr>
          <w:sz w:val="24"/>
        </w:rPr>
      </w:pPr>
    </w:p>
    <w:p w:rsidR="00A8445A" w:rsidRDefault="00A8445A" w:rsidP="00EF2DE1">
      <w:pPr>
        <w:rPr>
          <w:sz w:val="24"/>
        </w:rPr>
      </w:pPr>
    </w:p>
    <w:p w:rsidR="00EF2DE1" w:rsidRDefault="00EF2DE1" w:rsidP="00EF2DE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住　所</w:t>
      </w:r>
    </w:p>
    <w:p w:rsidR="00EF2DE1" w:rsidRDefault="00EF2DE1" w:rsidP="00EF2DE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団体名</w:t>
      </w:r>
    </w:p>
    <w:p w:rsidR="00EF2DE1" w:rsidRDefault="00EF2DE1" w:rsidP="00EF2DE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代表者名</w:t>
      </w:r>
    </w:p>
    <w:p w:rsidR="00EF2DE1" w:rsidRDefault="00EF2DE1" w:rsidP="00EF2DE1">
      <w:pPr>
        <w:rPr>
          <w:sz w:val="24"/>
        </w:rPr>
      </w:pPr>
    </w:p>
    <w:p w:rsidR="00EF2DE1" w:rsidRDefault="00EF2DE1" w:rsidP="00EF2DE1">
      <w:pPr>
        <w:rPr>
          <w:sz w:val="24"/>
        </w:rPr>
      </w:pPr>
      <w:r>
        <w:rPr>
          <w:rFonts w:hint="eastAsia"/>
          <w:sz w:val="24"/>
        </w:rPr>
        <w:t xml:space="preserve">　奈良県福祉医療部</w:t>
      </w:r>
      <w:r w:rsidR="00094208">
        <w:rPr>
          <w:rFonts w:hint="eastAsia"/>
          <w:sz w:val="24"/>
        </w:rPr>
        <w:t>こ</w:t>
      </w:r>
      <w:r>
        <w:rPr>
          <w:sz w:val="24"/>
        </w:rPr>
        <w:t>ども・女性局</w:t>
      </w:r>
    </w:p>
    <w:p w:rsidR="00EF2DE1" w:rsidRPr="00EF2DE1" w:rsidRDefault="00EF2DE1" w:rsidP="00EF2DE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女性活躍推進課長　</w:t>
      </w:r>
      <w:r>
        <w:rPr>
          <w:rFonts w:hint="eastAsia"/>
          <w:sz w:val="24"/>
        </w:rPr>
        <w:t>殿</w:t>
      </w:r>
    </w:p>
    <w:sectPr w:rsidR="00EF2DE1" w:rsidRPr="00EF2DE1" w:rsidSect="00EF2DE1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08" w:rsidRDefault="00094208" w:rsidP="00094208">
      <w:r>
        <w:separator/>
      </w:r>
    </w:p>
  </w:endnote>
  <w:endnote w:type="continuationSeparator" w:id="0">
    <w:p w:rsidR="00094208" w:rsidRDefault="00094208" w:rsidP="000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08" w:rsidRDefault="00094208" w:rsidP="00094208">
      <w:r>
        <w:separator/>
      </w:r>
    </w:p>
  </w:footnote>
  <w:footnote w:type="continuationSeparator" w:id="0">
    <w:p w:rsidR="00094208" w:rsidRDefault="00094208" w:rsidP="0009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A8E"/>
    <w:multiLevelType w:val="hybridMultilevel"/>
    <w:tmpl w:val="A7F00FB0"/>
    <w:lvl w:ilvl="0" w:tplc="A800B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A0A28"/>
    <w:multiLevelType w:val="hybridMultilevel"/>
    <w:tmpl w:val="4B08F7AA"/>
    <w:lvl w:ilvl="0" w:tplc="FC68AB88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29E2CE3"/>
    <w:multiLevelType w:val="hybridMultilevel"/>
    <w:tmpl w:val="6B1696F2"/>
    <w:lvl w:ilvl="0" w:tplc="F000C6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0D7EF0"/>
    <w:multiLevelType w:val="multilevel"/>
    <w:tmpl w:val="C644C674"/>
    <w:lvl w:ilvl="0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800" w:hanging="420"/>
      </w:pPr>
    </w:lvl>
    <w:lvl w:ilvl="2">
      <w:start w:val="1"/>
      <w:numFmt w:val="decimalEnclosedCircle"/>
      <w:lvlText w:val="%3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EnclosedCircle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E"/>
    <w:rsid w:val="0001180E"/>
    <w:rsid w:val="00094208"/>
    <w:rsid w:val="000F4707"/>
    <w:rsid w:val="002023C9"/>
    <w:rsid w:val="00314A27"/>
    <w:rsid w:val="0048589A"/>
    <w:rsid w:val="004C5238"/>
    <w:rsid w:val="00A432D5"/>
    <w:rsid w:val="00A8445A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04523"/>
  <w15:chartTrackingRefBased/>
  <w15:docId w15:val="{EF3BE3F3-8255-48E0-810C-6728A34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80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1180E"/>
    <w:rPr>
      <w:sz w:val="24"/>
    </w:rPr>
  </w:style>
  <w:style w:type="paragraph" w:styleId="a5">
    <w:name w:val="Closing"/>
    <w:basedOn w:val="a"/>
    <w:link w:val="a6"/>
    <w:uiPriority w:val="99"/>
    <w:unhideWhenUsed/>
    <w:rsid w:val="0001180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1180E"/>
    <w:rPr>
      <w:sz w:val="24"/>
    </w:rPr>
  </w:style>
  <w:style w:type="paragraph" w:styleId="a7">
    <w:name w:val="List Paragraph"/>
    <w:basedOn w:val="a"/>
    <w:uiPriority w:val="34"/>
    <w:qFormat/>
    <w:rsid w:val="00A432D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F2DE1"/>
  </w:style>
  <w:style w:type="character" w:customStyle="1" w:styleId="a9">
    <w:name w:val="日付 (文字)"/>
    <w:basedOn w:val="a0"/>
    <w:link w:val="a8"/>
    <w:uiPriority w:val="99"/>
    <w:semiHidden/>
    <w:rsid w:val="00EF2DE1"/>
  </w:style>
  <w:style w:type="paragraph" w:styleId="aa">
    <w:name w:val="header"/>
    <w:basedOn w:val="a"/>
    <w:link w:val="ab"/>
    <w:uiPriority w:val="99"/>
    <w:unhideWhenUsed/>
    <w:rsid w:val="00094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208"/>
  </w:style>
  <w:style w:type="paragraph" w:styleId="ac">
    <w:name w:val="footer"/>
    <w:basedOn w:val="a"/>
    <w:link w:val="ad"/>
    <w:uiPriority w:val="99"/>
    <w:unhideWhenUsed/>
    <w:rsid w:val="000942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208"/>
  </w:style>
  <w:style w:type="paragraph" w:styleId="ae">
    <w:name w:val="Balloon Text"/>
    <w:basedOn w:val="a"/>
    <w:link w:val="af"/>
    <w:uiPriority w:val="99"/>
    <w:semiHidden/>
    <w:unhideWhenUsed/>
    <w:rsid w:val="0048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5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8C3B-985C-4843-81A2-31DE695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2018-06-01T02:03:00Z</cp:lastPrinted>
  <dcterms:created xsi:type="dcterms:W3CDTF">2018-04-09T10:19:00Z</dcterms:created>
  <dcterms:modified xsi:type="dcterms:W3CDTF">2018-06-01T02:03:00Z</dcterms:modified>
</cp:coreProperties>
</file>