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7A" w:rsidRPr="00AB6EA4" w:rsidRDefault="00D16B3C" w:rsidP="00AB6EA4">
      <w:pPr>
        <w:spacing w:line="260" w:lineRule="exact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【様式６</w:t>
      </w:r>
      <w:r w:rsidR="00AB6EA4" w:rsidRPr="00AB6EA4">
        <w:rPr>
          <w:rFonts w:asciiTheme="majorEastAsia" w:eastAsiaTheme="majorEastAsia" w:hAnsiTheme="majorEastAsia" w:hint="eastAsia"/>
          <w:sz w:val="22"/>
          <w:szCs w:val="22"/>
        </w:rPr>
        <w:t>】</w:t>
      </w:r>
    </w:p>
    <w:p w:rsidR="00F05B7A" w:rsidRPr="00AB6EA4" w:rsidRDefault="00851C5F" w:rsidP="00F05B7A">
      <w:pPr>
        <w:spacing w:line="260" w:lineRule="exact"/>
        <w:ind w:leftChars="-66" w:left="13" w:hangingChars="63" w:hanging="154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経　費　</w:t>
      </w:r>
      <w:r w:rsidR="00F05B7A" w:rsidRPr="00AB6EA4">
        <w:rPr>
          <w:rFonts w:asciiTheme="majorEastAsia" w:eastAsiaTheme="majorEastAsia" w:hAnsiTheme="majorEastAsia" w:hint="eastAsia"/>
          <w:sz w:val="24"/>
          <w:szCs w:val="24"/>
        </w:rPr>
        <w:t>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05B7A" w:rsidRPr="00AB6EA4">
        <w:rPr>
          <w:rFonts w:asciiTheme="majorEastAsia" w:eastAsiaTheme="majorEastAsia" w:hAnsiTheme="majorEastAsia" w:hint="eastAsia"/>
          <w:sz w:val="24"/>
          <w:szCs w:val="24"/>
        </w:rPr>
        <w:t>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05B7A" w:rsidRPr="00AB6EA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F05B7A" w:rsidRDefault="00F05B7A" w:rsidP="00F05B7A">
      <w:pPr>
        <w:spacing w:line="26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64815" w:rsidRDefault="00164815" w:rsidP="00F05B7A">
      <w:pPr>
        <w:spacing w:line="26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szCs w:val="22"/>
        </w:rPr>
        <w:t xml:space="preserve">　　平成　　年　　月　　日</w:t>
      </w:r>
    </w:p>
    <w:p w:rsidR="00164815" w:rsidRPr="000C08ED" w:rsidRDefault="000C08ED" w:rsidP="000C08ED">
      <w:pPr>
        <w:pStyle w:val="ad"/>
        <w:rPr>
          <w:rFonts w:ascii="ＭＳ ゴシック" w:eastAsia="ＭＳ ゴシック" w:hAnsi="ＭＳ ゴシック" w:hint="eastAsia"/>
          <w:sz w:val="22"/>
          <w:szCs w:val="22"/>
        </w:rPr>
      </w:pPr>
      <w:r w:rsidRPr="000C08ED">
        <w:rPr>
          <w:rFonts w:asciiTheme="majorEastAsia" w:eastAsiaTheme="majorEastAsia" w:hAnsiTheme="majorEastAsia" w:hint="eastAsia"/>
          <w:sz w:val="22"/>
          <w:szCs w:val="22"/>
        </w:rPr>
        <w:t>奈良県福祉医療部医療政策局長</w:t>
      </w:r>
      <w:r w:rsidRPr="000C08ED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:rsidR="00164815" w:rsidRDefault="00164815" w:rsidP="00F05B7A">
      <w:pPr>
        <w:spacing w:line="26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</w:t>
      </w:r>
    </w:p>
    <w:p w:rsidR="00164815" w:rsidRDefault="00164815" w:rsidP="00851C5F">
      <w:pPr>
        <w:spacing w:line="260" w:lineRule="exact"/>
        <w:ind w:firstLineChars="2300" w:firstLine="5152"/>
        <w:jc w:val="left"/>
        <w:rPr>
          <w:rFonts w:asciiTheme="majorEastAsia" w:eastAsiaTheme="majorEastAsia" w:hAnsiTheme="majorEastAsia"/>
          <w:sz w:val="22"/>
          <w:szCs w:val="22"/>
        </w:rPr>
      </w:pPr>
      <w:r w:rsidRPr="00851C5F">
        <w:rPr>
          <w:rFonts w:asciiTheme="majorEastAsia" w:eastAsiaTheme="majorEastAsia" w:hAnsiTheme="majorEastAsia" w:hint="eastAsia"/>
          <w:sz w:val="22"/>
          <w:szCs w:val="22"/>
        </w:rPr>
        <w:t>所</w:t>
      </w:r>
      <w:r w:rsidR="00851C5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851C5F">
        <w:rPr>
          <w:rFonts w:asciiTheme="majorEastAsia" w:eastAsiaTheme="majorEastAsia" w:hAnsiTheme="majorEastAsia" w:hint="eastAsia"/>
          <w:sz w:val="22"/>
          <w:szCs w:val="22"/>
        </w:rPr>
        <w:t>在</w:t>
      </w:r>
      <w:r w:rsidR="00851C5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851C5F">
        <w:rPr>
          <w:rFonts w:asciiTheme="majorEastAsia" w:eastAsiaTheme="majorEastAsia" w:hAnsiTheme="majorEastAsia" w:hint="eastAsia"/>
          <w:sz w:val="22"/>
          <w:szCs w:val="22"/>
        </w:rPr>
        <w:t>地</w:t>
      </w:r>
    </w:p>
    <w:p w:rsidR="00164815" w:rsidRDefault="00164815" w:rsidP="00F05B7A">
      <w:pPr>
        <w:spacing w:line="26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</w:t>
      </w:r>
    </w:p>
    <w:p w:rsidR="00164815" w:rsidRDefault="00164815" w:rsidP="00851C5F">
      <w:pPr>
        <w:spacing w:line="260" w:lineRule="exact"/>
        <w:ind w:firstLineChars="2300" w:firstLine="5152"/>
        <w:jc w:val="left"/>
        <w:rPr>
          <w:rFonts w:asciiTheme="majorEastAsia" w:eastAsiaTheme="majorEastAsia" w:hAnsiTheme="majorEastAsia"/>
          <w:sz w:val="22"/>
          <w:szCs w:val="22"/>
        </w:rPr>
      </w:pPr>
      <w:r w:rsidRPr="00851C5F">
        <w:rPr>
          <w:rFonts w:asciiTheme="majorEastAsia" w:eastAsiaTheme="majorEastAsia" w:hAnsiTheme="majorEastAsia" w:hint="eastAsia"/>
          <w:sz w:val="22"/>
          <w:szCs w:val="22"/>
        </w:rPr>
        <w:t>法</w:t>
      </w:r>
      <w:r w:rsidR="00851C5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851C5F">
        <w:rPr>
          <w:rFonts w:asciiTheme="majorEastAsia" w:eastAsiaTheme="majorEastAsia" w:hAnsiTheme="majorEastAsia" w:hint="eastAsia"/>
          <w:sz w:val="22"/>
          <w:szCs w:val="22"/>
        </w:rPr>
        <w:t>人</w:t>
      </w:r>
      <w:r w:rsidR="00851C5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851C5F">
        <w:rPr>
          <w:rFonts w:asciiTheme="majorEastAsia" w:eastAsiaTheme="majorEastAsia" w:hAnsiTheme="majorEastAsia" w:hint="eastAsia"/>
          <w:sz w:val="22"/>
          <w:szCs w:val="22"/>
        </w:rPr>
        <w:t>名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</w:p>
    <w:p w:rsidR="00164815" w:rsidRDefault="00164815" w:rsidP="00F05B7A">
      <w:pPr>
        <w:spacing w:line="26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</w:t>
      </w:r>
    </w:p>
    <w:p w:rsidR="00164815" w:rsidRPr="00164815" w:rsidRDefault="00164815" w:rsidP="00164815">
      <w:pPr>
        <w:spacing w:line="260" w:lineRule="exact"/>
        <w:ind w:firstLineChars="2300" w:firstLine="5152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代表者名</w:t>
      </w:r>
    </w:p>
    <w:p w:rsidR="00164815" w:rsidRDefault="00164815" w:rsidP="00F05B7A">
      <w:pPr>
        <w:spacing w:line="26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851C5F" w:rsidRDefault="00851C5F" w:rsidP="00F05B7A">
      <w:pPr>
        <w:spacing w:line="26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164815" w:rsidRDefault="00851C5F" w:rsidP="00F05B7A">
      <w:pPr>
        <w:spacing w:line="26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16B3C">
        <w:rPr>
          <w:rFonts w:asciiTheme="majorEastAsia" w:eastAsiaTheme="majorEastAsia" w:hAnsiTheme="majorEastAsia" w:hint="eastAsia"/>
          <w:sz w:val="22"/>
          <w:szCs w:val="22"/>
        </w:rPr>
        <w:t>平成３１</w:t>
      </w:r>
      <w:r w:rsidRPr="00851C5F">
        <w:rPr>
          <w:rFonts w:asciiTheme="majorEastAsia" w:eastAsiaTheme="majorEastAsia" w:hAnsiTheme="majorEastAsia" w:hint="eastAsia"/>
          <w:sz w:val="22"/>
          <w:szCs w:val="22"/>
        </w:rPr>
        <w:t>年度がん患者に対する口腔ケア対策支援事業</w:t>
      </w:r>
      <w:r>
        <w:rPr>
          <w:rFonts w:asciiTheme="majorEastAsia" w:eastAsiaTheme="majorEastAsia" w:hAnsiTheme="majorEastAsia" w:hint="eastAsia"/>
          <w:sz w:val="22"/>
          <w:szCs w:val="22"/>
        </w:rPr>
        <w:t>経費見積書については次のとおりです。</w:t>
      </w:r>
    </w:p>
    <w:p w:rsidR="00851C5F" w:rsidRDefault="00851C5F" w:rsidP="00F05B7A">
      <w:pPr>
        <w:spacing w:line="26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5733"/>
        <w:gridCol w:w="2357"/>
      </w:tblGrid>
      <w:tr w:rsidR="00F05B7A" w:rsidRPr="00AB6EA4" w:rsidTr="00851C5F">
        <w:trPr>
          <w:trHeight w:val="433"/>
        </w:trPr>
        <w:tc>
          <w:tcPr>
            <w:tcW w:w="1746" w:type="dxa"/>
            <w:tcBorders>
              <w:bottom w:val="double" w:sz="4" w:space="0" w:color="auto"/>
            </w:tcBorders>
          </w:tcPr>
          <w:p w:rsidR="00F05B7A" w:rsidRPr="00AB6EA4" w:rsidRDefault="00F05B7A" w:rsidP="00851C5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B6EA4">
              <w:rPr>
                <w:rFonts w:asciiTheme="majorEastAsia" w:eastAsiaTheme="majorEastAsia" w:hAnsiTheme="majorEastAsia" w:hint="eastAsia"/>
                <w:sz w:val="22"/>
                <w:szCs w:val="22"/>
              </w:rPr>
              <w:t>費　目</w:t>
            </w:r>
          </w:p>
        </w:tc>
        <w:tc>
          <w:tcPr>
            <w:tcW w:w="5733" w:type="dxa"/>
            <w:tcBorders>
              <w:bottom w:val="double" w:sz="4" w:space="0" w:color="auto"/>
            </w:tcBorders>
          </w:tcPr>
          <w:p w:rsidR="00F05B7A" w:rsidRPr="00AB6EA4" w:rsidRDefault="00F05B7A" w:rsidP="00851C5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B6EA4">
              <w:rPr>
                <w:rFonts w:asciiTheme="majorEastAsia" w:eastAsiaTheme="majorEastAsia" w:hAnsiTheme="majorEastAsia" w:hint="eastAsia"/>
                <w:sz w:val="22"/>
                <w:szCs w:val="22"/>
              </w:rPr>
              <w:t>経費内訳（積算根拠：数量、単価等）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F05B7A" w:rsidRPr="00AB6EA4" w:rsidRDefault="00F05B7A" w:rsidP="00851C5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B6EA4">
              <w:rPr>
                <w:rFonts w:asciiTheme="majorEastAsia" w:eastAsiaTheme="majorEastAsia" w:hAnsiTheme="majorEastAsia" w:hint="eastAsia"/>
                <w:sz w:val="22"/>
                <w:szCs w:val="22"/>
              </w:rPr>
              <w:t>金額（単位：円）</w:t>
            </w:r>
          </w:p>
        </w:tc>
      </w:tr>
      <w:tr w:rsidR="00F05B7A" w:rsidRPr="00AB6EA4" w:rsidTr="008B3EA2">
        <w:trPr>
          <w:trHeight w:val="1115"/>
        </w:trPr>
        <w:tc>
          <w:tcPr>
            <w:tcW w:w="1746" w:type="dxa"/>
            <w:tcBorders>
              <w:top w:val="double" w:sz="4" w:space="0" w:color="auto"/>
            </w:tcBorders>
          </w:tcPr>
          <w:p w:rsidR="00851C5F" w:rsidRDefault="00851C5F" w:rsidP="00AF1E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F1E54" w:rsidRPr="00AB6EA4" w:rsidRDefault="00AF1E54" w:rsidP="00AF1E5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B6EA4">
              <w:rPr>
                <w:rFonts w:asciiTheme="majorEastAsia" w:eastAsiaTheme="majorEastAsia" w:hAnsiTheme="majorEastAsia" w:hint="eastAsia"/>
                <w:sz w:val="22"/>
                <w:szCs w:val="22"/>
              </w:rPr>
              <w:t>謝</w:t>
            </w:r>
            <w:r w:rsidRPr="00AB6EA4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AB6EA4">
              <w:rPr>
                <w:rFonts w:asciiTheme="majorEastAsia" w:eastAsiaTheme="majorEastAsia" w:hAnsiTheme="majorEastAsia" w:hint="eastAsia"/>
                <w:sz w:val="22"/>
                <w:szCs w:val="22"/>
              </w:rPr>
              <w:t>金</w:t>
            </w:r>
          </w:p>
          <w:p w:rsidR="00F05B7A" w:rsidRPr="00AB6EA4" w:rsidRDefault="00F05B7A" w:rsidP="008B3EA2">
            <w:pPr>
              <w:spacing w:line="260" w:lineRule="exact"/>
              <w:ind w:firstLineChars="200" w:firstLine="44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733" w:type="dxa"/>
            <w:tcBorders>
              <w:top w:val="double" w:sz="4" w:space="0" w:color="auto"/>
            </w:tcBorders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5B7A" w:rsidRPr="00AB6EA4" w:rsidTr="008B3EA2">
        <w:trPr>
          <w:trHeight w:val="997"/>
        </w:trPr>
        <w:tc>
          <w:tcPr>
            <w:tcW w:w="1746" w:type="dxa"/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F1E54" w:rsidRPr="00AB6EA4" w:rsidRDefault="00AF1E54" w:rsidP="008B3EA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B6EA4">
              <w:rPr>
                <w:rFonts w:asciiTheme="majorEastAsia" w:eastAsiaTheme="majorEastAsia" w:hAnsiTheme="majorEastAsia" w:hint="eastAsia"/>
                <w:sz w:val="22"/>
                <w:szCs w:val="22"/>
              </w:rPr>
              <w:t>旅　費</w:t>
            </w:r>
          </w:p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733" w:type="dxa"/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57" w:type="dxa"/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5B7A" w:rsidRPr="00AB6EA4" w:rsidTr="00164815">
        <w:trPr>
          <w:trHeight w:val="1042"/>
        </w:trPr>
        <w:tc>
          <w:tcPr>
            <w:tcW w:w="1746" w:type="dxa"/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7A" w:rsidRPr="00AB6EA4" w:rsidRDefault="00F05B7A" w:rsidP="008B3EA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B6EA4">
              <w:rPr>
                <w:rFonts w:asciiTheme="majorEastAsia" w:eastAsiaTheme="majorEastAsia" w:hAnsiTheme="majorEastAsia" w:hint="eastAsia"/>
                <w:sz w:val="22"/>
                <w:szCs w:val="22"/>
              </w:rPr>
              <w:t>消耗品費</w:t>
            </w:r>
          </w:p>
        </w:tc>
        <w:tc>
          <w:tcPr>
            <w:tcW w:w="5733" w:type="dxa"/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57" w:type="dxa"/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5B7A" w:rsidRPr="00AB6EA4" w:rsidTr="008B3EA2">
        <w:trPr>
          <w:trHeight w:val="1020"/>
        </w:trPr>
        <w:tc>
          <w:tcPr>
            <w:tcW w:w="1746" w:type="dxa"/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7A" w:rsidRPr="00AB6EA4" w:rsidRDefault="00F05B7A" w:rsidP="008B3EA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B6EA4">
              <w:rPr>
                <w:rFonts w:asciiTheme="majorEastAsia" w:eastAsiaTheme="majorEastAsia" w:hAnsiTheme="majorEastAsia" w:hint="eastAsia"/>
                <w:sz w:val="22"/>
                <w:szCs w:val="22"/>
              </w:rPr>
              <w:t>印刷製本費</w:t>
            </w:r>
          </w:p>
          <w:p w:rsidR="00F05B7A" w:rsidRPr="00AB6EA4" w:rsidRDefault="00F05B7A" w:rsidP="008B3EA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7A" w:rsidRPr="00AB6EA4" w:rsidRDefault="00F05B7A" w:rsidP="008B3EA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733" w:type="dxa"/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57" w:type="dxa"/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5B7A" w:rsidRPr="00AB6EA4" w:rsidTr="00164815">
        <w:trPr>
          <w:trHeight w:val="992"/>
        </w:trPr>
        <w:tc>
          <w:tcPr>
            <w:tcW w:w="1746" w:type="dxa"/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7A" w:rsidRPr="00AB6EA4" w:rsidRDefault="00AF1E54" w:rsidP="008B3EA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B6EA4">
              <w:rPr>
                <w:rFonts w:asciiTheme="majorEastAsia" w:eastAsiaTheme="majorEastAsia" w:hAnsiTheme="majorEastAsia" w:hint="eastAsia"/>
                <w:sz w:val="22"/>
                <w:szCs w:val="22"/>
              </w:rPr>
              <w:t>役務費</w:t>
            </w:r>
          </w:p>
        </w:tc>
        <w:tc>
          <w:tcPr>
            <w:tcW w:w="5733" w:type="dxa"/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57" w:type="dxa"/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5B7A" w:rsidRPr="00AB6EA4" w:rsidTr="00164815">
        <w:trPr>
          <w:trHeight w:val="978"/>
        </w:trPr>
        <w:tc>
          <w:tcPr>
            <w:tcW w:w="1746" w:type="dxa"/>
          </w:tcPr>
          <w:p w:rsidR="00F05B7A" w:rsidRPr="00AB6EA4" w:rsidRDefault="00F05B7A" w:rsidP="008B3EA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F1E54" w:rsidRPr="00AB6EA4" w:rsidRDefault="00AF1E54" w:rsidP="008B3EA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B6EA4">
              <w:rPr>
                <w:rFonts w:asciiTheme="majorEastAsia" w:eastAsiaTheme="majorEastAsia" w:hAnsiTheme="majorEastAsia" w:hint="eastAsia"/>
                <w:sz w:val="22"/>
                <w:szCs w:val="22"/>
              </w:rPr>
              <w:t>使用料及び</w:t>
            </w:r>
          </w:p>
          <w:p w:rsidR="00F05B7A" w:rsidRPr="00AB6EA4" w:rsidRDefault="00AF1E54" w:rsidP="008B3EA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B6EA4">
              <w:rPr>
                <w:rFonts w:asciiTheme="majorEastAsia" w:eastAsiaTheme="majorEastAsia" w:hAnsiTheme="majorEastAsia" w:hint="eastAsia"/>
                <w:sz w:val="22"/>
                <w:szCs w:val="22"/>
              </w:rPr>
              <w:t>賃借料</w:t>
            </w:r>
          </w:p>
          <w:p w:rsidR="00F05B7A" w:rsidRPr="00AB6EA4" w:rsidRDefault="00F05B7A" w:rsidP="008B3EA2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733" w:type="dxa"/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57" w:type="dxa"/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5B7A" w:rsidRPr="00AB6EA4" w:rsidTr="00851C5F">
        <w:trPr>
          <w:trHeight w:val="934"/>
        </w:trPr>
        <w:tc>
          <w:tcPr>
            <w:tcW w:w="1746" w:type="dxa"/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733" w:type="dxa"/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57" w:type="dxa"/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5B7A" w:rsidRPr="00AB6EA4" w:rsidTr="00851C5F">
        <w:trPr>
          <w:trHeight w:val="835"/>
        </w:trPr>
        <w:tc>
          <w:tcPr>
            <w:tcW w:w="1746" w:type="dxa"/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733" w:type="dxa"/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57" w:type="dxa"/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5B7A" w:rsidRPr="00AB6EA4" w:rsidTr="004447B1">
        <w:trPr>
          <w:trHeight w:val="885"/>
        </w:trPr>
        <w:tc>
          <w:tcPr>
            <w:tcW w:w="1746" w:type="dxa"/>
            <w:tcBorders>
              <w:bottom w:val="double" w:sz="4" w:space="0" w:color="auto"/>
            </w:tcBorders>
          </w:tcPr>
          <w:p w:rsidR="000A252C" w:rsidRPr="00AB6EA4" w:rsidRDefault="000A252C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7A" w:rsidRPr="00AB6EA4" w:rsidRDefault="00F05B7A" w:rsidP="004447B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733" w:type="dxa"/>
            <w:tcBorders>
              <w:bottom w:val="double" w:sz="4" w:space="0" w:color="auto"/>
            </w:tcBorders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5B7A" w:rsidRPr="00AB6EA4" w:rsidTr="00851C5F">
        <w:trPr>
          <w:trHeight w:val="756"/>
        </w:trPr>
        <w:tc>
          <w:tcPr>
            <w:tcW w:w="1746" w:type="dxa"/>
            <w:tcBorders>
              <w:top w:val="double" w:sz="4" w:space="0" w:color="auto"/>
            </w:tcBorders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447B1" w:rsidRPr="00AB6EA4" w:rsidRDefault="00F05B7A" w:rsidP="004447B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B6EA4">
              <w:rPr>
                <w:rFonts w:asciiTheme="majorEastAsia" w:eastAsiaTheme="majorEastAsia" w:hAnsiTheme="majorEastAsia" w:hint="eastAsia"/>
                <w:sz w:val="22"/>
                <w:szCs w:val="22"/>
              </w:rPr>
              <w:t>合　計</w:t>
            </w:r>
          </w:p>
        </w:tc>
        <w:tc>
          <w:tcPr>
            <w:tcW w:w="5733" w:type="dxa"/>
            <w:tcBorders>
              <w:top w:val="double" w:sz="4" w:space="0" w:color="auto"/>
            </w:tcBorders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F05B7A" w:rsidRPr="00AB6EA4" w:rsidRDefault="00F05B7A" w:rsidP="008B3EA2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4447B1" w:rsidRPr="00AB6EA4" w:rsidRDefault="00563CFB" w:rsidP="00563CFB">
      <w:pPr>
        <w:spacing w:line="260" w:lineRule="exact"/>
        <w:ind w:firstLineChars="3300" w:firstLine="739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※金額はすべて税込</w:t>
      </w:r>
    </w:p>
    <w:sectPr w:rsidR="004447B1" w:rsidRPr="00AB6EA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08" w:rsidRDefault="002A7908">
      <w:r>
        <w:separator/>
      </w:r>
    </w:p>
  </w:endnote>
  <w:endnote w:type="continuationSeparator" w:id="0">
    <w:p w:rsidR="002A7908" w:rsidRDefault="002A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08" w:rsidRDefault="002A790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7908" w:rsidRDefault="002A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3A2"/>
    <w:multiLevelType w:val="hybridMultilevel"/>
    <w:tmpl w:val="EBDE3F52"/>
    <w:lvl w:ilvl="0" w:tplc="0062F4E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F7F43F4"/>
    <w:multiLevelType w:val="hybridMultilevel"/>
    <w:tmpl w:val="BE5EA22E"/>
    <w:lvl w:ilvl="0" w:tplc="16807B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62"/>
    <w:rsid w:val="00090283"/>
    <w:rsid w:val="000A252C"/>
    <w:rsid w:val="000C08ED"/>
    <w:rsid w:val="000C5F42"/>
    <w:rsid w:val="00136A0C"/>
    <w:rsid w:val="00164815"/>
    <w:rsid w:val="0019259C"/>
    <w:rsid w:val="001F3830"/>
    <w:rsid w:val="00294C36"/>
    <w:rsid w:val="002A7908"/>
    <w:rsid w:val="002C23CC"/>
    <w:rsid w:val="003170A6"/>
    <w:rsid w:val="003C3862"/>
    <w:rsid w:val="003D12C7"/>
    <w:rsid w:val="003E7702"/>
    <w:rsid w:val="00404531"/>
    <w:rsid w:val="004447B1"/>
    <w:rsid w:val="004B2262"/>
    <w:rsid w:val="004B7453"/>
    <w:rsid w:val="004E017F"/>
    <w:rsid w:val="00563CFB"/>
    <w:rsid w:val="005B001C"/>
    <w:rsid w:val="005C12B2"/>
    <w:rsid w:val="005F200C"/>
    <w:rsid w:val="00600EAE"/>
    <w:rsid w:val="00614B4E"/>
    <w:rsid w:val="007049F0"/>
    <w:rsid w:val="00851C5F"/>
    <w:rsid w:val="0087666C"/>
    <w:rsid w:val="008B3EA2"/>
    <w:rsid w:val="00956750"/>
    <w:rsid w:val="009568FC"/>
    <w:rsid w:val="00A355DC"/>
    <w:rsid w:val="00A5156A"/>
    <w:rsid w:val="00A623BD"/>
    <w:rsid w:val="00AB6EA4"/>
    <w:rsid w:val="00AD4FD9"/>
    <w:rsid w:val="00AF0C15"/>
    <w:rsid w:val="00AF1E54"/>
    <w:rsid w:val="00C67609"/>
    <w:rsid w:val="00C7725C"/>
    <w:rsid w:val="00CC36E9"/>
    <w:rsid w:val="00CC6662"/>
    <w:rsid w:val="00D00BC1"/>
    <w:rsid w:val="00D16B3C"/>
    <w:rsid w:val="00D760DF"/>
    <w:rsid w:val="00D92BFA"/>
    <w:rsid w:val="00D92C4B"/>
    <w:rsid w:val="00EB412A"/>
    <w:rsid w:val="00EC3902"/>
    <w:rsid w:val="00F05B7A"/>
    <w:rsid w:val="00FB40BF"/>
    <w:rsid w:val="00FD501B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613D8F"/>
  <w14:defaultImageDpi w14:val="0"/>
  <w15:docId w15:val="{E6A54D6D-BA62-4E22-9231-717FDFE1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05B7A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F05B7A"/>
    <w:rPr>
      <w:rFonts w:ascii="ＭＳ ゴシック" w:eastAsia="ＭＳ ゴシック" w:hAnsi="ＭＳ ゴシック" w:cs="Times New Roman"/>
      <w:color w:val="000000"/>
      <w:sz w:val="24"/>
      <w:lang w:val="en-US" w:eastAsia="ja-JP"/>
    </w:rPr>
  </w:style>
  <w:style w:type="paragraph" w:styleId="a5">
    <w:name w:val="Closing"/>
    <w:basedOn w:val="a"/>
    <w:link w:val="a6"/>
    <w:uiPriority w:val="99"/>
    <w:rsid w:val="00F05B7A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sid w:val="00F05B7A"/>
    <w:rPr>
      <w:rFonts w:ascii="ＭＳ ゴシック" w:eastAsia="ＭＳ ゴシック" w:hAnsi="ＭＳ ゴシック" w:cs="Times New Roman"/>
      <w:color w:val="000000"/>
      <w:sz w:val="24"/>
      <w:lang w:val="en-US" w:eastAsia="ja-JP"/>
    </w:rPr>
  </w:style>
  <w:style w:type="paragraph" w:styleId="a7">
    <w:name w:val="Balloon Text"/>
    <w:basedOn w:val="a"/>
    <w:link w:val="a8"/>
    <w:uiPriority w:val="99"/>
    <w:semiHidden/>
    <w:rsid w:val="001F383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F3830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2C23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2C23CC"/>
    <w:rPr>
      <w:rFonts w:cs="ＭＳ 明朝"/>
      <w:color w:val="000000"/>
      <w:kern w:val="0"/>
    </w:rPr>
  </w:style>
  <w:style w:type="paragraph" w:styleId="ab">
    <w:name w:val="footer"/>
    <w:basedOn w:val="a"/>
    <w:link w:val="ac"/>
    <w:uiPriority w:val="99"/>
    <w:rsid w:val="002C23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2C23CC"/>
    <w:rPr>
      <w:rFonts w:cs="ＭＳ 明朝"/>
      <w:color w:val="000000"/>
      <w:kern w:val="0"/>
    </w:rPr>
  </w:style>
  <w:style w:type="paragraph" w:customStyle="1" w:styleId="ad">
    <w:name w:val="一太郎"/>
    <w:rsid w:val="000C08ED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18</cp:revision>
  <cp:lastPrinted>2019-03-02T13:45:00Z</cp:lastPrinted>
  <dcterms:created xsi:type="dcterms:W3CDTF">2014-12-26T09:04:00Z</dcterms:created>
  <dcterms:modified xsi:type="dcterms:W3CDTF">2019-03-02T13:45:00Z</dcterms:modified>
</cp:coreProperties>
</file>