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C8" w:rsidRPr="001B6266" w:rsidRDefault="006E59C8" w:rsidP="006E59C8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GoBack"/>
      <w:bookmarkEnd w:id="0"/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第１号様式</w:t>
      </w:r>
      <w:r w:rsidR="0002260F">
        <w:rPr>
          <w:rFonts w:ascii="Times New Roman" w:eastAsia="ＭＳ 明朝" w:hAnsi="Times New Roman" w:cs="ＭＳ 明朝" w:hint="eastAsia"/>
          <w:kern w:val="0"/>
          <w:szCs w:val="21"/>
        </w:rPr>
        <w:t>（第５条関係）</w:t>
      </w:r>
    </w:p>
    <w:p w:rsidR="006E59C8" w:rsidRPr="003711C7" w:rsidRDefault="003711C7" w:rsidP="00282CE2">
      <w:pPr>
        <w:overflowPunct w:val="0"/>
        <w:ind w:firstLineChars="3400" w:firstLine="720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82CE2">
        <w:rPr>
          <w:rFonts w:ascii="Times New Roman" w:eastAsia="ＭＳ 明朝" w:hAnsi="Times New Roman" w:cs="ＭＳ 明朝" w:hint="eastAsia"/>
          <w:kern w:val="0"/>
          <w:szCs w:val="21"/>
        </w:rPr>
        <w:t>第</w:t>
      </w:r>
      <w:r w:rsidR="00282CE2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282CE2">
        <w:rPr>
          <w:rFonts w:ascii="Times New Roman" w:eastAsia="ＭＳ 明朝" w:hAnsi="Times New Roman" w:cs="ＭＳ 明朝" w:hint="eastAsia"/>
          <w:kern w:val="0"/>
          <w:szCs w:val="21"/>
        </w:rPr>
        <w:t>号</w:t>
      </w:r>
      <w:r w:rsidR="00282CE2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:rsidR="006E59C8" w:rsidRPr="00B04FA4" w:rsidRDefault="0002260F" w:rsidP="00B04FA4">
      <w:pPr>
        <w:overflowPunct w:val="0"/>
        <w:ind w:left="212" w:hanging="212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</w:t>
      </w:r>
      <w:r w:rsidR="00B04FA4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3711C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282CE2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6E59C8" w:rsidRPr="001B6266">
        <w:rPr>
          <w:rFonts w:ascii="Times New Roman" w:eastAsia="ＭＳ 明朝" w:hAnsi="Times New Roman" w:cs="ＭＳ 明朝" w:hint="eastAsia"/>
          <w:kern w:val="0"/>
          <w:szCs w:val="21"/>
        </w:rPr>
        <w:t>年</w:t>
      </w:r>
      <w:r w:rsidR="00282CE2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6E59C8" w:rsidRPr="001B6266">
        <w:rPr>
          <w:rFonts w:ascii="Times New Roman" w:eastAsia="ＭＳ 明朝" w:hAnsi="Times New Roman" w:cs="ＭＳ 明朝" w:hint="eastAsia"/>
          <w:kern w:val="0"/>
          <w:szCs w:val="21"/>
        </w:rPr>
        <w:t>月</w:t>
      </w:r>
      <w:r w:rsidR="00282CE2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6E59C8" w:rsidRPr="001B6266">
        <w:rPr>
          <w:rFonts w:ascii="Times New Roman" w:eastAsia="ＭＳ 明朝" w:hAnsi="Times New Roman" w:cs="ＭＳ 明朝" w:hint="eastAsia"/>
          <w:kern w:val="0"/>
          <w:szCs w:val="21"/>
        </w:rPr>
        <w:t>日</w:t>
      </w:r>
    </w:p>
    <w:p w:rsidR="006E59C8" w:rsidRPr="001B6266" w:rsidRDefault="006E59C8" w:rsidP="00093EF2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奈良県知事　殿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Default="006E59C8" w:rsidP="006E59C8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所　在　地</w:t>
      </w:r>
      <w:r w:rsidR="003711C7">
        <w:rPr>
          <w:rFonts w:ascii="Times New Roman" w:eastAsia="ＭＳ 明朝" w:hAnsi="Times New Roman" w:cs="ＭＳ 明朝" w:hint="eastAsia"/>
          <w:kern w:val="0"/>
          <w:szCs w:val="21"/>
        </w:rPr>
        <w:t xml:space="preserve">　〒　　　　－</w:t>
      </w:r>
    </w:p>
    <w:p w:rsidR="003711C7" w:rsidRPr="003711C7" w:rsidRDefault="003711C7" w:rsidP="006E59C8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3711C7" w:rsidRPr="001B6266" w:rsidRDefault="003711C7" w:rsidP="006E59C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kern w:val="0"/>
          <w:szCs w:val="21"/>
        </w:rPr>
        <w:t xml:space="preserve">　　　　　　　　　　　　　　　　　　　　　　　　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名　　　称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6E59C8" w:rsidP="006E59C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代表者職・氏名</w:t>
      </w:r>
      <w:r w:rsidR="003232E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印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6E59C8" w:rsidP="006E59C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奈良県新型コロナウイルス感染症医療従事者</w:t>
      </w:r>
      <w:r w:rsidR="001C10E2" w:rsidRPr="001B6266">
        <w:rPr>
          <w:rFonts w:ascii="Times New Roman" w:eastAsia="ＭＳ 明朝" w:hAnsi="Times New Roman" w:cs="ＭＳ 明朝" w:hint="eastAsia"/>
          <w:kern w:val="0"/>
          <w:szCs w:val="21"/>
        </w:rPr>
        <w:t>等</w:t>
      </w: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激励金支給</w:t>
      </w:r>
      <w:r w:rsidR="001C10E2" w:rsidRPr="001B6266">
        <w:rPr>
          <w:rFonts w:ascii="Times New Roman" w:eastAsia="ＭＳ 明朝" w:hAnsi="Times New Roman" w:cs="ＭＳ 明朝" w:hint="eastAsia"/>
          <w:kern w:val="0"/>
          <w:szCs w:val="21"/>
        </w:rPr>
        <w:t>対象者</w:t>
      </w: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等報告書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標記の激励金の支給について、支給の対象となる者及び勤務実績等については、下記のとおりです。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なお、</w:t>
      </w:r>
      <w:r w:rsidR="0060396D" w:rsidRPr="001B6266">
        <w:rPr>
          <w:rFonts w:ascii="Times New Roman" w:eastAsia="ＭＳ 明朝" w:hAnsi="Times New Roman" w:cs="ＭＳ 明朝" w:hint="eastAsia"/>
          <w:kern w:val="0"/>
          <w:szCs w:val="21"/>
        </w:rPr>
        <w:t>受領の委任を受けた</w:t>
      </w: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激励金については、別添の委任状により代理受領し、支給対象者に対し支給いたします。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6E59C8" w:rsidP="006E59C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１　支給対象</w:t>
      </w:r>
      <w:r w:rsidR="00572884">
        <w:rPr>
          <w:rFonts w:ascii="Times New Roman" w:eastAsia="ＭＳ 明朝" w:hAnsi="Times New Roman" w:cs="ＭＳ 明朝" w:hint="eastAsia"/>
          <w:kern w:val="0"/>
          <w:szCs w:val="21"/>
        </w:rPr>
        <w:t>者</w:t>
      </w: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数及び支給額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（１）激励金支給対象者数（延べ人数）</w:t>
      </w:r>
    </w:p>
    <w:p w:rsidR="006E59C8" w:rsidRPr="001B6266" w:rsidRDefault="006D0DC9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</w:pPr>
      <w:r w:rsidRPr="001B6266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　　　　　</w:t>
      </w:r>
      <w:r w:rsidRPr="001B6266"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  <w:t>※</w:t>
      </w:r>
      <w:r w:rsidRPr="001B6266"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  <w:t>第２号様式の従事日数の合計欄と一致させてください。</w:t>
      </w:r>
    </w:p>
    <w:p w:rsidR="006D0DC9" w:rsidRPr="001B6266" w:rsidRDefault="006D0DC9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</w:pPr>
    </w:p>
    <w:p w:rsidR="006E59C8" w:rsidRPr="001B6266" w:rsidRDefault="006E59C8" w:rsidP="006E59C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</w:t>
      </w:r>
      <w:r w:rsidRPr="001B6266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延べ　　　　　　　　　　</w:t>
      </w:r>
      <w:r w:rsidR="006D0DC9" w:rsidRPr="001B6266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人・日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（２）激励金支給額</w:t>
      </w:r>
    </w:p>
    <w:p w:rsidR="006E59C8" w:rsidRPr="001B6266" w:rsidRDefault="006E59C8" w:rsidP="006E59C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（１</w:t>
      </w:r>
      <w:r w:rsidR="00555E6A" w:rsidRPr="001B6266">
        <w:rPr>
          <w:rFonts w:ascii="Times New Roman" w:eastAsia="ＭＳ 明朝" w:hAnsi="Times New Roman" w:cs="ＭＳ 明朝" w:hint="eastAsia"/>
          <w:kern w:val="0"/>
          <w:szCs w:val="21"/>
        </w:rPr>
        <w:t>人</w:t>
      </w: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・１日あたり２，０００円）</w:t>
      </w:r>
    </w:p>
    <w:p w:rsidR="00093EF2" w:rsidRPr="001B6266" w:rsidRDefault="00093EF2" w:rsidP="00093EF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</w:pPr>
      <w:r w:rsidRPr="001B6266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　　　　　</w:t>
      </w:r>
      <w:r w:rsidRPr="001B6266"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  <w:t>※</w:t>
      </w:r>
      <w:r w:rsidRPr="001B6266"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  <w:t>第２号様式の</w:t>
      </w:r>
      <w:r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  <w:t>支給額</w:t>
      </w:r>
      <w:r w:rsidRPr="001B6266"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  <w:t>の合計欄と一致させてください。</w:t>
      </w:r>
    </w:p>
    <w:p w:rsidR="006E59C8" w:rsidRPr="00093EF2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6E59C8" w:rsidP="006E59C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</w:t>
      </w:r>
      <w:r w:rsidRPr="001B6266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>金　　　　　　　　　　　　　　円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２　添付書類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（１）勤務実績証明書（第２号</w:t>
      </w:r>
      <w:r w:rsidR="00555E6A" w:rsidRPr="001B6266">
        <w:rPr>
          <w:rFonts w:ascii="Times New Roman" w:eastAsia="ＭＳ 明朝" w:hAnsi="Times New Roman" w:cs="ＭＳ 明朝" w:hint="eastAsia"/>
          <w:kern w:val="0"/>
          <w:szCs w:val="21"/>
        </w:rPr>
        <w:t>様式</w:t>
      </w: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）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（２）激励金代理受領委任状</w:t>
      </w:r>
      <w:r w:rsidR="00536C62" w:rsidRPr="001B6266">
        <w:rPr>
          <w:rFonts w:ascii="Times New Roman" w:eastAsia="ＭＳ 明朝" w:hAnsi="Times New Roman" w:cs="ＭＳ 明朝" w:hint="eastAsia"/>
          <w:kern w:val="0"/>
          <w:szCs w:val="21"/>
        </w:rPr>
        <w:t>（第３号様式）</w:t>
      </w:r>
    </w:p>
    <w:p w:rsidR="00E4748B" w:rsidRPr="001B6266" w:rsidRDefault="00E4748B"/>
    <w:p w:rsidR="00AC3DB6" w:rsidRPr="001B6266" w:rsidRDefault="00766A97">
      <w:r w:rsidRPr="001B6266">
        <w:t xml:space="preserve">３　</w:t>
      </w:r>
      <w:r w:rsidR="00E4748B" w:rsidRPr="001B6266">
        <w:t>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7"/>
      </w:tblGrid>
      <w:tr w:rsidR="001B6266" w:rsidRPr="001B6266" w:rsidTr="00766A97">
        <w:tc>
          <w:tcPr>
            <w:tcW w:w="3539" w:type="dxa"/>
          </w:tcPr>
          <w:p w:rsidR="00766A97" w:rsidRPr="001B6266" w:rsidRDefault="00E4748B">
            <w:r w:rsidRPr="001B6266">
              <w:rPr>
                <w:rFonts w:hint="eastAsia"/>
              </w:rPr>
              <w:t>金融機関名</w:t>
            </w:r>
            <w:r w:rsidR="00766A97" w:rsidRPr="001B6266">
              <w:rPr>
                <w:rFonts w:hint="eastAsia"/>
              </w:rPr>
              <w:t>（金融機関コード）</w:t>
            </w:r>
          </w:p>
        </w:tc>
        <w:tc>
          <w:tcPr>
            <w:tcW w:w="4957" w:type="dxa"/>
          </w:tcPr>
          <w:p w:rsidR="00E4748B" w:rsidRPr="001B6266" w:rsidRDefault="00766A97">
            <w:r w:rsidRPr="001B6266">
              <w:t xml:space="preserve">　　　　　　　　　　　　　　　　（　　　　）</w:t>
            </w:r>
          </w:p>
        </w:tc>
      </w:tr>
      <w:tr w:rsidR="001B6266" w:rsidRPr="001B6266" w:rsidTr="00766A97">
        <w:tc>
          <w:tcPr>
            <w:tcW w:w="3539" w:type="dxa"/>
          </w:tcPr>
          <w:p w:rsidR="00E4748B" w:rsidRPr="001B6266" w:rsidRDefault="00E4748B">
            <w:r w:rsidRPr="001B6266">
              <w:rPr>
                <w:rFonts w:hint="eastAsia"/>
              </w:rPr>
              <w:t>金融機関支店名</w:t>
            </w:r>
            <w:r w:rsidR="00766A97" w:rsidRPr="001B6266">
              <w:rPr>
                <w:rFonts w:hint="eastAsia"/>
              </w:rPr>
              <w:t>（支店コード）</w:t>
            </w:r>
          </w:p>
        </w:tc>
        <w:tc>
          <w:tcPr>
            <w:tcW w:w="4957" w:type="dxa"/>
          </w:tcPr>
          <w:p w:rsidR="00E4748B" w:rsidRPr="001B6266" w:rsidRDefault="00766A97">
            <w:r w:rsidRPr="001B6266">
              <w:t xml:space="preserve">　　　　　　　　　　　　　　　　（　　　　）</w:t>
            </w:r>
          </w:p>
        </w:tc>
      </w:tr>
      <w:tr w:rsidR="001B6266" w:rsidRPr="001B6266" w:rsidTr="00766A97">
        <w:tc>
          <w:tcPr>
            <w:tcW w:w="3539" w:type="dxa"/>
          </w:tcPr>
          <w:p w:rsidR="00E4748B" w:rsidRPr="001B6266" w:rsidRDefault="00766A97">
            <w:r w:rsidRPr="001B6266">
              <w:t>預金</w:t>
            </w:r>
            <w:r w:rsidR="00E4748B" w:rsidRPr="001B6266">
              <w:t>種別</w:t>
            </w:r>
            <w:r w:rsidRPr="001B6266">
              <w:t>（該当するものに</w:t>
            </w:r>
            <w:r w:rsidR="001177C9" w:rsidRPr="001B6266">
              <w:t>〇</w:t>
            </w:r>
            <w:r w:rsidRPr="001B6266">
              <w:t>）</w:t>
            </w:r>
          </w:p>
        </w:tc>
        <w:tc>
          <w:tcPr>
            <w:tcW w:w="4957" w:type="dxa"/>
          </w:tcPr>
          <w:p w:rsidR="00E4748B" w:rsidRPr="001B6266" w:rsidRDefault="00766A97" w:rsidP="00766A97">
            <w:pPr>
              <w:jc w:val="center"/>
            </w:pPr>
            <w:r w:rsidRPr="001B6266">
              <w:t>普通　　　・　　　当座</w:t>
            </w:r>
          </w:p>
        </w:tc>
      </w:tr>
      <w:tr w:rsidR="001B6266" w:rsidRPr="001B6266" w:rsidTr="00766A97">
        <w:tc>
          <w:tcPr>
            <w:tcW w:w="3539" w:type="dxa"/>
          </w:tcPr>
          <w:p w:rsidR="00E4748B" w:rsidRPr="001B6266" w:rsidRDefault="00E4748B">
            <w:r w:rsidRPr="001B6266">
              <w:rPr>
                <w:rFonts w:hint="eastAsia"/>
              </w:rPr>
              <w:t>口座番号</w:t>
            </w:r>
          </w:p>
        </w:tc>
        <w:tc>
          <w:tcPr>
            <w:tcW w:w="4957" w:type="dxa"/>
          </w:tcPr>
          <w:p w:rsidR="00E4748B" w:rsidRPr="001B6266" w:rsidRDefault="00E4748B"/>
        </w:tc>
      </w:tr>
      <w:tr w:rsidR="00766A97" w:rsidRPr="001B6266" w:rsidTr="00766A97">
        <w:tc>
          <w:tcPr>
            <w:tcW w:w="3539" w:type="dxa"/>
          </w:tcPr>
          <w:p w:rsidR="00E4748B" w:rsidRPr="001B6266" w:rsidRDefault="00E4748B">
            <w:r w:rsidRPr="001B6266">
              <w:rPr>
                <w:rFonts w:hint="eastAsia"/>
              </w:rPr>
              <w:t>口座名義（カナ）</w:t>
            </w:r>
          </w:p>
        </w:tc>
        <w:tc>
          <w:tcPr>
            <w:tcW w:w="4957" w:type="dxa"/>
          </w:tcPr>
          <w:p w:rsidR="00E4748B" w:rsidRPr="001B6266" w:rsidRDefault="00E4748B"/>
        </w:tc>
      </w:tr>
    </w:tbl>
    <w:p w:rsidR="00E4748B" w:rsidRPr="001B6266" w:rsidRDefault="00E4748B" w:rsidP="00093EF2"/>
    <w:sectPr w:rsidR="00E4748B" w:rsidRPr="001B6266" w:rsidSect="00093EF2">
      <w:pgSz w:w="11906" w:h="16838" w:code="9"/>
      <w:pgMar w:top="1418" w:right="1701" w:bottom="1701" w:left="1418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ED" w:rsidRDefault="003232ED" w:rsidP="003232ED">
      <w:r>
        <w:separator/>
      </w:r>
    </w:p>
  </w:endnote>
  <w:endnote w:type="continuationSeparator" w:id="0">
    <w:p w:rsidR="003232ED" w:rsidRDefault="003232ED" w:rsidP="0032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ED" w:rsidRDefault="003232ED" w:rsidP="003232ED">
      <w:r>
        <w:separator/>
      </w:r>
    </w:p>
  </w:footnote>
  <w:footnote w:type="continuationSeparator" w:id="0">
    <w:p w:rsidR="003232ED" w:rsidRDefault="003232ED" w:rsidP="0032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29A"/>
    <w:multiLevelType w:val="hybridMultilevel"/>
    <w:tmpl w:val="86FCF17E"/>
    <w:lvl w:ilvl="0" w:tplc="451E0782">
      <w:numFmt w:val="bullet"/>
      <w:lvlText w:val="○"/>
      <w:lvlJc w:val="left"/>
      <w:pPr>
        <w:ind w:left="6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DE"/>
    <w:rsid w:val="0002260F"/>
    <w:rsid w:val="00093EF2"/>
    <w:rsid w:val="001177C9"/>
    <w:rsid w:val="001B6266"/>
    <w:rsid w:val="001C10E2"/>
    <w:rsid w:val="00282CE2"/>
    <w:rsid w:val="002938CE"/>
    <w:rsid w:val="003232ED"/>
    <w:rsid w:val="003711C7"/>
    <w:rsid w:val="00536C62"/>
    <w:rsid w:val="00555E6A"/>
    <w:rsid w:val="00572884"/>
    <w:rsid w:val="005B5F3A"/>
    <w:rsid w:val="0060396D"/>
    <w:rsid w:val="006D0DC9"/>
    <w:rsid w:val="006E59C8"/>
    <w:rsid w:val="00766A97"/>
    <w:rsid w:val="00AC3DB6"/>
    <w:rsid w:val="00B04FA4"/>
    <w:rsid w:val="00B174DE"/>
    <w:rsid w:val="00E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7B07B-70B4-489F-87A2-61C140BA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04FA4"/>
  </w:style>
  <w:style w:type="character" w:customStyle="1" w:styleId="a5">
    <w:name w:val="日付 (文字)"/>
    <w:basedOn w:val="a0"/>
    <w:link w:val="a4"/>
    <w:uiPriority w:val="99"/>
    <w:semiHidden/>
    <w:rsid w:val="00B04FA4"/>
  </w:style>
  <w:style w:type="paragraph" w:styleId="a6">
    <w:name w:val="List Paragraph"/>
    <w:basedOn w:val="a"/>
    <w:uiPriority w:val="34"/>
    <w:qFormat/>
    <w:rsid w:val="00B04FA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23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2ED"/>
  </w:style>
  <w:style w:type="paragraph" w:styleId="a9">
    <w:name w:val="footer"/>
    <w:basedOn w:val="a"/>
    <w:link w:val="aa"/>
    <w:uiPriority w:val="99"/>
    <w:unhideWhenUsed/>
    <w:rsid w:val="003232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17</cp:revision>
  <dcterms:created xsi:type="dcterms:W3CDTF">2020-07-13T06:11:00Z</dcterms:created>
  <dcterms:modified xsi:type="dcterms:W3CDTF">2020-08-29T12:15:00Z</dcterms:modified>
</cp:coreProperties>
</file>