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12" w:rsidRPr="00746D08" w:rsidRDefault="003373CB">
      <w:pPr>
        <w:jc w:val="center"/>
        <w:rPr>
          <w:sz w:val="28"/>
          <w:szCs w:val="28"/>
        </w:rPr>
      </w:pPr>
      <w:r w:rsidRPr="00E860E0">
        <w:rPr>
          <w:spacing w:val="41"/>
          <w:sz w:val="28"/>
          <w:szCs w:val="28"/>
          <w:fitText w:val="3360" w:id="-1836316160"/>
        </w:rPr>
        <w:t>黒大豆・枝豆栽培講習</w:t>
      </w:r>
      <w:r w:rsidRPr="00E860E0">
        <w:rPr>
          <w:spacing w:val="10"/>
          <w:sz w:val="28"/>
          <w:szCs w:val="28"/>
          <w:fitText w:val="3360" w:id="-1836316160"/>
        </w:rPr>
        <w:t>会</w:t>
      </w:r>
      <w:r w:rsidRPr="00746D08">
        <w:rPr>
          <w:sz w:val="28"/>
          <w:szCs w:val="28"/>
        </w:rPr>
        <w:t xml:space="preserve"> </w:t>
      </w:r>
    </w:p>
    <w:p w:rsidR="000A7212" w:rsidRDefault="003373CB" w:rsidP="00E860E0">
      <w:pPr>
        <w:spacing w:after="240"/>
        <w:jc w:val="center"/>
      </w:pPr>
      <w:r w:rsidRPr="00E860E0">
        <w:rPr>
          <w:spacing w:val="490"/>
          <w:sz w:val="28"/>
          <w:szCs w:val="28"/>
          <w:fitText w:val="3360" w:id="-1836316159"/>
        </w:rPr>
        <w:t>受講申込</w:t>
      </w:r>
      <w:r w:rsidRPr="00E860E0">
        <w:rPr>
          <w:sz w:val="28"/>
          <w:szCs w:val="28"/>
          <w:fitText w:val="3360" w:id="-1836316159"/>
        </w:rPr>
        <w:t>書</w:t>
      </w:r>
    </w:p>
    <w:p w:rsidR="000A7212" w:rsidRDefault="003373CB">
      <w:pPr>
        <w:jc w:val="right"/>
      </w:pPr>
      <w:r>
        <w:t xml:space="preserve">東部農林振興事務所農業普及課あて </w:t>
      </w:r>
    </w:p>
    <w:p w:rsidR="000A7212" w:rsidRDefault="003373CB">
      <w:pPr>
        <w:jc w:val="right"/>
      </w:pPr>
      <w:r>
        <w:t xml:space="preserve">（FAX ０７４５－８２－１１１８） </w:t>
      </w:r>
    </w:p>
    <w:p w:rsidR="000A7212" w:rsidRDefault="003373CB">
      <w:pPr>
        <w:divId w:val="816920667"/>
      </w:pPr>
      <w:r>
        <w:t xml:space="preserve">　 </w:t>
      </w:r>
    </w:p>
    <w:p w:rsidR="000A7212" w:rsidRDefault="003373CB" w:rsidP="003373CB">
      <w:pPr>
        <w:spacing w:line="360" w:lineRule="auto"/>
        <w:divId w:val="496002801"/>
      </w:pPr>
      <w:r>
        <w:t xml:space="preserve">　</w:t>
      </w:r>
      <w:r>
        <w:rPr>
          <w:u w:val="single"/>
        </w:rPr>
        <w:t>ご氏名</w:t>
      </w:r>
      <w:r w:rsidR="00746D08">
        <w:rPr>
          <w:u w:val="single"/>
        </w:rPr>
        <w:tab/>
      </w:r>
      <w:r w:rsidR="00746D08">
        <w:rPr>
          <w:u w:val="single"/>
        </w:rPr>
        <w:tab/>
      </w:r>
      <w:r w:rsidR="00746D08">
        <w:rPr>
          <w:u w:val="single"/>
        </w:rPr>
        <w:tab/>
      </w:r>
      <w:r w:rsidR="00746D08">
        <w:rPr>
          <w:u w:val="single"/>
        </w:rPr>
        <w:tab/>
      </w:r>
      <w:r w:rsidR="00746D08">
        <w:rPr>
          <w:u w:val="single"/>
        </w:rPr>
        <w:tab/>
      </w:r>
      <w:r>
        <w:t xml:space="preserve"> </w:t>
      </w:r>
    </w:p>
    <w:p w:rsidR="000A7212" w:rsidRDefault="003373CB" w:rsidP="003373CB">
      <w:pPr>
        <w:spacing w:line="360" w:lineRule="auto"/>
        <w:divId w:val="1191919509"/>
      </w:pPr>
      <w:r>
        <w:t xml:space="preserve">　</w:t>
      </w:r>
      <w:r w:rsidR="00746D08">
        <w:rPr>
          <w:u w:val="single"/>
        </w:rPr>
        <w:t>ご住所</w:t>
      </w:r>
      <w:r w:rsidR="00746D08">
        <w:rPr>
          <w:u w:val="single"/>
        </w:rPr>
        <w:tab/>
      </w:r>
      <w:r w:rsidR="00746D08">
        <w:rPr>
          <w:u w:val="single"/>
        </w:rPr>
        <w:tab/>
      </w:r>
      <w:r w:rsidR="00746D08">
        <w:rPr>
          <w:u w:val="single"/>
        </w:rPr>
        <w:tab/>
      </w:r>
      <w:r w:rsidR="00746D08">
        <w:rPr>
          <w:u w:val="single"/>
        </w:rPr>
        <w:tab/>
      </w:r>
      <w:r w:rsidR="00746D08">
        <w:rPr>
          <w:u w:val="single"/>
        </w:rPr>
        <w:tab/>
      </w:r>
    </w:p>
    <w:p w:rsidR="000A7212" w:rsidRDefault="003373CB" w:rsidP="003373CB">
      <w:pPr>
        <w:spacing w:line="360" w:lineRule="auto"/>
        <w:divId w:val="1181165359"/>
      </w:pPr>
      <w:r>
        <w:t xml:space="preserve">　</w:t>
      </w:r>
      <w:r w:rsidR="00746D08">
        <w:rPr>
          <w:u w:val="single"/>
        </w:rPr>
        <w:t>お電話番号</w:t>
      </w:r>
      <w:r w:rsidR="00746D08">
        <w:rPr>
          <w:u w:val="single"/>
        </w:rPr>
        <w:tab/>
      </w:r>
      <w:r w:rsidR="00746D08">
        <w:rPr>
          <w:u w:val="single"/>
        </w:rPr>
        <w:tab/>
      </w:r>
      <w:r w:rsidR="00746D08">
        <w:rPr>
          <w:u w:val="single"/>
        </w:rPr>
        <w:tab/>
      </w:r>
      <w:r w:rsidR="00746D08">
        <w:rPr>
          <w:u w:val="single"/>
        </w:rPr>
        <w:tab/>
      </w:r>
      <w:r w:rsidR="00746D08">
        <w:rPr>
          <w:u w:val="single"/>
        </w:rPr>
        <w:tab/>
      </w:r>
    </w:p>
    <w:p w:rsidR="000A7212" w:rsidRDefault="003373CB">
      <w:pPr>
        <w:divId w:val="1470320345"/>
      </w:pPr>
      <w:r>
        <w:t xml:space="preserve">講習会の参考にしたいので、下記の質問にお答えください。 </w:t>
      </w:r>
    </w:p>
    <w:p w:rsidR="000A7212" w:rsidRDefault="003373CB">
      <w:pPr>
        <w:divId w:val="2031644000"/>
      </w:pPr>
      <w:r>
        <w:t xml:space="preserve">１．栽培状況、労働環境について </w:t>
      </w:r>
      <w:bookmarkStart w:id="0" w:name="_GoBack"/>
      <w:bookmarkEnd w:id="0"/>
    </w:p>
    <w:tbl>
      <w:tblPr>
        <w:tblStyle w:val="a3"/>
        <w:tblW w:w="8500" w:type="dxa"/>
        <w:tblLook w:val="04A0" w:firstRow="1" w:lastRow="0" w:firstColumn="1" w:lastColumn="0" w:noHBand="0" w:noVBand="1"/>
      </w:tblPr>
      <w:tblGrid>
        <w:gridCol w:w="1725"/>
        <w:gridCol w:w="2280"/>
        <w:gridCol w:w="2790"/>
        <w:gridCol w:w="1705"/>
      </w:tblGrid>
      <w:tr w:rsidR="000A7212" w:rsidTr="00746D08">
        <w:trPr>
          <w:trHeight w:val="516"/>
        </w:trPr>
        <w:tc>
          <w:tcPr>
            <w:tcW w:w="4005" w:type="dxa"/>
            <w:gridSpan w:val="2"/>
            <w:vAlign w:val="center"/>
            <w:hideMark/>
          </w:tcPr>
          <w:p w:rsidR="000A7212" w:rsidRDefault="003373CB" w:rsidP="00746D08">
            <w:pPr>
              <w:jc w:val="center"/>
            </w:pPr>
            <w:r>
              <w:rPr>
                <w:rFonts w:hint="eastAsia"/>
              </w:rPr>
              <w:t>栽　培　面　積</w:t>
            </w:r>
          </w:p>
        </w:tc>
        <w:tc>
          <w:tcPr>
            <w:tcW w:w="2790" w:type="dxa"/>
            <w:vAlign w:val="center"/>
            <w:hideMark/>
          </w:tcPr>
          <w:p w:rsidR="000A7212" w:rsidRDefault="003373CB" w:rsidP="00746D08">
            <w:pPr>
              <w:jc w:val="center"/>
            </w:pPr>
            <w:r>
              <w:rPr>
                <w:rFonts w:hint="eastAsia"/>
              </w:rPr>
              <w:t>労　働　者</w:t>
            </w:r>
          </w:p>
        </w:tc>
        <w:tc>
          <w:tcPr>
            <w:tcW w:w="1705" w:type="dxa"/>
            <w:vAlign w:val="center"/>
            <w:hideMark/>
          </w:tcPr>
          <w:p w:rsidR="000A7212" w:rsidRDefault="003373CB" w:rsidP="00746D08">
            <w:pPr>
              <w:jc w:val="center"/>
            </w:pPr>
            <w:r>
              <w:rPr>
                <w:rFonts w:hint="eastAsia"/>
              </w:rPr>
              <w:t>農地の所有</w:t>
            </w:r>
          </w:p>
        </w:tc>
      </w:tr>
      <w:tr w:rsidR="000A7212" w:rsidTr="00746D08">
        <w:trPr>
          <w:trHeight w:val="446"/>
        </w:trPr>
        <w:tc>
          <w:tcPr>
            <w:tcW w:w="1725" w:type="dxa"/>
            <w:vAlign w:val="center"/>
            <w:hideMark/>
          </w:tcPr>
          <w:p w:rsidR="000A7212" w:rsidRDefault="003373CB" w:rsidP="00746D08">
            <w:pPr>
              <w:jc w:val="center"/>
            </w:pPr>
            <w:r>
              <w:rPr>
                <w:rFonts w:hint="eastAsia"/>
              </w:rPr>
              <w:t>令和２年実績</w:t>
            </w:r>
          </w:p>
        </w:tc>
        <w:tc>
          <w:tcPr>
            <w:tcW w:w="2280" w:type="dxa"/>
            <w:vAlign w:val="center"/>
            <w:hideMark/>
          </w:tcPr>
          <w:p w:rsidR="000A7212" w:rsidRDefault="00746D08" w:rsidP="00746D08">
            <w:pPr>
              <w:wordWrap w:val="0"/>
              <w:jc w:val="right"/>
            </w:pPr>
            <w:r>
              <w:rPr>
                <w:rFonts w:hint="eastAsia"/>
              </w:rPr>
              <w:t xml:space="preserve">　　</w:t>
            </w:r>
            <w:r w:rsidR="003373CB">
              <w:rPr>
                <w:rFonts w:hint="eastAsia"/>
              </w:rPr>
              <w:t>ａ</w:t>
            </w:r>
            <w:r>
              <w:rPr>
                <w:rFonts w:hint="eastAsia"/>
              </w:rPr>
              <w:t xml:space="preserve">　</w:t>
            </w:r>
          </w:p>
        </w:tc>
        <w:tc>
          <w:tcPr>
            <w:tcW w:w="2790" w:type="dxa"/>
            <w:vMerge w:val="restart"/>
            <w:vAlign w:val="center"/>
            <w:hideMark/>
          </w:tcPr>
          <w:p w:rsidR="000A7212" w:rsidRDefault="003373CB" w:rsidP="00746D08">
            <w:pPr>
              <w:jc w:val="center"/>
            </w:pPr>
            <w:r>
              <w:rPr>
                <w:rFonts w:hint="eastAsia"/>
              </w:rPr>
              <w:t>計　　　　　　人</w:t>
            </w:r>
          </w:p>
        </w:tc>
        <w:tc>
          <w:tcPr>
            <w:tcW w:w="1705" w:type="dxa"/>
            <w:vMerge w:val="restart"/>
            <w:vAlign w:val="center"/>
            <w:hideMark/>
          </w:tcPr>
          <w:p w:rsidR="000A7212" w:rsidRDefault="00E860E0" w:rsidP="00746D08">
            <w:pPr>
              <w:jc w:val="center"/>
            </w:pPr>
            <w:sdt>
              <w:sdtPr>
                <w:rPr>
                  <w:rFonts w:hint="eastAsia"/>
                </w:rPr>
                <w:id w:val="1848904733"/>
                <w14:checkbox>
                  <w14:checked w14:val="0"/>
                  <w14:checkedState w14:val="2611" w14:font="Meiryo UI"/>
                  <w14:uncheckedState w14:val="2610" w14:font="ＭＳ ゴシック"/>
                </w14:checkbox>
              </w:sdtPr>
              <w:sdtEndPr/>
              <w:sdtContent>
                <w:r w:rsidR="003373CB">
                  <w:rPr>
                    <w:rFonts w:ascii="ＭＳ ゴシック" w:eastAsia="ＭＳ ゴシック" w:hAnsi="ＭＳ ゴシック" w:hint="eastAsia"/>
                  </w:rPr>
                  <w:t>☐</w:t>
                </w:r>
              </w:sdtContent>
            </w:sdt>
            <w:r w:rsidR="003373CB">
              <w:rPr>
                <w:rFonts w:hint="eastAsia"/>
              </w:rPr>
              <w:t>自作地</w:t>
            </w:r>
            <w:r w:rsidR="00746D08">
              <w:rPr>
                <w:rFonts w:hint="eastAsia"/>
              </w:rPr>
              <w:br/>
            </w:r>
            <w:sdt>
              <w:sdtPr>
                <w:rPr>
                  <w:rFonts w:hint="eastAsia"/>
                </w:rPr>
                <w:id w:val="-737556705"/>
                <w14:checkbox>
                  <w14:checked w14:val="0"/>
                  <w14:checkedState w14:val="2611" w14:font="Meiryo UI"/>
                  <w14:uncheckedState w14:val="2610" w14:font="ＭＳ ゴシック"/>
                </w14:checkbox>
              </w:sdtPr>
              <w:sdtEndPr/>
              <w:sdtContent>
                <w:r w:rsidR="003373CB">
                  <w:rPr>
                    <w:rFonts w:ascii="ＭＳ ゴシック" w:eastAsia="ＭＳ ゴシック" w:hAnsi="ＭＳ ゴシック" w:hint="eastAsia"/>
                  </w:rPr>
                  <w:t>☐</w:t>
                </w:r>
              </w:sdtContent>
            </w:sdt>
            <w:r w:rsidR="003373CB">
              <w:rPr>
                <w:rFonts w:hint="eastAsia"/>
              </w:rPr>
              <w:t>借入地</w:t>
            </w:r>
          </w:p>
        </w:tc>
      </w:tr>
      <w:tr w:rsidR="000A7212" w:rsidTr="00746D08">
        <w:trPr>
          <w:trHeight w:val="446"/>
        </w:trPr>
        <w:tc>
          <w:tcPr>
            <w:tcW w:w="1725" w:type="dxa"/>
            <w:vAlign w:val="center"/>
            <w:hideMark/>
          </w:tcPr>
          <w:p w:rsidR="000A7212" w:rsidRDefault="003373CB" w:rsidP="00746D08">
            <w:pPr>
              <w:jc w:val="center"/>
            </w:pPr>
            <w:r>
              <w:rPr>
                <w:rFonts w:hint="eastAsia"/>
              </w:rPr>
              <w:t>令和３年予定</w:t>
            </w:r>
          </w:p>
        </w:tc>
        <w:tc>
          <w:tcPr>
            <w:tcW w:w="2280" w:type="dxa"/>
            <w:vAlign w:val="center"/>
            <w:hideMark/>
          </w:tcPr>
          <w:p w:rsidR="000A7212" w:rsidRDefault="00746D08" w:rsidP="00746D08">
            <w:pPr>
              <w:wordWrap w:val="0"/>
              <w:jc w:val="right"/>
            </w:pPr>
            <w:r>
              <w:rPr>
                <w:rFonts w:hint="eastAsia"/>
              </w:rPr>
              <w:t xml:space="preserve">　　</w:t>
            </w:r>
            <w:r w:rsidR="003373CB">
              <w:rPr>
                <w:rFonts w:hint="eastAsia"/>
              </w:rPr>
              <w:t>ａ</w:t>
            </w:r>
            <w:r>
              <w:rPr>
                <w:rFonts w:hint="eastAsia"/>
              </w:rPr>
              <w:t xml:space="preserve">　</w:t>
            </w:r>
          </w:p>
        </w:tc>
        <w:tc>
          <w:tcPr>
            <w:tcW w:w="0" w:type="auto"/>
            <w:vMerge/>
            <w:hideMark/>
          </w:tcPr>
          <w:p w:rsidR="000A7212" w:rsidRDefault="000A7212"/>
        </w:tc>
        <w:tc>
          <w:tcPr>
            <w:tcW w:w="1705" w:type="dxa"/>
            <w:vMerge/>
            <w:hideMark/>
          </w:tcPr>
          <w:p w:rsidR="000A7212" w:rsidRDefault="000A7212"/>
        </w:tc>
      </w:tr>
    </w:tbl>
    <w:p w:rsidR="000A7212" w:rsidRDefault="003373CB" w:rsidP="00635B16">
      <w:pPr>
        <w:spacing w:before="240"/>
        <w:divId w:val="1609579429"/>
      </w:pPr>
      <w:r>
        <w:t xml:space="preserve">２．収穫した黒大豆または枝豆の出荷先または出荷予定先について </w:t>
      </w:r>
    </w:p>
    <w:p w:rsidR="000A7212" w:rsidRDefault="003373CB">
      <w:pPr>
        <w:divId w:val="806509376"/>
      </w:pPr>
      <w:r>
        <w:t xml:space="preserve">　　（該当するものに</w:t>
      </w:r>
      <w:r w:rsidR="00635B16">
        <w:rPr>
          <w:rFonts w:hint="eastAsia"/>
        </w:rPr>
        <w:t xml:space="preserve"> ☑</w:t>
      </w:r>
      <w:r w:rsidR="00635B16">
        <w:rPr>
          <w:rFonts w:ascii="ＭＳ ゴシック" w:eastAsia="ＭＳ ゴシック" w:hAnsi="ＭＳ ゴシック"/>
        </w:rPr>
        <w:t xml:space="preserve"> </w:t>
      </w:r>
      <w:r>
        <w:t xml:space="preserve">印をつけて下さい。複数可） </w:t>
      </w:r>
    </w:p>
    <w:p w:rsidR="000A7212" w:rsidRDefault="003373CB">
      <w:pPr>
        <w:divId w:val="921523214"/>
      </w:pPr>
      <w:r>
        <w:t xml:space="preserve">　</w:t>
      </w:r>
      <w:sdt>
        <w:sdtPr>
          <w:rPr>
            <w:rFonts w:hint="eastAsia"/>
          </w:rPr>
          <w:id w:val="1679072731"/>
          <w14:checkbox>
            <w14:checked w14:val="0"/>
            <w14:checkedState w14:val="2611" w14:font="Meiryo UI"/>
            <w14:uncheckedState w14:val="2610" w14:font="ＭＳ ゴシック"/>
          </w14:checkbox>
        </w:sdtPr>
        <w:sdtEndPr/>
        <w:sdtContent>
          <w:r w:rsidR="00E860E0">
            <w:rPr>
              <w:rFonts w:ascii="ＭＳ ゴシック" w:eastAsia="ＭＳ ゴシック" w:hAnsi="ＭＳ ゴシック" w:hint="eastAsia"/>
            </w:rPr>
            <w:t>☐</w:t>
          </w:r>
        </w:sdtContent>
      </w:sdt>
      <w:r>
        <w:t>ＪＡなら</w:t>
      </w:r>
      <w:proofErr w:type="gramStart"/>
      <w:r>
        <w:t>けんへの</w:t>
      </w:r>
      <w:proofErr w:type="gramEnd"/>
      <w:r>
        <w:t xml:space="preserve">共同出荷 </w:t>
      </w:r>
    </w:p>
    <w:p w:rsidR="000A7212" w:rsidRDefault="003373CB">
      <w:pPr>
        <w:divId w:val="1231890784"/>
      </w:pPr>
      <w:r>
        <w:t xml:space="preserve">　</w:t>
      </w:r>
      <w:sdt>
        <w:sdtPr>
          <w:rPr>
            <w:rFonts w:hint="eastAsia"/>
          </w:rPr>
          <w:id w:val="85869976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市場出荷（出荷予定の市場名：　　　　　　　　　　　　　） </w:t>
      </w:r>
    </w:p>
    <w:p w:rsidR="000A7212" w:rsidRDefault="003373CB">
      <w:pPr>
        <w:divId w:val="1276987770"/>
      </w:pPr>
      <w:r>
        <w:t xml:space="preserve">　</w:t>
      </w:r>
      <w:sdt>
        <w:sdtPr>
          <w:rPr>
            <w:rFonts w:hint="eastAsia"/>
          </w:rPr>
          <w:id w:val="1494909717"/>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直　売　（直売所名：　　　　　　　　　　　　　　　　　） </w:t>
      </w:r>
    </w:p>
    <w:p w:rsidR="000A7212" w:rsidRDefault="003373CB" w:rsidP="00635B16">
      <w:pPr>
        <w:spacing w:before="240"/>
        <w:divId w:val="485512336"/>
      </w:pPr>
      <w:r>
        <w:t>３．黒大豆または枝豆の栽培経験(該当するものに</w:t>
      </w:r>
      <w:r w:rsidR="00635B16">
        <w:rPr>
          <w:rFonts w:hint="eastAsia"/>
        </w:rPr>
        <w:t xml:space="preserve"> ☑ </w:t>
      </w:r>
      <w:r>
        <w:t xml:space="preserve">印をつけて下さい) </w:t>
      </w:r>
    </w:p>
    <w:p w:rsidR="000A7212" w:rsidRDefault="003373CB">
      <w:pPr>
        <w:divId w:val="939606850"/>
      </w:pPr>
      <w:r>
        <w:t xml:space="preserve">　　</w:t>
      </w:r>
      <w:sdt>
        <w:sdtPr>
          <w:rPr>
            <w:rFonts w:hint="eastAsia"/>
          </w:rPr>
          <w:id w:val="703982279"/>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経験あり（　　　年）　　　　</w:t>
      </w:r>
      <w:sdt>
        <w:sdtPr>
          <w:rPr>
            <w:rFonts w:hint="eastAsia"/>
          </w:rPr>
          <w:id w:val="81406432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家庭菜園程度　　　　</w:t>
      </w:r>
      <w:sdt>
        <w:sdtPr>
          <w:rPr>
            <w:rFonts w:hint="eastAsia"/>
          </w:rPr>
          <w:id w:val="2103288458"/>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初めて </w:t>
      </w:r>
    </w:p>
    <w:p w:rsidR="000A7212" w:rsidRDefault="003373CB" w:rsidP="00635B16">
      <w:pPr>
        <w:spacing w:before="240"/>
        <w:divId w:val="1894268843"/>
      </w:pPr>
      <w:r>
        <w:t>４．本講習会で</w:t>
      </w:r>
      <w:r>
        <w:rPr>
          <w:u w:val="single"/>
        </w:rPr>
        <w:t>特に</w:t>
      </w:r>
      <w:r>
        <w:t xml:space="preserve">知りたいことなどがあればご記入下さい。 </w:t>
      </w:r>
    </w:p>
    <w:p w:rsidR="000A7212" w:rsidRDefault="003373CB">
      <w:pPr>
        <w:divId w:val="471168494"/>
      </w:pPr>
      <w:r>
        <w:t xml:space="preserve">　　（該当するものに</w:t>
      </w:r>
      <w:r w:rsidR="00635B16">
        <w:rPr>
          <w:rFonts w:hint="eastAsia"/>
        </w:rPr>
        <w:t xml:space="preserve">  ☑</w:t>
      </w:r>
      <w:r w:rsidR="00635B16">
        <w:rPr>
          <w:rFonts w:ascii="ＭＳ ゴシック" w:eastAsia="ＭＳ ゴシック" w:hAnsi="ＭＳ ゴシック" w:hint="eastAsia"/>
        </w:rPr>
        <w:t xml:space="preserve"> </w:t>
      </w:r>
      <w:r>
        <w:t xml:space="preserve">印をつけて下さい。複数可） </w:t>
      </w:r>
    </w:p>
    <w:p w:rsidR="000A7212" w:rsidRDefault="003373CB">
      <w:pPr>
        <w:divId w:val="1249970091"/>
      </w:pPr>
      <w:r>
        <w:t xml:space="preserve">　</w:t>
      </w:r>
      <w:sdt>
        <w:sdtPr>
          <w:rPr>
            <w:rFonts w:hint="eastAsia"/>
          </w:rPr>
          <w:id w:val="-309019970"/>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基本的な作り方</w:t>
      </w:r>
      <w:r w:rsidR="00635B16">
        <w:tab/>
      </w:r>
      <w:r w:rsidR="00635B16">
        <w:tab/>
      </w:r>
      <w:sdt>
        <w:sdtPr>
          <w:rPr>
            <w:rFonts w:hint="eastAsia"/>
          </w:rPr>
          <w:id w:val="41330977"/>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大豆の生理生態 </w:t>
      </w:r>
    </w:p>
    <w:p w:rsidR="000A7212" w:rsidRDefault="003373CB">
      <w:pPr>
        <w:divId w:val="841045856"/>
      </w:pPr>
      <w:r>
        <w:t xml:space="preserve">　</w:t>
      </w:r>
      <w:sdt>
        <w:sdtPr>
          <w:rPr>
            <w:rFonts w:hint="eastAsia"/>
          </w:rPr>
          <w:id w:val="2140687470"/>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土づくり</w:t>
      </w:r>
      <w:r w:rsidR="00635B16">
        <w:tab/>
      </w:r>
      <w:r w:rsidR="00635B16">
        <w:tab/>
      </w:r>
      <w:r w:rsidR="00635B16">
        <w:tab/>
      </w:r>
      <w:sdt>
        <w:sdtPr>
          <w:rPr>
            <w:rFonts w:hint="eastAsia"/>
          </w:rPr>
          <w:id w:val="-1257672310"/>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肥培管理 </w:t>
      </w:r>
    </w:p>
    <w:p w:rsidR="000A7212" w:rsidRDefault="003373CB">
      <w:pPr>
        <w:divId w:val="813915409"/>
      </w:pPr>
      <w:r>
        <w:t xml:space="preserve">　</w:t>
      </w:r>
      <w:sdt>
        <w:sdtPr>
          <w:rPr>
            <w:rFonts w:hint="eastAsia"/>
          </w:rPr>
          <w:id w:val="1711302889"/>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問題となる病害虫</w:t>
      </w:r>
      <w:r w:rsidR="00635B16">
        <w:tab/>
      </w:r>
      <w:r w:rsidR="00635B16">
        <w:tab/>
      </w:r>
      <w:sdt>
        <w:sdtPr>
          <w:rPr>
            <w:rFonts w:hint="eastAsia"/>
          </w:rPr>
          <w:id w:val="26388712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農薬の特性 </w:t>
      </w:r>
    </w:p>
    <w:p w:rsidR="000A7212" w:rsidRDefault="003373CB">
      <w:pPr>
        <w:divId w:val="1882403019"/>
      </w:pPr>
      <w:r>
        <w:t xml:space="preserve">　</w:t>
      </w:r>
      <w:sdt>
        <w:sdtPr>
          <w:rPr>
            <w:rFonts w:hint="eastAsia"/>
          </w:rPr>
          <w:id w:val="1578791040"/>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肥料の特性</w:t>
      </w:r>
      <w:r w:rsidR="00635B16">
        <w:tab/>
      </w:r>
      <w:r w:rsidR="00635B16">
        <w:tab/>
      </w:r>
      <w:r w:rsidR="00635B16">
        <w:tab/>
      </w:r>
      <w:sdt>
        <w:sdtPr>
          <w:rPr>
            <w:rFonts w:hint="eastAsia"/>
          </w:rPr>
          <w:id w:val="-1145510364"/>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農業資材 </w:t>
      </w:r>
    </w:p>
    <w:p w:rsidR="000A7212" w:rsidRDefault="003373CB">
      <w:pPr>
        <w:divId w:val="1758600825"/>
      </w:pPr>
      <w:r>
        <w:t xml:space="preserve">　</w:t>
      </w:r>
      <w:sdt>
        <w:sdtPr>
          <w:rPr>
            <w:rFonts w:hint="eastAsia"/>
          </w:rPr>
          <w:id w:val="71886125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t xml:space="preserve">その他（　　　　　　　　　　　　　　　　） </w:t>
      </w:r>
    </w:p>
    <w:p w:rsidR="000A7212" w:rsidRDefault="003373CB" w:rsidP="00635B16">
      <w:pPr>
        <w:spacing w:before="240"/>
        <w:ind w:left="360" w:hangingChars="150" w:hanging="360"/>
        <w:divId w:val="1380278574"/>
      </w:pPr>
      <w:r>
        <w:t>５．黒大豆</w:t>
      </w:r>
      <w:r w:rsidR="00746D08">
        <w:t>・枝豆以外に市場または直売所に出荷されている農産物があればお</w:t>
      </w:r>
      <w:r>
        <w:t xml:space="preserve">書き下さい。 </w:t>
      </w:r>
    </w:p>
    <w:p w:rsidR="000A7212" w:rsidRDefault="003373CB">
      <w:pPr>
        <w:divId w:val="204801750"/>
      </w:pPr>
      <w:r>
        <w:t xml:space="preserve"> </w:t>
      </w:r>
    </w:p>
    <w:p w:rsidR="00746D08" w:rsidRDefault="003373CB" w:rsidP="00635B16">
      <w:pPr>
        <w:spacing w:before="240"/>
        <w:ind w:left="360" w:hangingChars="150" w:hanging="360"/>
        <w:divId w:val="1287617645"/>
      </w:pPr>
      <w:r>
        <w:t>６．黒大豆・枝豆以外に市場または直売所への出荷する品目としてご関心のある農産物があればお書き下さい。</w:t>
      </w:r>
    </w:p>
    <w:p w:rsidR="000A7212" w:rsidRDefault="003373CB">
      <w:pPr>
        <w:divId w:val="479734500"/>
      </w:pPr>
      <w:r>
        <w:t xml:space="preserve"> </w:t>
      </w:r>
    </w:p>
    <w:sectPr w:rsidR="000A7212">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08"/>
    <w:rsid w:val="000A7212"/>
    <w:rsid w:val="003373CB"/>
    <w:rsid w:val="00635B16"/>
    <w:rsid w:val="00746D08"/>
    <w:rsid w:val="00E8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A6D601-2021-4CBD-9114-429F35BD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1750">
      <w:marLeft w:val="0"/>
      <w:marRight w:val="0"/>
      <w:marTop w:val="0"/>
      <w:marBottom w:val="0"/>
      <w:divBdr>
        <w:top w:val="none" w:sz="0" w:space="0" w:color="auto"/>
        <w:left w:val="none" w:sz="0" w:space="0" w:color="auto"/>
        <w:bottom w:val="none" w:sz="0" w:space="0" w:color="auto"/>
        <w:right w:val="none" w:sz="0" w:space="0" w:color="auto"/>
      </w:divBdr>
    </w:div>
    <w:div w:id="219558820">
      <w:marLeft w:val="0"/>
      <w:marRight w:val="0"/>
      <w:marTop w:val="0"/>
      <w:marBottom w:val="0"/>
      <w:divBdr>
        <w:top w:val="none" w:sz="0" w:space="0" w:color="auto"/>
        <w:left w:val="none" w:sz="0" w:space="0" w:color="auto"/>
        <w:bottom w:val="none" w:sz="0" w:space="0" w:color="auto"/>
        <w:right w:val="none" w:sz="0" w:space="0" w:color="auto"/>
      </w:divBdr>
    </w:div>
    <w:div w:id="396704577">
      <w:marLeft w:val="0"/>
      <w:marRight w:val="0"/>
      <w:marTop w:val="0"/>
      <w:marBottom w:val="0"/>
      <w:divBdr>
        <w:top w:val="none" w:sz="0" w:space="0" w:color="auto"/>
        <w:left w:val="none" w:sz="0" w:space="0" w:color="auto"/>
        <w:bottom w:val="none" w:sz="0" w:space="0" w:color="auto"/>
        <w:right w:val="none" w:sz="0" w:space="0" w:color="auto"/>
      </w:divBdr>
    </w:div>
    <w:div w:id="471168494">
      <w:marLeft w:val="0"/>
      <w:marRight w:val="0"/>
      <w:marTop w:val="0"/>
      <w:marBottom w:val="0"/>
      <w:divBdr>
        <w:top w:val="none" w:sz="0" w:space="0" w:color="auto"/>
        <w:left w:val="none" w:sz="0" w:space="0" w:color="auto"/>
        <w:bottom w:val="none" w:sz="0" w:space="0" w:color="auto"/>
        <w:right w:val="none" w:sz="0" w:space="0" w:color="auto"/>
      </w:divBdr>
    </w:div>
    <w:div w:id="479734500">
      <w:marLeft w:val="0"/>
      <w:marRight w:val="0"/>
      <w:marTop w:val="0"/>
      <w:marBottom w:val="0"/>
      <w:divBdr>
        <w:top w:val="none" w:sz="0" w:space="0" w:color="auto"/>
        <w:left w:val="none" w:sz="0" w:space="0" w:color="auto"/>
        <w:bottom w:val="none" w:sz="0" w:space="0" w:color="auto"/>
        <w:right w:val="none" w:sz="0" w:space="0" w:color="auto"/>
      </w:divBdr>
    </w:div>
    <w:div w:id="485512336">
      <w:marLeft w:val="0"/>
      <w:marRight w:val="0"/>
      <w:marTop w:val="0"/>
      <w:marBottom w:val="0"/>
      <w:divBdr>
        <w:top w:val="none" w:sz="0" w:space="0" w:color="auto"/>
        <w:left w:val="none" w:sz="0" w:space="0" w:color="auto"/>
        <w:bottom w:val="none" w:sz="0" w:space="0" w:color="auto"/>
        <w:right w:val="none" w:sz="0" w:space="0" w:color="auto"/>
      </w:divBdr>
    </w:div>
    <w:div w:id="496002801">
      <w:marLeft w:val="0"/>
      <w:marRight w:val="0"/>
      <w:marTop w:val="0"/>
      <w:marBottom w:val="0"/>
      <w:divBdr>
        <w:top w:val="none" w:sz="0" w:space="0" w:color="auto"/>
        <w:left w:val="none" w:sz="0" w:space="0" w:color="auto"/>
        <w:bottom w:val="none" w:sz="0" w:space="0" w:color="auto"/>
        <w:right w:val="none" w:sz="0" w:space="0" w:color="auto"/>
      </w:divBdr>
    </w:div>
    <w:div w:id="806509376">
      <w:marLeft w:val="0"/>
      <w:marRight w:val="0"/>
      <w:marTop w:val="0"/>
      <w:marBottom w:val="0"/>
      <w:divBdr>
        <w:top w:val="none" w:sz="0" w:space="0" w:color="auto"/>
        <w:left w:val="none" w:sz="0" w:space="0" w:color="auto"/>
        <w:bottom w:val="none" w:sz="0" w:space="0" w:color="auto"/>
        <w:right w:val="none" w:sz="0" w:space="0" w:color="auto"/>
      </w:divBdr>
    </w:div>
    <w:div w:id="813915409">
      <w:marLeft w:val="0"/>
      <w:marRight w:val="0"/>
      <w:marTop w:val="0"/>
      <w:marBottom w:val="0"/>
      <w:divBdr>
        <w:top w:val="none" w:sz="0" w:space="0" w:color="auto"/>
        <w:left w:val="none" w:sz="0" w:space="0" w:color="auto"/>
        <w:bottom w:val="none" w:sz="0" w:space="0" w:color="auto"/>
        <w:right w:val="none" w:sz="0" w:space="0" w:color="auto"/>
      </w:divBdr>
    </w:div>
    <w:div w:id="816920667">
      <w:marLeft w:val="0"/>
      <w:marRight w:val="0"/>
      <w:marTop w:val="0"/>
      <w:marBottom w:val="0"/>
      <w:divBdr>
        <w:top w:val="none" w:sz="0" w:space="0" w:color="auto"/>
        <w:left w:val="none" w:sz="0" w:space="0" w:color="auto"/>
        <w:bottom w:val="none" w:sz="0" w:space="0" w:color="auto"/>
        <w:right w:val="none" w:sz="0" w:space="0" w:color="auto"/>
      </w:divBdr>
    </w:div>
    <w:div w:id="841045856">
      <w:marLeft w:val="0"/>
      <w:marRight w:val="0"/>
      <w:marTop w:val="0"/>
      <w:marBottom w:val="0"/>
      <w:divBdr>
        <w:top w:val="none" w:sz="0" w:space="0" w:color="auto"/>
        <w:left w:val="none" w:sz="0" w:space="0" w:color="auto"/>
        <w:bottom w:val="none" w:sz="0" w:space="0" w:color="auto"/>
        <w:right w:val="none" w:sz="0" w:space="0" w:color="auto"/>
      </w:divBdr>
    </w:div>
    <w:div w:id="921523214">
      <w:marLeft w:val="0"/>
      <w:marRight w:val="0"/>
      <w:marTop w:val="0"/>
      <w:marBottom w:val="0"/>
      <w:divBdr>
        <w:top w:val="none" w:sz="0" w:space="0" w:color="auto"/>
        <w:left w:val="none" w:sz="0" w:space="0" w:color="auto"/>
        <w:bottom w:val="none" w:sz="0" w:space="0" w:color="auto"/>
        <w:right w:val="none" w:sz="0" w:space="0" w:color="auto"/>
      </w:divBdr>
    </w:div>
    <w:div w:id="934483956">
      <w:marLeft w:val="0"/>
      <w:marRight w:val="0"/>
      <w:marTop w:val="0"/>
      <w:marBottom w:val="0"/>
      <w:divBdr>
        <w:top w:val="none" w:sz="0" w:space="0" w:color="auto"/>
        <w:left w:val="none" w:sz="0" w:space="0" w:color="auto"/>
        <w:bottom w:val="none" w:sz="0" w:space="0" w:color="auto"/>
        <w:right w:val="none" w:sz="0" w:space="0" w:color="auto"/>
      </w:divBdr>
    </w:div>
    <w:div w:id="939606850">
      <w:marLeft w:val="0"/>
      <w:marRight w:val="0"/>
      <w:marTop w:val="0"/>
      <w:marBottom w:val="0"/>
      <w:divBdr>
        <w:top w:val="none" w:sz="0" w:space="0" w:color="auto"/>
        <w:left w:val="none" w:sz="0" w:space="0" w:color="auto"/>
        <w:bottom w:val="none" w:sz="0" w:space="0" w:color="auto"/>
        <w:right w:val="none" w:sz="0" w:space="0" w:color="auto"/>
      </w:divBdr>
    </w:div>
    <w:div w:id="1147934940">
      <w:marLeft w:val="0"/>
      <w:marRight w:val="0"/>
      <w:marTop w:val="0"/>
      <w:marBottom w:val="0"/>
      <w:divBdr>
        <w:top w:val="none" w:sz="0" w:space="0" w:color="auto"/>
        <w:left w:val="none" w:sz="0" w:space="0" w:color="auto"/>
        <w:bottom w:val="none" w:sz="0" w:space="0" w:color="auto"/>
        <w:right w:val="none" w:sz="0" w:space="0" w:color="auto"/>
      </w:divBdr>
    </w:div>
    <w:div w:id="1181165359">
      <w:marLeft w:val="0"/>
      <w:marRight w:val="0"/>
      <w:marTop w:val="0"/>
      <w:marBottom w:val="0"/>
      <w:divBdr>
        <w:top w:val="none" w:sz="0" w:space="0" w:color="auto"/>
        <w:left w:val="none" w:sz="0" w:space="0" w:color="auto"/>
        <w:bottom w:val="none" w:sz="0" w:space="0" w:color="auto"/>
        <w:right w:val="none" w:sz="0" w:space="0" w:color="auto"/>
      </w:divBdr>
    </w:div>
    <w:div w:id="1191919509">
      <w:marLeft w:val="0"/>
      <w:marRight w:val="0"/>
      <w:marTop w:val="0"/>
      <w:marBottom w:val="0"/>
      <w:divBdr>
        <w:top w:val="none" w:sz="0" w:space="0" w:color="auto"/>
        <w:left w:val="none" w:sz="0" w:space="0" w:color="auto"/>
        <w:bottom w:val="none" w:sz="0" w:space="0" w:color="auto"/>
        <w:right w:val="none" w:sz="0" w:space="0" w:color="auto"/>
      </w:divBdr>
    </w:div>
    <w:div w:id="1200584345">
      <w:marLeft w:val="0"/>
      <w:marRight w:val="0"/>
      <w:marTop w:val="0"/>
      <w:marBottom w:val="0"/>
      <w:divBdr>
        <w:top w:val="none" w:sz="0" w:space="0" w:color="auto"/>
        <w:left w:val="none" w:sz="0" w:space="0" w:color="auto"/>
        <w:bottom w:val="none" w:sz="0" w:space="0" w:color="auto"/>
        <w:right w:val="none" w:sz="0" w:space="0" w:color="auto"/>
      </w:divBdr>
    </w:div>
    <w:div w:id="1224029593">
      <w:marLeft w:val="0"/>
      <w:marRight w:val="0"/>
      <w:marTop w:val="0"/>
      <w:marBottom w:val="0"/>
      <w:divBdr>
        <w:top w:val="none" w:sz="0" w:space="0" w:color="auto"/>
        <w:left w:val="none" w:sz="0" w:space="0" w:color="auto"/>
        <w:bottom w:val="none" w:sz="0" w:space="0" w:color="auto"/>
        <w:right w:val="none" w:sz="0" w:space="0" w:color="auto"/>
      </w:divBdr>
    </w:div>
    <w:div w:id="1231040784">
      <w:marLeft w:val="0"/>
      <w:marRight w:val="0"/>
      <w:marTop w:val="0"/>
      <w:marBottom w:val="0"/>
      <w:divBdr>
        <w:top w:val="none" w:sz="0" w:space="0" w:color="auto"/>
        <w:left w:val="none" w:sz="0" w:space="0" w:color="auto"/>
        <w:bottom w:val="none" w:sz="0" w:space="0" w:color="auto"/>
        <w:right w:val="none" w:sz="0" w:space="0" w:color="auto"/>
      </w:divBdr>
    </w:div>
    <w:div w:id="1231890784">
      <w:marLeft w:val="0"/>
      <w:marRight w:val="0"/>
      <w:marTop w:val="0"/>
      <w:marBottom w:val="0"/>
      <w:divBdr>
        <w:top w:val="none" w:sz="0" w:space="0" w:color="auto"/>
        <w:left w:val="none" w:sz="0" w:space="0" w:color="auto"/>
        <w:bottom w:val="none" w:sz="0" w:space="0" w:color="auto"/>
        <w:right w:val="none" w:sz="0" w:space="0" w:color="auto"/>
      </w:divBdr>
    </w:div>
    <w:div w:id="1249970091">
      <w:marLeft w:val="0"/>
      <w:marRight w:val="0"/>
      <w:marTop w:val="0"/>
      <w:marBottom w:val="0"/>
      <w:divBdr>
        <w:top w:val="none" w:sz="0" w:space="0" w:color="auto"/>
        <w:left w:val="none" w:sz="0" w:space="0" w:color="auto"/>
        <w:bottom w:val="none" w:sz="0" w:space="0" w:color="auto"/>
        <w:right w:val="none" w:sz="0" w:space="0" w:color="auto"/>
      </w:divBdr>
    </w:div>
    <w:div w:id="1276987770">
      <w:marLeft w:val="0"/>
      <w:marRight w:val="0"/>
      <w:marTop w:val="0"/>
      <w:marBottom w:val="0"/>
      <w:divBdr>
        <w:top w:val="none" w:sz="0" w:space="0" w:color="auto"/>
        <w:left w:val="none" w:sz="0" w:space="0" w:color="auto"/>
        <w:bottom w:val="none" w:sz="0" w:space="0" w:color="auto"/>
        <w:right w:val="none" w:sz="0" w:space="0" w:color="auto"/>
      </w:divBdr>
    </w:div>
    <w:div w:id="1287617645">
      <w:marLeft w:val="0"/>
      <w:marRight w:val="0"/>
      <w:marTop w:val="0"/>
      <w:marBottom w:val="0"/>
      <w:divBdr>
        <w:top w:val="none" w:sz="0" w:space="0" w:color="auto"/>
        <w:left w:val="none" w:sz="0" w:space="0" w:color="auto"/>
        <w:bottom w:val="none" w:sz="0" w:space="0" w:color="auto"/>
        <w:right w:val="none" w:sz="0" w:space="0" w:color="auto"/>
      </w:divBdr>
    </w:div>
    <w:div w:id="1380278574">
      <w:marLeft w:val="0"/>
      <w:marRight w:val="0"/>
      <w:marTop w:val="0"/>
      <w:marBottom w:val="0"/>
      <w:divBdr>
        <w:top w:val="none" w:sz="0" w:space="0" w:color="auto"/>
        <w:left w:val="none" w:sz="0" w:space="0" w:color="auto"/>
        <w:bottom w:val="none" w:sz="0" w:space="0" w:color="auto"/>
        <w:right w:val="none" w:sz="0" w:space="0" w:color="auto"/>
      </w:divBdr>
    </w:div>
    <w:div w:id="1381517633">
      <w:marLeft w:val="0"/>
      <w:marRight w:val="0"/>
      <w:marTop w:val="0"/>
      <w:marBottom w:val="0"/>
      <w:divBdr>
        <w:top w:val="none" w:sz="0" w:space="0" w:color="auto"/>
        <w:left w:val="none" w:sz="0" w:space="0" w:color="auto"/>
        <w:bottom w:val="none" w:sz="0" w:space="0" w:color="auto"/>
        <w:right w:val="none" w:sz="0" w:space="0" w:color="auto"/>
      </w:divBdr>
    </w:div>
    <w:div w:id="1470320345">
      <w:marLeft w:val="0"/>
      <w:marRight w:val="0"/>
      <w:marTop w:val="0"/>
      <w:marBottom w:val="0"/>
      <w:divBdr>
        <w:top w:val="none" w:sz="0" w:space="0" w:color="auto"/>
        <w:left w:val="none" w:sz="0" w:space="0" w:color="auto"/>
        <w:bottom w:val="none" w:sz="0" w:space="0" w:color="auto"/>
        <w:right w:val="none" w:sz="0" w:space="0" w:color="auto"/>
      </w:divBdr>
    </w:div>
    <w:div w:id="1609579429">
      <w:marLeft w:val="0"/>
      <w:marRight w:val="0"/>
      <w:marTop w:val="0"/>
      <w:marBottom w:val="0"/>
      <w:divBdr>
        <w:top w:val="none" w:sz="0" w:space="0" w:color="auto"/>
        <w:left w:val="none" w:sz="0" w:space="0" w:color="auto"/>
        <w:bottom w:val="none" w:sz="0" w:space="0" w:color="auto"/>
        <w:right w:val="none" w:sz="0" w:space="0" w:color="auto"/>
      </w:divBdr>
    </w:div>
    <w:div w:id="1716201402">
      <w:marLeft w:val="0"/>
      <w:marRight w:val="0"/>
      <w:marTop w:val="0"/>
      <w:marBottom w:val="0"/>
      <w:divBdr>
        <w:top w:val="none" w:sz="0" w:space="0" w:color="auto"/>
        <w:left w:val="none" w:sz="0" w:space="0" w:color="auto"/>
        <w:bottom w:val="none" w:sz="0" w:space="0" w:color="auto"/>
        <w:right w:val="none" w:sz="0" w:space="0" w:color="auto"/>
      </w:divBdr>
    </w:div>
    <w:div w:id="1758600825">
      <w:marLeft w:val="0"/>
      <w:marRight w:val="0"/>
      <w:marTop w:val="0"/>
      <w:marBottom w:val="0"/>
      <w:divBdr>
        <w:top w:val="none" w:sz="0" w:space="0" w:color="auto"/>
        <w:left w:val="none" w:sz="0" w:space="0" w:color="auto"/>
        <w:bottom w:val="none" w:sz="0" w:space="0" w:color="auto"/>
        <w:right w:val="none" w:sz="0" w:space="0" w:color="auto"/>
      </w:divBdr>
    </w:div>
    <w:div w:id="1882403019">
      <w:marLeft w:val="0"/>
      <w:marRight w:val="0"/>
      <w:marTop w:val="0"/>
      <w:marBottom w:val="0"/>
      <w:divBdr>
        <w:top w:val="none" w:sz="0" w:space="0" w:color="auto"/>
        <w:left w:val="none" w:sz="0" w:space="0" w:color="auto"/>
        <w:bottom w:val="none" w:sz="0" w:space="0" w:color="auto"/>
        <w:right w:val="none" w:sz="0" w:space="0" w:color="auto"/>
      </w:divBdr>
    </w:div>
    <w:div w:id="1894268843">
      <w:marLeft w:val="0"/>
      <w:marRight w:val="0"/>
      <w:marTop w:val="0"/>
      <w:marBottom w:val="0"/>
      <w:divBdr>
        <w:top w:val="none" w:sz="0" w:space="0" w:color="auto"/>
        <w:left w:val="none" w:sz="0" w:space="0" w:color="auto"/>
        <w:bottom w:val="none" w:sz="0" w:space="0" w:color="auto"/>
        <w:right w:val="none" w:sz="0" w:space="0" w:color="auto"/>
      </w:divBdr>
    </w:div>
    <w:div w:id="2031644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農業普及課長</dc:creator>
  <cp:keywords/>
  <dc:description/>
  <cp:lastModifiedBy>農業普及課長</cp:lastModifiedBy>
  <cp:revision>3</cp:revision>
  <dcterms:created xsi:type="dcterms:W3CDTF">2021-02-17T07:09:00Z</dcterms:created>
  <dcterms:modified xsi:type="dcterms:W3CDTF">2021-02-17T07:11:00Z</dcterms:modified>
</cp:coreProperties>
</file>