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13E" w14:textId="1B89CE0F" w:rsidR="005C2C97" w:rsidRDefault="000613AD" w:rsidP="00880423">
      <w:pPr>
        <w:wordWrap w:val="0"/>
        <w:jc w:val="right"/>
        <w:rPr>
          <w:rFonts w:cs="ＭＳ ゴシック"/>
        </w:rPr>
      </w:pPr>
      <w:r>
        <w:rPr>
          <w:rFonts w:cs="ＭＳ ゴシック" w:hint="eastAsia"/>
        </w:rPr>
        <w:t>（様式</w:t>
      </w:r>
      <w:r w:rsidR="008F1F6F">
        <w:rPr>
          <w:rFonts w:cs="ＭＳ ゴシック" w:hint="eastAsia"/>
        </w:rPr>
        <w:t>３</w:t>
      </w:r>
      <w:r>
        <w:rPr>
          <w:rFonts w:cs="ＭＳ ゴシック" w:hint="eastAsia"/>
        </w:rPr>
        <w:t>）</w:t>
      </w:r>
    </w:p>
    <w:p w14:paraId="79EE7E4A" w14:textId="77777777" w:rsidR="00296C4F" w:rsidRDefault="00296C4F" w:rsidP="00296C4F">
      <w:pPr>
        <w:jc w:val="right"/>
        <w:rPr>
          <w:spacing w:val="2"/>
        </w:rPr>
      </w:pPr>
    </w:p>
    <w:p w14:paraId="4D6FC3C2" w14:textId="77777777" w:rsidR="005C2C97" w:rsidRDefault="005C2C97">
      <w:pPr>
        <w:adjustRightInd/>
        <w:rPr>
          <w:spacing w:val="2"/>
        </w:rPr>
      </w:pPr>
    </w:p>
    <w:p w14:paraId="53B5D273" w14:textId="77777777" w:rsidR="005C2C97" w:rsidRDefault="000613AD">
      <w:pPr>
        <w:adjustRightInd/>
        <w:rPr>
          <w:spacing w:val="2"/>
        </w:rPr>
      </w:pPr>
      <w:r>
        <w:rPr>
          <w:rFonts w:cs="ＭＳ ゴシック" w:hint="eastAsia"/>
        </w:rPr>
        <w:t xml:space="preserve">　　　　　　　　　　　　　　　　　　　　　　　　　　　　</w:t>
      </w:r>
      <w:r w:rsidR="00296C4F">
        <w:rPr>
          <w:rFonts w:cs="ＭＳ ゴシック" w:hint="eastAsia"/>
        </w:rPr>
        <w:t>令和</w:t>
      </w:r>
      <w:r w:rsidR="0071319D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年　　月　　日</w:t>
      </w:r>
    </w:p>
    <w:p w14:paraId="015771FA" w14:textId="77777777" w:rsidR="005C2C97" w:rsidRDefault="005C2C97">
      <w:pPr>
        <w:adjustRightInd/>
        <w:rPr>
          <w:spacing w:val="2"/>
        </w:rPr>
      </w:pPr>
    </w:p>
    <w:p w14:paraId="41377EAE" w14:textId="241D8E78" w:rsidR="000914BD" w:rsidRDefault="000914BD" w:rsidP="000914BD">
      <w:pPr>
        <w:adjustRightInd/>
        <w:spacing w:line="316" w:lineRule="exact"/>
        <w:jc w:val="center"/>
      </w:pPr>
      <w:r w:rsidRPr="00170F87">
        <w:rPr>
          <w:rFonts w:hint="eastAsia"/>
        </w:rPr>
        <w:t>令和</w:t>
      </w:r>
      <w:r w:rsidR="00257398">
        <w:rPr>
          <w:rFonts w:hint="eastAsia"/>
        </w:rPr>
        <w:t>５</w:t>
      </w:r>
      <w:r w:rsidRPr="00170F87">
        <w:rPr>
          <w:rFonts w:hint="eastAsia"/>
        </w:rPr>
        <w:t>年度　奈良の木を使用した建築を支える人材養成事業</w:t>
      </w:r>
    </w:p>
    <w:p w14:paraId="0903B813" w14:textId="77777777" w:rsidR="000914BD" w:rsidRDefault="000914BD" w:rsidP="000914BD">
      <w:pPr>
        <w:adjustRightInd/>
        <w:spacing w:line="316" w:lineRule="exact"/>
        <w:jc w:val="center"/>
      </w:pPr>
      <w:r w:rsidRPr="00170F87">
        <w:rPr>
          <w:rFonts w:hint="eastAsia"/>
        </w:rPr>
        <w:t>木造非住宅建築技術者育成研修運営業務</w:t>
      </w:r>
    </w:p>
    <w:p w14:paraId="6EB962BA" w14:textId="77777777" w:rsidR="000914BD" w:rsidRPr="00170F87" w:rsidRDefault="000914BD" w:rsidP="000914BD">
      <w:pPr>
        <w:adjustRightInd/>
        <w:jc w:val="center"/>
        <w:rPr>
          <w:rFonts w:cs="ＭＳ ゴシック"/>
          <w:color w:val="auto"/>
        </w:rPr>
      </w:pPr>
    </w:p>
    <w:p w14:paraId="5B4B9D24" w14:textId="77777777" w:rsidR="005C2C97" w:rsidRPr="000F573A" w:rsidRDefault="000613AD">
      <w:pPr>
        <w:adjustRightInd/>
        <w:spacing w:line="356" w:lineRule="exact"/>
        <w:jc w:val="center"/>
        <w:rPr>
          <w:b/>
          <w:spacing w:val="2"/>
        </w:rPr>
      </w:pPr>
      <w:r w:rsidRPr="000F573A">
        <w:rPr>
          <w:rFonts w:cs="ＭＳ ゴシック" w:hint="eastAsia"/>
          <w:b/>
          <w:spacing w:val="-2"/>
          <w:sz w:val="28"/>
          <w:szCs w:val="28"/>
        </w:rPr>
        <w:t xml:space="preserve">質　　問　　票　</w:t>
      </w:r>
    </w:p>
    <w:p w14:paraId="7ED856DD" w14:textId="77777777" w:rsidR="005C2C97" w:rsidRDefault="005C2C97">
      <w:pPr>
        <w:adjustRightInd/>
        <w:jc w:val="center"/>
        <w:rPr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5564"/>
      </w:tblGrid>
      <w:tr w:rsidR="005C2C97" w14:paraId="7956DE76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C894A48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2"/>
              </w:rPr>
            </w:pPr>
            <w:r>
              <w:rPr>
                <w:rFonts w:cs="ＭＳ ゴシック" w:hint="eastAsia"/>
                <w:spacing w:val="-2"/>
              </w:rPr>
              <w:t>提案参加申込者の</w:t>
            </w:r>
          </w:p>
          <w:p w14:paraId="49F37882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</w:pPr>
            <w:r>
              <w:rPr>
                <w:rFonts w:cs="ＭＳ ゴシック"/>
                <w:color w:val="auto"/>
              </w:rPr>
              <w:fldChar w:fldCharType="begin"/>
            </w:r>
            <w:r>
              <w:rPr>
                <w:rFonts w:cs="ＭＳ ゴシック"/>
                <w:color w:val="auto"/>
              </w:rPr>
              <w:instrText>eq \o\ad(</w:instrText>
            </w:r>
            <w:r>
              <w:rPr>
                <w:rFonts w:cs="ＭＳ ゴシック" w:hint="eastAsia"/>
                <w:spacing w:val="-2"/>
              </w:rPr>
              <w:instrText>商号または名称</w:instrText>
            </w:r>
            <w:r>
              <w:rPr>
                <w:rFonts w:cs="ＭＳ ゴシック"/>
                <w:color w:val="auto"/>
              </w:rPr>
              <w:instrText>,</w:instrText>
            </w:r>
            <w:r>
              <w:rPr>
                <w:rFonts w:cs="ＭＳ ゴシック" w:hint="eastAsia"/>
                <w:color w:val="auto"/>
              </w:rPr>
              <w:instrText xml:space="preserve">　　　　　　　</w:instrText>
            </w:r>
            <w:r>
              <w:rPr>
                <w:rFonts w:cs="ＭＳ ゴシック"/>
                <w:color w:val="auto"/>
              </w:rPr>
              <w:instrText xml:space="preserve"> )</w:instrText>
            </w:r>
            <w:r>
              <w:rPr>
                <w:rFonts w:cs="ＭＳ ゴシック"/>
                <w:color w:val="auto"/>
              </w:rPr>
              <w:fldChar w:fldCharType="end"/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62F09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AB490C6" w14:textId="77777777" w:rsidR="005E404A" w:rsidRDefault="005E404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C22AD16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</w:tc>
      </w:tr>
    </w:tbl>
    <w:p w14:paraId="14A13AEC" w14:textId="77777777" w:rsidR="005C2C97" w:rsidRDefault="005C2C97">
      <w:pPr>
        <w:adjustRightInd/>
        <w:rPr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0"/>
        <w:gridCol w:w="6719"/>
      </w:tblGrid>
      <w:tr w:rsidR="005C2C97" w14:paraId="6137780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5E3280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2"/>
              </w:rPr>
            </w:pPr>
          </w:p>
          <w:p w14:paraId="20C405E9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2"/>
              </w:rPr>
            </w:pPr>
            <w:r>
              <w:rPr>
                <w:rFonts w:cs="ＭＳ ゴシック" w:hint="eastAsia"/>
                <w:spacing w:val="-2"/>
              </w:rPr>
              <w:t>質問項目</w:t>
            </w:r>
          </w:p>
          <w:p w14:paraId="1B2371F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D80505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F45670F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14:paraId="148F86EA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</w:tc>
      </w:tr>
      <w:tr w:rsidR="005C2C97" w14:paraId="0D8788B0" w14:textId="77777777" w:rsidTr="000914BD">
        <w:trPr>
          <w:trHeight w:val="9579"/>
        </w:trPr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048726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  <w:r>
              <w:rPr>
                <w:rFonts w:cs="ＭＳ ゴシック" w:hint="eastAsia"/>
                <w:spacing w:val="-2"/>
              </w:rPr>
              <w:t>（内容）</w:t>
            </w:r>
          </w:p>
          <w:p w14:paraId="50C19824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DF6870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5A6EB3C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4F9B58E1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5AD81CA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3C58D1E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3678D17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407F66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084AE26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0D19D4C1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3303A7A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E42E28C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6F9CF8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489B5080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096C0BE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11168C0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3EC3A55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886ABA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173877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820FF2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4E95EFA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7ED4E32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45DDC8E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8711F9B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6D6676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A49E269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F7FC9FB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4749B7E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841A0C6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08C1CAA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</w:tc>
      </w:tr>
    </w:tbl>
    <w:p w14:paraId="42C1C096" w14:textId="10B2E626" w:rsidR="005C2C97" w:rsidRDefault="000613AD" w:rsidP="00143785">
      <w:pPr>
        <w:tabs>
          <w:tab w:val="left" w:pos="426"/>
        </w:tabs>
        <w:adjustRightInd/>
        <w:ind w:left="420" w:hanging="420"/>
        <w:rPr>
          <w:spacing w:val="2"/>
        </w:rPr>
      </w:pPr>
      <w:r>
        <w:rPr>
          <w:rFonts w:cs="ＭＳ ゴシック" w:hint="eastAsia"/>
        </w:rPr>
        <w:t xml:space="preserve">　※</w:t>
      </w:r>
      <w:r>
        <w:tab/>
      </w:r>
      <w:r>
        <w:rPr>
          <w:rFonts w:cs="ＭＳ ゴシック" w:hint="eastAsia"/>
        </w:rPr>
        <w:t xml:space="preserve">　質問内容は，項目ごとに別葉で作成すること。</w:t>
      </w:r>
    </w:p>
    <w:sectPr w:rsidR="005C2C97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43785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477E5"/>
    <w:rsid w:val="00257398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102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松村 佳奈</cp:lastModifiedBy>
  <cp:revision>20</cp:revision>
  <cp:lastPrinted>2023-04-17T08:35:00Z</cp:lastPrinted>
  <dcterms:created xsi:type="dcterms:W3CDTF">2021-08-05T10:18:00Z</dcterms:created>
  <dcterms:modified xsi:type="dcterms:W3CDTF">2023-04-21T05:58:00Z</dcterms:modified>
</cp:coreProperties>
</file>