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3EB4" w:rsidRPr="0001623C" w:rsidRDefault="00E13EB4" w:rsidP="00E13EB4">
      <w:pPr>
        <w:adjustRightInd/>
      </w:pPr>
      <w:r>
        <w:rPr>
          <w:rFonts w:hint="eastAsia"/>
        </w:rPr>
        <w:t xml:space="preserve">　様式第５（容器則第30</w:t>
      </w:r>
      <w:r w:rsidR="00767003">
        <w:rPr>
          <w:rFonts w:hint="eastAsia"/>
        </w:rPr>
        <w:t>条関係）</w:t>
      </w:r>
      <w:bookmarkStart w:id="0" w:name="_GoBack"/>
      <w:bookmarkEnd w:id="0"/>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3"/>
        <w:gridCol w:w="2123"/>
        <w:gridCol w:w="764"/>
        <w:gridCol w:w="1362"/>
        <w:gridCol w:w="563"/>
        <w:gridCol w:w="3264"/>
      </w:tblGrid>
      <w:tr w:rsidR="00E13EB4" w:rsidTr="00D84D39">
        <w:trPr>
          <w:cantSplit/>
          <w:trHeight w:val="436"/>
        </w:trPr>
        <w:tc>
          <w:tcPr>
            <w:tcW w:w="4330" w:type="dxa"/>
            <w:gridSpan w:val="3"/>
            <w:vMerge w:val="restart"/>
            <w:tcBorders>
              <w:top w:val="single" w:sz="4" w:space="0" w:color="000000"/>
              <w:left w:val="single" w:sz="4" w:space="0" w:color="000000"/>
              <w:right w:val="single" w:sz="4" w:space="0" w:color="000000"/>
            </w:tcBorders>
            <w:vAlign w:val="center"/>
          </w:tcPr>
          <w:p w:rsidR="00E13EB4" w:rsidRPr="00E96E4D" w:rsidRDefault="00E13EB4" w:rsidP="00D84D39">
            <w:pPr>
              <w:suppressAutoHyphens/>
              <w:kinsoku w:val="0"/>
              <w:autoSpaceDE w:val="0"/>
              <w:autoSpaceDN w:val="0"/>
              <w:rPr>
                <w:rFonts w:hAnsi="Times New Roman"/>
                <w:color w:val="auto"/>
              </w:rPr>
            </w:pPr>
            <w:r w:rsidRPr="00E13EB4">
              <w:rPr>
                <w:rFonts w:hAnsi="Times New Roman" w:hint="eastAsia"/>
                <w:color w:val="auto"/>
                <w:spacing w:val="93"/>
                <w:fitText w:val="4080" w:id="-1743610112"/>
              </w:rPr>
              <w:t>容器検査所登録申請</w:t>
            </w:r>
            <w:r w:rsidRPr="00E13EB4">
              <w:rPr>
                <w:rFonts w:hAnsi="Times New Roman" w:hint="eastAsia"/>
                <w:color w:val="auto"/>
                <w:spacing w:val="3"/>
                <w:fitText w:val="4080" w:id="-1743610112"/>
              </w:rPr>
              <w:t>書</w:t>
            </w:r>
          </w:p>
        </w:tc>
        <w:tc>
          <w:tcPr>
            <w:tcW w:w="1925" w:type="dxa"/>
            <w:gridSpan w:val="2"/>
            <w:tcBorders>
              <w:top w:val="single" w:sz="4" w:space="0" w:color="000000"/>
              <w:left w:val="single" w:sz="4" w:space="0" w:color="000000"/>
              <w:right w:val="single" w:sz="4" w:space="0" w:color="000000"/>
            </w:tcBorders>
            <w:vAlign w:val="center"/>
          </w:tcPr>
          <w:p w:rsidR="00E13EB4" w:rsidRDefault="00E13EB4" w:rsidP="00D84D39">
            <w:pPr>
              <w:suppressAutoHyphens/>
              <w:kinsoku w:val="0"/>
              <w:autoSpaceDE w:val="0"/>
              <w:autoSpaceDN w:val="0"/>
              <w:rPr>
                <w:rFonts w:hAnsi="Times New Roman"/>
                <w:color w:val="auto"/>
              </w:rPr>
            </w:pPr>
            <w:r>
              <w:rPr>
                <w:rFonts w:hint="eastAsia"/>
              </w:rPr>
              <w:t>×整</w:t>
            </w:r>
            <w:r>
              <w:t xml:space="preserve"> </w:t>
            </w:r>
            <w:r>
              <w:rPr>
                <w:rFonts w:hint="eastAsia"/>
              </w:rPr>
              <w:t>理</w:t>
            </w:r>
            <w:r>
              <w:t xml:space="preserve"> </w:t>
            </w:r>
            <w:r>
              <w:rPr>
                <w:rFonts w:hint="eastAsia"/>
              </w:rPr>
              <w:t>番</w:t>
            </w:r>
            <w:r>
              <w:t xml:space="preserve"> </w:t>
            </w:r>
            <w:r>
              <w:rPr>
                <w:rFonts w:hint="eastAsia"/>
              </w:rPr>
              <w:t>号</w:t>
            </w:r>
          </w:p>
        </w:tc>
        <w:tc>
          <w:tcPr>
            <w:tcW w:w="3264" w:type="dxa"/>
            <w:tcBorders>
              <w:top w:val="single" w:sz="4" w:space="0" w:color="000000"/>
              <w:left w:val="single" w:sz="4" w:space="0" w:color="000000"/>
              <w:right w:val="single" w:sz="4" w:space="0" w:color="000000"/>
            </w:tcBorders>
            <w:vAlign w:val="center"/>
          </w:tcPr>
          <w:p w:rsidR="00E13EB4" w:rsidRDefault="00E13EB4" w:rsidP="00D84D39">
            <w:pPr>
              <w:suppressAutoHyphens/>
              <w:kinsoku w:val="0"/>
              <w:autoSpaceDE w:val="0"/>
              <w:autoSpaceDN w:val="0"/>
              <w:rPr>
                <w:rFonts w:hAnsi="Times New Roman"/>
                <w:color w:val="auto"/>
              </w:rPr>
            </w:pPr>
          </w:p>
        </w:tc>
      </w:tr>
      <w:tr w:rsidR="00E13EB4" w:rsidTr="00D84D39">
        <w:trPr>
          <w:cantSplit/>
          <w:trHeight w:val="882"/>
        </w:trPr>
        <w:tc>
          <w:tcPr>
            <w:tcW w:w="4330" w:type="dxa"/>
            <w:gridSpan w:val="3"/>
            <w:vMerge/>
            <w:tcBorders>
              <w:left w:val="single" w:sz="4" w:space="0" w:color="000000"/>
              <w:right w:val="single" w:sz="4" w:space="0" w:color="000000"/>
            </w:tcBorders>
            <w:vAlign w:val="center"/>
          </w:tcPr>
          <w:p w:rsidR="00E13EB4" w:rsidRDefault="00E13EB4" w:rsidP="00D84D39">
            <w:pPr>
              <w:overflowPunct/>
              <w:autoSpaceDE w:val="0"/>
              <w:autoSpaceDN w:val="0"/>
              <w:textAlignment w:val="auto"/>
              <w:rPr>
                <w:rFonts w:hAnsi="Times New Roman"/>
                <w:color w:val="auto"/>
              </w:rPr>
            </w:pPr>
          </w:p>
        </w:tc>
        <w:tc>
          <w:tcPr>
            <w:tcW w:w="1925" w:type="dxa"/>
            <w:gridSpan w:val="2"/>
            <w:tcBorders>
              <w:top w:val="single" w:sz="4" w:space="0" w:color="000000"/>
              <w:left w:val="single" w:sz="4" w:space="0" w:color="000000"/>
              <w:right w:val="single" w:sz="4" w:space="0" w:color="000000"/>
            </w:tcBorders>
            <w:vAlign w:val="center"/>
          </w:tcPr>
          <w:p w:rsidR="00E13EB4" w:rsidRDefault="00E13EB4" w:rsidP="00D84D39">
            <w:pPr>
              <w:suppressAutoHyphens/>
              <w:kinsoku w:val="0"/>
              <w:autoSpaceDE w:val="0"/>
              <w:autoSpaceDN w:val="0"/>
              <w:rPr>
                <w:rFonts w:hAnsi="Times New Roman"/>
                <w:color w:val="auto"/>
              </w:rPr>
            </w:pPr>
            <w:r>
              <w:rPr>
                <w:rFonts w:hint="eastAsia"/>
              </w:rPr>
              <w:t>×審</w:t>
            </w:r>
            <w:r>
              <w:t xml:space="preserve"> </w:t>
            </w:r>
            <w:r>
              <w:rPr>
                <w:rFonts w:hint="eastAsia"/>
              </w:rPr>
              <w:t>査</w:t>
            </w:r>
            <w:r>
              <w:t xml:space="preserve"> </w:t>
            </w:r>
            <w:r>
              <w:rPr>
                <w:rFonts w:hint="eastAsia"/>
              </w:rPr>
              <w:t>結</w:t>
            </w:r>
            <w:r>
              <w:t xml:space="preserve"> </w:t>
            </w:r>
            <w:r>
              <w:rPr>
                <w:rFonts w:hint="eastAsia"/>
              </w:rPr>
              <w:t>果</w:t>
            </w:r>
          </w:p>
          <w:p w:rsidR="00E13EB4" w:rsidRDefault="00E13EB4" w:rsidP="00D84D39">
            <w:pPr>
              <w:suppressAutoHyphens/>
              <w:kinsoku w:val="0"/>
              <w:autoSpaceDE w:val="0"/>
              <w:autoSpaceDN w:val="0"/>
              <w:rPr>
                <w:rFonts w:hAnsi="Times New Roman"/>
                <w:color w:val="auto"/>
              </w:rPr>
            </w:pPr>
            <w:r>
              <w:rPr>
                <w:rFonts w:hint="eastAsia"/>
              </w:rPr>
              <w:t>×</w:t>
            </w:r>
            <w:r>
              <w:rPr>
                <w:rFonts w:hAnsi="Times New Roman"/>
                <w:color w:val="auto"/>
              </w:rPr>
              <w:fldChar w:fldCharType="begin"/>
            </w:r>
            <w:r>
              <w:rPr>
                <w:rFonts w:hAnsi="Times New Roman"/>
                <w:color w:val="auto"/>
              </w:rPr>
              <w:instrText>eq \o\ad(</w:instrText>
            </w:r>
            <w:r>
              <w:rPr>
                <w:rFonts w:hint="eastAsia"/>
              </w:rPr>
              <w:instrText>受理年月日</w:instrText>
            </w:r>
            <w:r>
              <w:rPr>
                <w:rFonts w:hAnsi="Times New Roman"/>
                <w:color w:val="auto"/>
              </w:rPr>
              <w:instrText>,</w:instrText>
            </w:r>
            <w:r>
              <w:rPr>
                <w:rFonts w:hAnsi="Times New Roman" w:hint="eastAsia"/>
                <w:color w:val="auto"/>
                <w:sz w:val="21"/>
                <w:szCs w:val="21"/>
              </w:rPr>
              <w:instrText xml:space="preserve">　　　　　　</w:instrText>
            </w:r>
            <w:r>
              <w:rPr>
                <w:rFonts w:hAnsi="Times New Roman"/>
                <w:color w:val="auto"/>
              </w:rPr>
              <w:instrText>)</w:instrText>
            </w:r>
            <w:r>
              <w:rPr>
                <w:rFonts w:hAnsi="Times New Roman"/>
                <w:color w:val="auto"/>
              </w:rPr>
              <w:fldChar w:fldCharType="separate"/>
            </w:r>
            <w:r>
              <w:rPr>
                <w:rFonts w:hint="eastAsia"/>
              </w:rPr>
              <w:t>受理年月日</w:t>
            </w:r>
            <w:r>
              <w:rPr>
                <w:rFonts w:hAnsi="Times New Roman"/>
                <w:color w:val="auto"/>
              </w:rPr>
              <w:fldChar w:fldCharType="end"/>
            </w:r>
          </w:p>
        </w:tc>
        <w:tc>
          <w:tcPr>
            <w:tcW w:w="3264" w:type="dxa"/>
            <w:tcBorders>
              <w:top w:val="single" w:sz="4" w:space="0" w:color="000000"/>
              <w:left w:val="single" w:sz="4" w:space="0" w:color="000000"/>
              <w:right w:val="single" w:sz="4" w:space="0" w:color="000000"/>
            </w:tcBorders>
            <w:vAlign w:val="center"/>
          </w:tcPr>
          <w:p w:rsidR="00E13EB4" w:rsidRDefault="00E13EB4" w:rsidP="00D84D39">
            <w:pPr>
              <w:suppressAutoHyphens/>
              <w:kinsoku w:val="0"/>
              <w:autoSpaceDE w:val="0"/>
              <w:autoSpaceDN w:val="0"/>
              <w:rPr>
                <w:rFonts w:hAnsi="Times New Roman"/>
                <w:color w:val="auto"/>
              </w:rPr>
            </w:pPr>
            <w:r>
              <w:rPr>
                <w:rFonts w:hint="eastAsia"/>
              </w:rPr>
              <w:t xml:space="preserve">　</w:t>
            </w:r>
            <w:r>
              <w:t xml:space="preserve">  </w:t>
            </w:r>
            <w:r>
              <w:rPr>
                <w:rFonts w:hint="eastAsia"/>
              </w:rPr>
              <w:t xml:space="preserve">　　年　　月　　日</w:t>
            </w:r>
          </w:p>
        </w:tc>
      </w:tr>
      <w:tr w:rsidR="00E13EB4" w:rsidTr="00D84D39">
        <w:trPr>
          <w:cantSplit/>
          <w:trHeight w:val="436"/>
        </w:trPr>
        <w:tc>
          <w:tcPr>
            <w:tcW w:w="4330" w:type="dxa"/>
            <w:gridSpan w:val="3"/>
            <w:vMerge/>
            <w:tcBorders>
              <w:left w:val="single" w:sz="4" w:space="0" w:color="000000"/>
              <w:right w:val="single" w:sz="4" w:space="0" w:color="000000"/>
            </w:tcBorders>
            <w:vAlign w:val="center"/>
          </w:tcPr>
          <w:p w:rsidR="00E13EB4" w:rsidRDefault="00E13EB4" w:rsidP="00D84D39">
            <w:pPr>
              <w:overflowPunct/>
              <w:autoSpaceDE w:val="0"/>
              <w:autoSpaceDN w:val="0"/>
              <w:textAlignment w:val="auto"/>
              <w:rPr>
                <w:rFonts w:hAnsi="Times New Roman"/>
                <w:color w:val="auto"/>
              </w:rPr>
            </w:pPr>
          </w:p>
        </w:tc>
        <w:tc>
          <w:tcPr>
            <w:tcW w:w="1925" w:type="dxa"/>
            <w:gridSpan w:val="2"/>
            <w:tcBorders>
              <w:top w:val="single" w:sz="4" w:space="0" w:color="000000"/>
              <w:left w:val="single" w:sz="4" w:space="0" w:color="000000"/>
              <w:right w:val="single" w:sz="4" w:space="0" w:color="000000"/>
            </w:tcBorders>
            <w:vAlign w:val="center"/>
          </w:tcPr>
          <w:p w:rsidR="00E13EB4" w:rsidRDefault="00E13EB4" w:rsidP="00D84D39">
            <w:pPr>
              <w:suppressAutoHyphens/>
              <w:kinsoku w:val="0"/>
              <w:autoSpaceDE w:val="0"/>
              <w:autoSpaceDN w:val="0"/>
              <w:rPr>
                <w:rFonts w:hAnsi="Times New Roman"/>
                <w:color w:val="auto"/>
              </w:rPr>
            </w:pPr>
            <w:r>
              <w:rPr>
                <w:rFonts w:hint="eastAsia"/>
              </w:rPr>
              <w:t>×許</w:t>
            </w:r>
            <w:r>
              <w:t xml:space="preserve"> </w:t>
            </w:r>
            <w:r>
              <w:rPr>
                <w:rFonts w:hint="eastAsia"/>
              </w:rPr>
              <w:t>可</w:t>
            </w:r>
            <w:r>
              <w:t xml:space="preserve"> </w:t>
            </w:r>
            <w:r>
              <w:rPr>
                <w:rFonts w:hint="eastAsia"/>
              </w:rPr>
              <w:t>番</w:t>
            </w:r>
            <w:r>
              <w:t xml:space="preserve"> </w:t>
            </w:r>
            <w:r>
              <w:rPr>
                <w:rFonts w:hint="eastAsia"/>
              </w:rPr>
              <w:t>号</w:t>
            </w:r>
          </w:p>
        </w:tc>
        <w:tc>
          <w:tcPr>
            <w:tcW w:w="3264" w:type="dxa"/>
            <w:tcBorders>
              <w:top w:val="single" w:sz="4" w:space="0" w:color="000000"/>
              <w:left w:val="single" w:sz="4" w:space="0" w:color="000000"/>
              <w:right w:val="single" w:sz="4" w:space="0" w:color="000000"/>
            </w:tcBorders>
            <w:vAlign w:val="center"/>
          </w:tcPr>
          <w:p w:rsidR="00E13EB4" w:rsidRDefault="00E13EB4" w:rsidP="00D84D39">
            <w:pPr>
              <w:suppressAutoHyphens/>
              <w:kinsoku w:val="0"/>
              <w:autoSpaceDE w:val="0"/>
              <w:autoSpaceDN w:val="0"/>
              <w:rPr>
                <w:rFonts w:hAnsi="Times New Roman"/>
                <w:color w:val="auto"/>
              </w:rPr>
            </w:pPr>
          </w:p>
        </w:tc>
      </w:tr>
      <w:tr w:rsidR="00E13EB4" w:rsidTr="00D84D39">
        <w:trPr>
          <w:trHeight w:val="652"/>
        </w:trPr>
        <w:tc>
          <w:tcPr>
            <w:tcW w:w="3566" w:type="dxa"/>
            <w:gridSpan w:val="2"/>
            <w:tcBorders>
              <w:top w:val="single" w:sz="4" w:space="0" w:color="000000"/>
              <w:left w:val="single" w:sz="4" w:space="0" w:color="000000"/>
              <w:right w:val="single" w:sz="4" w:space="0" w:color="000000"/>
            </w:tcBorders>
            <w:vAlign w:val="center"/>
          </w:tcPr>
          <w:p w:rsidR="00E13EB4" w:rsidRDefault="00E13EB4" w:rsidP="00D84D39">
            <w:pPr>
              <w:suppressAutoHyphens/>
              <w:kinsoku w:val="0"/>
              <w:autoSpaceDE w:val="0"/>
              <w:autoSpaceDN w:val="0"/>
              <w:spacing w:line="326" w:lineRule="atLeast"/>
              <w:rPr>
                <w:rFonts w:hAnsi="Times New Roman"/>
                <w:color w:val="auto"/>
              </w:rPr>
            </w:pPr>
            <w:r w:rsidRPr="00E13EB4">
              <w:rPr>
                <w:rFonts w:hint="eastAsia"/>
                <w:spacing w:val="1440"/>
                <w:fitText w:val="3360" w:id="-1743610111"/>
              </w:rPr>
              <w:t>名</w:t>
            </w:r>
            <w:r w:rsidRPr="00E13EB4">
              <w:rPr>
                <w:rFonts w:hint="eastAsia"/>
                <w:fitText w:val="3360" w:id="-1743610111"/>
              </w:rPr>
              <w:t>称</w:t>
            </w:r>
          </w:p>
        </w:tc>
        <w:tc>
          <w:tcPr>
            <w:tcW w:w="5953" w:type="dxa"/>
            <w:gridSpan w:val="4"/>
            <w:tcBorders>
              <w:top w:val="single" w:sz="4" w:space="0" w:color="000000"/>
              <w:left w:val="single" w:sz="4" w:space="0" w:color="000000"/>
              <w:right w:val="single" w:sz="4" w:space="0" w:color="000000"/>
            </w:tcBorders>
            <w:vAlign w:val="center"/>
          </w:tcPr>
          <w:p w:rsidR="00E13EB4" w:rsidRDefault="00E13EB4" w:rsidP="00D84D39">
            <w:pPr>
              <w:suppressAutoHyphens/>
              <w:kinsoku w:val="0"/>
              <w:wordWrap w:val="0"/>
              <w:autoSpaceDE w:val="0"/>
              <w:autoSpaceDN w:val="0"/>
              <w:spacing w:line="326" w:lineRule="atLeast"/>
              <w:rPr>
                <w:rFonts w:hAnsi="Times New Roman"/>
                <w:color w:val="auto"/>
              </w:rPr>
            </w:pPr>
          </w:p>
        </w:tc>
      </w:tr>
      <w:tr w:rsidR="00E13EB4" w:rsidTr="00D84D39">
        <w:trPr>
          <w:trHeight w:val="652"/>
        </w:trPr>
        <w:tc>
          <w:tcPr>
            <w:tcW w:w="3566" w:type="dxa"/>
            <w:gridSpan w:val="2"/>
            <w:tcBorders>
              <w:top w:val="single" w:sz="4" w:space="0" w:color="000000"/>
              <w:left w:val="single" w:sz="4" w:space="0" w:color="000000"/>
              <w:right w:val="single" w:sz="4" w:space="0" w:color="000000"/>
            </w:tcBorders>
            <w:vAlign w:val="center"/>
          </w:tcPr>
          <w:p w:rsidR="00E13EB4" w:rsidRDefault="00E13EB4" w:rsidP="00D84D39">
            <w:pPr>
              <w:suppressAutoHyphens/>
              <w:kinsoku w:val="0"/>
              <w:autoSpaceDE w:val="0"/>
              <w:autoSpaceDN w:val="0"/>
              <w:spacing w:line="326" w:lineRule="atLeast"/>
              <w:rPr>
                <w:rFonts w:hAnsi="Times New Roman"/>
                <w:color w:val="auto"/>
              </w:rPr>
            </w:pPr>
            <w:r w:rsidRPr="00E13EB4">
              <w:rPr>
                <w:rFonts w:hAnsi="Times New Roman" w:hint="eastAsia"/>
                <w:color w:val="auto"/>
                <w:spacing w:val="103"/>
                <w:fitText w:val="3360" w:id="-1743610110"/>
              </w:rPr>
              <w:t>容器検査所所在</w:t>
            </w:r>
            <w:r w:rsidRPr="00E13EB4">
              <w:rPr>
                <w:rFonts w:hAnsi="Times New Roman" w:hint="eastAsia"/>
                <w:color w:val="auto"/>
                <w:fitText w:val="3360" w:id="-1743610110"/>
              </w:rPr>
              <w:t>地</w:t>
            </w:r>
          </w:p>
        </w:tc>
        <w:tc>
          <w:tcPr>
            <w:tcW w:w="5953" w:type="dxa"/>
            <w:gridSpan w:val="4"/>
            <w:tcBorders>
              <w:top w:val="single" w:sz="4" w:space="0" w:color="000000"/>
              <w:left w:val="single" w:sz="4" w:space="0" w:color="000000"/>
              <w:right w:val="single" w:sz="4" w:space="0" w:color="000000"/>
            </w:tcBorders>
            <w:vAlign w:val="center"/>
          </w:tcPr>
          <w:p w:rsidR="00E13EB4" w:rsidRDefault="00E13EB4" w:rsidP="00D84D39">
            <w:pPr>
              <w:suppressAutoHyphens/>
              <w:kinsoku w:val="0"/>
              <w:wordWrap w:val="0"/>
              <w:autoSpaceDE w:val="0"/>
              <w:autoSpaceDN w:val="0"/>
              <w:spacing w:line="326" w:lineRule="atLeast"/>
              <w:rPr>
                <w:rFonts w:hAnsi="Times New Roman"/>
                <w:color w:val="auto"/>
              </w:rPr>
            </w:pPr>
            <w:r>
              <w:rPr>
                <w:rFonts w:hAnsi="Times New Roman" w:hint="eastAsia"/>
                <w:color w:val="auto"/>
              </w:rPr>
              <w:t>〒</w:t>
            </w:r>
          </w:p>
          <w:p w:rsidR="00E13EB4" w:rsidRDefault="00E13EB4" w:rsidP="00D84D39">
            <w:pPr>
              <w:suppressAutoHyphens/>
              <w:kinsoku w:val="0"/>
              <w:wordWrap w:val="0"/>
              <w:autoSpaceDE w:val="0"/>
              <w:autoSpaceDN w:val="0"/>
              <w:spacing w:line="326" w:lineRule="atLeast"/>
              <w:rPr>
                <w:rFonts w:hAnsi="Times New Roman"/>
                <w:color w:val="auto"/>
              </w:rPr>
            </w:pPr>
          </w:p>
          <w:p w:rsidR="00E13EB4" w:rsidRDefault="00E13EB4" w:rsidP="00D84D39">
            <w:pPr>
              <w:suppressAutoHyphens/>
              <w:kinsoku w:val="0"/>
              <w:wordWrap w:val="0"/>
              <w:autoSpaceDE w:val="0"/>
              <w:autoSpaceDN w:val="0"/>
              <w:spacing w:line="326" w:lineRule="atLeast"/>
              <w:rPr>
                <w:rFonts w:hAnsi="Times New Roman"/>
                <w:color w:val="auto"/>
              </w:rPr>
            </w:pPr>
            <w:r>
              <w:rPr>
                <w:rFonts w:hAnsi="Times New Roman" w:hint="eastAsia"/>
                <w:color w:val="auto"/>
              </w:rPr>
              <w:t>TEL　　　　　　　　　　FAX</w:t>
            </w:r>
          </w:p>
        </w:tc>
      </w:tr>
      <w:tr w:rsidR="00E13EB4" w:rsidTr="00D84D39">
        <w:trPr>
          <w:trHeight w:val="1190"/>
        </w:trPr>
        <w:tc>
          <w:tcPr>
            <w:tcW w:w="3566" w:type="dxa"/>
            <w:gridSpan w:val="2"/>
            <w:tcBorders>
              <w:top w:val="single" w:sz="4" w:space="0" w:color="000000"/>
              <w:left w:val="single" w:sz="4" w:space="0" w:color="000000"/>
              <w:right w:val="single" w:sz="4" w:space="0" w:color="000000"/>
            </w:tcBorders>
            <w:vAlign w:val="center"/>
          </w:tcPr>
          <w:p w:rsidR="00E13EB4" w:rsidRDefault="00E13EB4" w:rsidP="00D84D39">
            <w:pPr>
              <w:suppressAutoHyphens/>
              <w:kinsoku w:val="0"/>
              <w:wordWrap w:val="0"/>
              <w:autoSpaceDE w:val="0"/>
              <w:autoSpaceDN w:val="0"/>
              <w:spacing w:line="326" w:lineRule="atLeast"/>
              <w:rPr>
                <w:rFonts w:hAnsi="Times New Roman"/>
                <w:color w:val="auto"/>
              </w:rPr>
            </w:pPr>
            <w:r>
              <w:rPr>
                <w:rFonts w:hAnsi="Times New Roman" w:hint="eastAsia"/>
                <w:color w:val="auto"/>
              </w:rPr>
              <w:t>容器再検査をする容器の種類及び附属品再検査をする附属品の種類</w:t>
            </w:r>
          </w:p>
        </w:tc>
        <w:tc>
          <w:tcPr>
            <w:tcW w:w="5953" w:type="dxa"/>
            <w:gridSpan w:val="4"/>
            <w:tcBorders>
              <w:top w:val="single" w:sz="4" w:space="0" w:color="000000"/>
              <w:left w:val="single" w:sz="4" w:space="0" w:color="000000"/>
              <w:right w:val="single" w:sz="4" w:space="0" w:color="000000"/>
            </w:tcBorders>
            <w:vAlign w:val="center"/>
          </w:tcPr>
          <w:p w:rsidR="00E13EB4" w:rsidRDefault="00E13EB4" w:rsidP="00D84D39">
            <w:pPr>
              <w:suppressAutoHyphens/>
              <w:kinsoku w:val="0"/>
              <w:wordWrap w:val="0"/>
              <w:autoSpaceDE w:val="0"/>
              <w:autoSpaceDN w:val="0"/>
              <w:spacing w:line="326" w:lineRule="atLeast"/>
              <w:rPr>
                <w:rFonts w:hAnsi="Times New Roman"/>
                <w:color w:val="auto"/>
              </w:rPr>
            </w:pPr>
          </w:p>
        </w:tc>
      </w:tr>
      <w:tr w:rsidR="00E13EB4" w:rsidTr="00767003">
        <w:trPr>
          <w:cantSplit/>
          <w:trHeight w:val="976"/>
        </w:trPr>
        <w:tc>
          <w:tcPr>
            <w:tcW w:w="1443" w:type="dxa"/>
            <w:vMerge w:val="restart"/>
            <w:tcBorders>
              <w:top w:val="single" w:sz="4" w:space="0" w:color="000000"/>
              <w:left w:val="single" w:sz="4" w:space="0" w:color="000000"/>
              <w:right w:val="single" w:sz="4" w:space="0" w:color="000000"/>
            </w:tcBorders>
            <w:vAlign w:val="center"/>
          </w:tcPr>
          <w:p w:rsidR="00E13EB4" w:rsidRDefault="00E13EB4" w:rsidP="00D84D39">
            <w:pPr>
              <w:suppressAutoHyphens/>
              <w:kinsoku w:val="0"/>
              <w:wordWrap w:val="0"/>
              <w:autoSpaceDE w:val="0"/>
              <w:autoSpaceDN w:val="0"/>
              <w:spacing w:line="244" w:lineRule="exact"/>
              <w:rPr>
                <w:rFonts w:hAnsi="Times New Roman"/>
              </w:rPr>
            </w:pPr>
            <w:r>
              <w:rPr>
                <w:rFonts w:hint="eastAsia"/>
              </w:rPr>
              <w:t>欠格事由に</w:t>
            </w:r>
          </w:p>
          <w:p w:rsidR="00E13EB4" w:rsidRDefault="00E13EB4" w:rsidP="00D84D39">
            <w:pPr>
              <w:suppressAutoHyphens/>
              <w:kinsoku w:val="0"/>
              <w:wordWrap w:val="0"/>
              <w:autoSpaceDE w:val="0"/>
              <w:autoSpaceDN w:val="0"/>
              <w:spacing w:line="244" w:lineRule="exact"/>
              <w:rPr>
                <w:rFonts w:hAnsi="Times New Roman"/>
                <w:color w:val="auto"/>
              </w:rPr>
            </w:pPr>
            <w:r>
              <w:rPr>
                <w:rFonts w:hint="eastAsia"/>
              </w:rPr>
              <w:t>関する事項</w:t>
            </w:r>
          </w:p>
        </w:tc>
        <w:tc>
          <w:tcPr>
            <w:tcW w:w="4249" w:type="dxa"/>
            <w:gridSpan w:val="3"/>
            <w:tcBorders>
              <w:top w:val="single" w:sz="4" w:space="0" w:color="000000"/>
              <w:left w:val="single" w:sz="4" w:space="0" w:color="000000"/>
              <w:right w:val="single" w:sz="4" w:space="0" w:color="000000"/>
            </w:tcBorders>
            <w:vAlign w:val="center"/>
          </w:tcPr>
          <w:p w:rsidR="00E13EB4" w:rsidRDefault="00E13EB4" w:rsidP="00D84D39">
            <w:pPr>
              <w:suppressAutoHyphens/>
              <w:kinsoku w:val="0"/>
              <w:wordWrap w:val="0"/>
              <w:autoSpaceDE w:val="0"/>
              <w:autoSpaceDN w:val="0"/>
              <w:spacing w:line="310" w:lineRule="exact"/>
              <w:ind w:left="240" w:hangingChars="100" w:hanging="240"/>
              <w:jc w:val="left"/>
              <w:rPr>
                <w:rFonts w:hAnsi="Times New Roman"/>
                <w:spacing w:val="2"/>
                <w:kern w:val="2"/>
              </w:rPr>
            </w:pPr>
            <w:r>
              <w:rPr>
                <w:rFonts w:hint="eastAsia"/>
                <w:kern w:val="2"/>
              </w:rPr>
              <w:t>１　高圧ガス保安法第７条第１号又は第２号に掲げる者</w:t>
            </w:r>
          </w:p>
        </w:tc>
        <w:tc>
          <w:tcPr>
            <w:tcW w:w="3827" w:type="dxa"/>
            <w:gridSpan w:val="2"/>
            <w:tcBorders>
              <w:top w:val="single" w:sz="4" w:space="0" w:color="000000"/>
              <w:left w:val="single" w:sz="4" w:space="0" w:color="000000"/>
              <w:right w:val="single" w:sz="4" w:space="0" w:color="000000"/>
            </w:tcBorders>
            <w:vAlign w:val="center"/>
          </w:tcPr>
          <w:p w:rsidR="00E13EB4" w:rsidRDefault="00E13EB4" w:rsidP="00D84D39">
            <w:pPr>
              <w:suppressAutoHyphens/>
              <w:kinsoku w:val="0"/>
              <w:wordWrap w:val="0"/>
              <w:autoSpaceDE w:val="0"/>
              <w:autoSpaceDN w:val="0"/>
              <w:spacing w:line="244" w:lineRule="exact"/>
              <w:rPr>
                <w:rFonts w:hAnsi="Times New Roman"/>
                <w:color w:val="auto"/>
              </w:rPr>
            </w:pPr>
          </w:p>
        </w:tc>
      </w:tr>
      <w:tr w:rsidR="00E13EB4" w:rsidTr="00767003">
        <w:trPr>
          <w:cantSplit/>
          <w:trHeight w:val="1464"/>
        </w:trPr>
        <w:tc>
          <w:tcPr>
            <w:tcW w:w="1443" w:type="dxa"/>
            <w:vMerge/>
            <w:tcBorders>
              <w:left w:val="single" w:sz="4" w:space="0" w:color="000000"/>
              <w:right w:val="single" w:sz="4" w:space="0" w:color="000000"/>
            </w:tcBorders>
            <w:vAlign w:val="center"/>
          </w:tcPr>
          <w:p w:rsidR="00E13EB4" w:rsidRDefault="00E13EB4" w:rsidP="00D84D39">
            <w:pPr>
              <w:overflowPunct/>
              <w:autoSpaceDE w:val="0"/>
              <w:autoSpaceDN w:val="0"/>
              <w:textAlignment w:val="auto"/>
              <w:rPr>
                <w:rFonts w:hAnsi="Times New Roman"/>
                <w:color w:val="auto"/>
              </w:rPr>
            </w:pPr>
          </w:p>
        </w:tc>
        <w:tc>
          <w:tcPr>
            <w:tcW w:w="4249" w:type="dxa"/>
            <w:gridSpan w:val="3"/>
            <w:tcBorders>
              <w:top w:val="single" w:sz="4" w:space="0" w:color="000000"/>
              <w:left w:val="single" w:sz="4" w:space="0" w:color="000000"/>
              <w:right w:val="single" w:sz="4" w:space="0" w:color="000000"/>
            </w:tcBorders>
            <w:vAlign w:val="center"/>
          </w:tcPr>
          <w:p w:rsidR="00E13EB4" w:rsidRDefault="00E13EB4" w:rsidP="00D84D39">
            <w:pPr>
              <w:suppressAutoHyphens/>
              <w:kinsoku w:val="0"/>
              <w:wordWrap w:val="0"/>
              <w:autoSpaceDE w:val="0"/>
              <w:autoSpaceDN w:val="0"/>
              <w:spacing w:line="310" w:lineRule="exact"/>
              <w:ind w:left="240" w:hangingChars="100" w:hanging="240"/>
              <w:jc w:val="left"/>
              <w:rPr>
                <w:rFonts w:ascii="Times New Roman" w:cs="ＭＳ 明朝"/>
                <w:kern w:val="2"/>
              </w:rPr>
            </w:pPr>
            <w:r>
              <w:rPr>
                <w:rFonts w:hint="eastAsia"/>
                <w:kern w:val="2"/>
              </w:rPr>
              <w:t>２　高圧ガス保安法第５３条の規定により容器検査所の</w:t>
            </w:r>
          </w:p>
          <w:p w:rsidR="00E13EB4" w:rsidRDefault="00E13EB4" w:rsidP="00D84D39">
            <w:pPr>
              <w:suppressAutoHyphens/>
              <w:kinsoku w:val="0"/>
              <w:wordWrap w:val="0"/>
              <w:autoSpaceDE w:val="0"/>
              <w:autoSpaceDN w:val="0"/>
              <w:spacing w:line="310" w:lineRule="exact"/>
              <w:ind w:left="240" w:hangingChars="100" w:hanging="240"/>
              <w:jc w:val="left"/>
              <w:rPr>
                <w:kern w:val="2"/>
              </w:rPr>
            </w:pPr>
            <w:r>
              <w:rPr>
                <w:rFonts w:hint="eastAsia"/>
                <w:kern w:val="2"/>
              </w:rPr>
              <w:t xml:space="preserve">　登録を取り消され、取消しの日から</w:t>
            </w:r>
            <w:r>
              <w:rPr>
                <w:kern w:val="2"/>
              </w:rPr>
              <w:t>2</w:t>
            </w:r>
            <w:r>
              <w:rPr>
                <w:rFonts w:hint="eastAsia"/>
                <w:kern w:val="2"/>
              </w:rPr>
              <w:t>年を経過しない者</w:t>
            </w:r>
          </w:p>
        </w:tc>
        <w:tc>
          <w:tcPr>
            <w:tcW w:w="3827" w:type="dxa"/>
            <w:gridSpan w:val="2"/>
            <w:tcBorders>
              <w:top w:val="single" w:sz="4" w:space="0" w:color="000000"/>
              <w:left w:val="single" w:sz="4" w:space="0" w:color="000000"/>
              <w:right w:val="single" w:sz="4" w:space="0" w:color="000000"/>
            </w:tcBorders>
            <w:vAlign w:val="center"/>
          </w:tcPr>
          <w:p w:rsidR="00E13EB4" w:rsidRDefault="00E13EB4" w:rsidP="00D84D39">
            <w:pPr>
              <w:suppressAutoHyphens/>
              <w:kinsoku w:val="0"/>
              <w:wordWrap w:val="0"/>
              <w:autoSpaceDE w:val="0"/>
              <w:autoSpaceDN w:val="0"/>
              <w:spacing w:line="244" w:lineRule="exact"/>
              <w:rPr>
                <w:rFonts w:hAnsi="Times New Roman"/>
                <w:color w:val="auto"/>
              </w:rPr>
            </w:pPr>
          </w:p>
        </w:tc>
      </w:tr>
      <w:tr w:rsidR="00E13EB4" w:rsidTr="00767003">
        <w:trPr>
          <w:cantSplit/>
          <w:trHeight w:val="1220"/>
        </w:trPr>
        <w:tc>
          <w:tcPr>
            <w:tcW w:w="1443" w:type="dxa"/>
            <w:vMerge/>
            <w:tcBorders>
              <w:left w:val="single" w:sz="4" w:space="0" w:color="000000"/>
              <w:right w:val="single" w:sz="4" w:space="0" w:color="000000"/>
            </w:tcBorders>
            <w:vAlign w:val="center"/>
          </w:tcPr>
          <w:p w:rsidR="00E13EB4" w:rsidRDefault="00E13EB4" w:rsidP="00D84D39">
            <w:pPr>
              <w:overflowPunct/>
              <w:autoSpaceDE w:val="0"/>
              <w:autoSpaceDN w:val="0"/>
              <w:textAlignment w:val="auto"/>
              <w:rPr>
                <w:rFonts w:hAnsi="Times New Roman"/>
                <w:color w:val="auto"/>
              </w:rPr>
            </w:pPr>
          </w:p>
        </w:tc>
        <w:tc>
          <w:tcPr>
            <w:tcW w:w="4249" w:type="dxa"/>
            <w:gridSpan w:val="3"/>
            <w:tcBorders>
              <w:top w:val="single" w:sz="4" w:space="0" w:color="000000"/>
              <w:left w:val="single" w:sz="4" w:space="0" w:color="000000"/>
              <w:bottom w:val="single" w:sz="4" w:space="0" w:color="000000"/>
              <w:right w:val="single" w:sz="4" w:space="0" w:color="000000"/>
            </w:tcBorders>
            <w:vAlign w:val="center"/>
          </w:tcPr>
          <w:p w:rsidR="00E13EB4" w:rsidRDefault="00E13EB4" w:rsidP="00D84D39">
            <w:pPr>
              <w:suppressAutoHyphens/>
              <w:kinsoku w:val="0"/>
              <w:wordWrap w:val="0"/>
              <w:autoSpaceDE w:val="0"/>
              <w:autoSpaceDN w:val="0"/>
              <w:spacing w:line="310" w:lineRule="exact"/>
              <w:ind w:left="240" w:hangingChars="100" w:hanging="240"/>
              <w:rPr>
                <w:spacing w:val="2"/>
                <w:kern w:val="2"/>
              </w:rPr>
            </w:pPr>
            <w:r>
              <w:rPr>
                <w:rFonts w:hint="eastAsia"/>
                <w:kern w:val="2"/>
              </w:rPr>
              <w:t>３　心身の故障により容器再検査又は附属品再検査を適正に行うことができない者として経済産業省令で定める者</w:t>
            </w:r>
          </w:p>
        </w:tc>
        <w:tc>
          <w:tcPr>
            <w:tcW w:w="3827" w:type="dxa"/>
            <w:gridSpan w:val="2"/>
            <w:tcBorders>
              <w:top w:val="single" w:sz="4" w:space="0" w:color="000000"/>
              <w:left w:val="single" w:sz="4" w:space="0" w:color="000000"/>
              <w:bottom w:val="single" w:sz="4" w:space="0" w:color="000000"/>
              <w:right w:val="single" w:sz="4" w:space="0" w:color="000000"/>
            </w:tcBorders>
            <w:vAlign w:val="center"/>
          </w:tcPr>
          <w:p w:rsidR="00E13EB4" w:rsidRDefault="00E13EB4" w:rsidP="00D84D39">
            <w:pPr>
              <w:suppressAutoHyphens/>
              <w:kinsoku w:val="0"/>
              <w:wordWrap w:val="0"/>
              <w:autoSpaceDE w:val="0"/>
              <w:autoSpaceDN w:val="0"/>
              <w:spacing w:line="244" w:lineRule="exact"/>
              <w:rPr>
                <w:rFonts w:hAnsi="Times New Roman"/>
                <w:color w:val="auto"/>
              </w:rPr>
            </w:pPr>
          </w:p>
        </w:tc>
      </w:tr>
      <w:tr w:rsidR="00E13EB4" w:rsidTr="00767003">
        <w:trPr>
          <w:cantSplit/>
          <w:trHeight w:val="1220"/>
        </w:trPr>
        <w:tc>
          <w:tcPr>
            <w:tcW w:w="1443" w:type="dxa"/>
            <w:vMerge/>
            <w:tcBorders>
              <w:left w:val="single" w:sz="4" w:space="0" w:color="000000"/>
              <w:bottom w:val="single" w:sz="4" w:space="0" w:color="000000"/>
              <w:right w:val="single" w:sz="4" w:space="0" w:color="000000"/>
            </w:tcBorders>
            <w:vAlign w:val="center"/>
          </w:tcPr>
          <w:p w:rsidR="00E13EB4" w:rsidRDefault="00E13EB4" w:rsidP="00D84D39">
            <w:pPr>
              <w:overflowPunct/>
              <w:autoSpaceDE w:val="0"/>
              <w:autoSpaceDN w:val="0"/>
              <w:textAlignment w:val="auto"/>
              <w:rPr>
                <w:rFonts w:hAnsi="Times New Roman"/>
                <w:color w:val="auto"/>
              </w:rPr>
            </w:pPr>
          </w:p>
        </w:tc>
        <w:tc>
          <w:tcPr>
            <w:tcW w:w="4249" w:type="dxa"/>
            <w:gridSpan w:val="3"/>
            <w:tcBorders>
              <w:top w:val="single" w:sz="4" w:space="0" w:color="000000"/>
              <w:left w:val="single" w:sz="4" w:space="0" w:color="000000"/>
              <w:bottom w:val="single" w:sz="4" w:space="0" w:color="000000"/>
              <w:right w:val="single" w:sz="4" w:space="0" w:color="000000"/>
            </w:tcBorders>
            <w:vAlign w:val="center"/>
          </w:tcPr>
          <w:p w:rsidR="00E13EB4" w:rsidRDefault="00E13EB4" w:rsidP="00D84D39">
            <w:pPr>
              <w:suppressAutoHyphens/>
              <w:kinsoku w:val="0"/>
              <w:wordWrap w:val="0"/>
              <w:autoSpaceDE w:val="0"/>
              <w:autoSpaceDN w:val="0"/>
              <w:spacing w:line="310" w:lineRule="exact"/>
              <w:ind w:left="240" w:hangingChars="100" w:hanging="240"/>
              <w:jc w:val="left"/>
              <w:rPr>
                <w:spacing w:val="2"/>
                <w:kern w:val="2"/>
              </w:rPr>
            </w:pPr>
            <w:r>
              <w:rPr>
                <w:rFonts w:hint="eastAsia"/>
                <w:kern w:val="2"/>
              </w:rPr>
              <w:t>４　法人であって、その業務を行う役員のうちに前三号のいずれかに該当する者があるもの</w:t>
            </w:r>
          </w:p>
        </w:tc>
        <w:tc>
          <w:tcPr>
            <w:tcW w:w="3827" w:type="dxa"/>
            <w:gridSpan w:val="2"/>
            <w:tcBorders>
              <w:top w:val="single" w:sz="4" w:space="0" w:color="000000"/>
              <w:left w:val="single" w:sz="4" w:space="0" w:color="000000"/>
              <w:bottom w:val="single" w:sz="4" w:space="0" w:color="000000"/>
              <w:right w:val="single" w:sz="4" w:space="0" w:color="000000"/>
            </w:tcBorders>
            <w:vAlign w:val="center"/>
          </w:tcPr>
          <w:p w:rsidR="00E13EB4" w:rsidRDefault="00E13EB4" w:rsidP="00D84D39">
            <w:pPr>
              <w:suppressAutoHyphens/>
              <w:kinsoku w:val="0"/>
              <w:wordWrap w:val="0"/>
              <w:autoSpaceDE w:val="0"/>
              <w:autoSpaceDN w:val="0"/>
              <w:spacing w:line="244" w:lineRule="exact"/>
              <w:rPr>
                <w:rFonts w:hAnsi="Times New Roman"/>
                <w:color w:val="auto"/>
              </w:rPr>
            </w:pPr>
          </w:p>
        </w:tc>
      </w:tr>
    </w:tbl>
    <w:p w:rsidR="00E13EB4" w:rsidRDefault="00E13EB4" w:rsidP="00E13EB4">
      <w:pPr>
        <w:adjustRightInd/>
        <w:rPr>
          <w:rFonts w:hAnsi="Times New Roman"/>
        </w:rPr>
      </w:pPr>
    </w:p>
    <w:p w:rsidR="00E13EB4" w:rsidRDefault="00E13EB4" w:rsidP="00E13EB4">
      <w:pPr>
        <w:adjustRightInd/>
        <w:rPr>
          <w:rFonts w:hAnsi="Times New Roman"/>
        </w:rPr>
      </w:pPr>
      <w:r>
        <w:rPr>
          <w:rFonts w:hint="eastAsia"/>
        </w:rPr>
        <w:t xml:space="preserve">　　　　　年　　月　　日　　</w:t>
      </w:r>
    </w:p>
    <w:p w:rsidR="00E13EB4" w:rsidRDefault="00E13EB4" w:rsidP="00E13EB4">
      <w:pPr>
        <w:adjustRightInd/>
        <w:rPr>
          <w:rFonts w:hAnsi="Times New Roman"/>
        </w:rPr>
      </w:pPr>
    </w:p>
    <w:p w:rsidR="00E13EB4" w:rsidRDefault="00E13EB4" w:rsidP="00E13EB4">
      <w:pPr>
        <w:adjustRightInd/>
        <w:rPr>
          <w:rFonts w:hAnsi="Times New Roman"/>
        </w:rPr>
      </w:pPr>
      <w:r>
        <w:rPr>
          <w:rFonts w:hint="eastAsia"/>
        </w:rPr>
        <w:t xml:space="preserve">　　　　　　　　　</w:t>
      </w:r>
      <w:r>
        <w:t xml:space="preserve">    </w:t>
      </w:r>
      <w:r>
        <w:rPr>
          <w:rFonts w:hint="eastAsia"/>
        </w:rPr>
        <w:t xml:space="preserve">　　　　　　代表者　氏名</w:t>
      </w:r>
    </w:p>
    <w:p w:rsidR="00E13EB4" w:rsidRPr="0020116F" w:rsidRDefault="00E13EB4" w:rsidP="00E13EB4">
      <w:pPr>
        <w:adjustRightInd/>
        <w:rPr>
          <w:rFonts w:hAnsi="Times New Roman"/>
        </w:rPr>
      </w:pPr>
    </w:p>
    <w:p w:rsidR="00E13EB4" w:rsidRDefault="00E13EB4" w:rsidP="00E13EB4">
      <w:pPr>
        <w:adjustRightInd/>
        <w:rPr>
          <w:rFonts w:hAnsi="Times New Roman"/>
        </w:rPr>
      </w:pPr>
      <w:r>
        <w:rPr>
          <w:rFonts w:hint="eastAsia"/>
        </w:rPr>
        <w:t xml:space="preserve">　　奈良県知事　殿</w:t>
      </w:r>
    </w:p>
    <w:tbl>
      <w:tblPr>
        <w:tblpPr w:leftFromText="142" w:rightFromText="142" w:vertAnchor="text" w:horzAnchor="margin" w:tblpXSpec="right" w:tblpY="5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5"/>
        <w:gridCol w:w="1186"/>
        <w:gridCol w:w="2699"/>
      </w:tblGrid>
      <w:tr w:rsidR="00E13EB4" w:rsidRPr="00725D9F" w:rsidTr="00E13EB4">
        <w:tc>
          <w:tcPr>
            <w:tcW w:w="2371" w:type="dxa"/>
            <w:gridSpan w:val="2"/>
            <w:tcBorders>
              <w:top w:val="single" w:sz="4" w:space="0" w:color="auto"/>
              <w:left w:val="single" w:sz="4" w:space="0" w:color="auto"/>
              <w:bottom w:val="single" w:sz="4" w:space="0" w:color="auto"/>
              <w:right w:val="single" w:sz="4" w:space="0" w:color="auto"/>
            </w:tcBorders>
            <w:shd w:val="clear" w:color="auto" w:fill="auto"/>
            <w:hideMark/>
          </w:tcPr>
          <w:p w:rsidR="00E13EB4" w:rsidRDefault="00E13EB4" w:rsidP="00E13EB4">
            <w:pPr>
              <w:adjustRightInd/>
            </w:pPr>
            <w:r>
              <w:rPr>
                <w:rFonts w:hint="eastAsia"/>
              </w:rPr>
              <w:t>担当者氏名</w:t>
            </w:r>
          </w:p>
        </w:tc>
        <w:tc>
          <w:tcPr>
            <w:tcW w:w="2699" w:type="dxa"/>
            <w:tcBorders>
              <w:top w:val="single" w:sz="4" w:space="0" w:color="auto"/>
              <w:left w:val="single" w:sz="4" w:space="0" w:color="auto"/>
              <w:bottom w:val="single" w:sz="4" w:space="0" w:color="auto"/>
              <w:right w:val="single" w:sz="4" w:space="0" w:color="auto"/>
            </w:tcBorders>
            <w:shd w:val="clear" w:color="auto" w:fill="auto"/>
          </w:tcPr>
          <w:p w:rsidR="00E13EB4" w:rsidRDefault="00E13EB4" w:rsidP="00E13EB4">
            <w:pPr>
              <w:adjustRightInd/>
            </w:pPr>
          </w:p>
        </w:tc>
      </w:tr>
      <w:tr w:rsidR="00E13EB4" w:rsidRPr="00725D9F" w:rsidTr="00E13EB4">
        <w:tc>
          <w:tcPr>
            <w:tcW w:w="118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13EB4" w:rsidRDefault="00E13EB4" w:rsidP="00E13EB4">
            <w:pPr>
              <w:adjustRightInd/>
              <w:spacing w:line="480" w:lineRule="auto"/>
            </w:pPr>
            <w:r>
              <w:rPr>
                <w:rFonts w:hint="eastAsia"/>
              </w:rPr>
              <w:t>連絡先</w:t>
            </w:r>
          </w:p>
        </w:tc>
        <w:tc>
          <w:tcPr>
            <w:tcW w:w="1186" w:type="dxa"/>
            <w:tcBorders>
              <w:top w:val="single" w:sz="4" w:space="0" w:color="auto"/>
              <w:left w:val="single" w:sz="4" w:space="0" w:color="auto"/>
              <w:bottom w:val="single" w:sz="4" w:space="0" w:color="auto"/>
              <w:right w:val="single" w:sz="4" w:space="0" w:color="auto"/>
            </w:tcBorders>
            <w:shd w:val="clear" w:color="auto" w:fill="auto"/>
            <w:hideMark/>
          </w:tcPr>
          <w:p w:rsidR="00E13EB4" w:rsidRDefault="00E13EB4" w:rsidP="00E13EB4">
            <w:pPr>
              <w:adjustRightInd/>
            </w:pPr>
            <w:r>
              <w:rPr>
                <w:rFonts w:hint="eastAsia"/>
              </w:rPr>
              <w:t>Tel</w:t>
            </w:r>
          </w:p>
        </w:tc>
        <w:tc>
          <w:tcPr>
            <w:tcW w:w="2699" w:type="dxa"/>
            <w:tcBorders>
              <w:top w:val="single" w:sz="4" w:space="0" w:color="auto"/>
              <w:left w:val="single" w:sz="4" w:space="0" w:color="auto"/>
              <w:bottom w:val="single" w:sz="4" w:space="0" w:color="auto"/>
              <w:right w:val="single" w:sz="4" w:space="0" w:color="auto"/>
            </w:tcBorders>
            <w:shd w:val="clear" w:color="auto" w:fill="auto"/>
          </w:tcPr>
          <w:p w:rsidR="00E13EB4" w:rsidRDefault="00E13EB4" w:rsidP="00E13EB4">
            <w:pPr>
              <w:adjustRightInd/>
            </w:pPr>
          </w:p>
        </w:tc>
      </w:tr>
      <w:tr w:rsidR="00E13EB4" w:rsidRPr="00725D9F" w:rsidTr="00E13EB4">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13EB4" w:rsidRDefault="00E13EB4" w:rsidP="00E13EB4">
            <w:pPr>
              <w:widowControl/>
              <w:overflowPunct/>
              <w:adjustRightInd/>
              <w:jc w:val="left"/>
            </w:pPr>
          </w:p>
        </w:tc>
        <w:tc>
          <w:tcPr>
            <w:tcW w:w="1186" w:type="dxa"/>
            <w:tcBorders>
              <w:top w:val="single" w:sz="4" w:space="0" w:color="auto"/>
              <w:left w:val="single" w:sz="4" w:space="0" w:color="auto"/>
              <w:bottom w:val="single" w:sz="4" w:space="0" w:color="auto"/>
              <w:right w:val="single" w:sz="4" w:space="0" w:color="auto"/>
            </w:tcBorders>
            <w:shd w:val="clear" w:color="auto" w:fill="auto"/>
            <w:hideMark/>
          </w:tcPr>
          <w:p w:rsidR="00E13EB4" w:rsidRDefault="00E13EB4" w:rsidP="00E13EB4">
            <w:pPr>
              <w:adjustRightInd/>
            </w:pPr>
            <w:r>
              <w:rPr>
                <w:rFonts w:hint="eastAsia"/>
              </w:rPr>
              <w:t>E-mail</w:t>
            </w:r>
          </w:p>
        </w:tc>
        <w:tc>
          <w:tcPr>
            <w:tcW w:w="2699" w:type="dxa"/>
            <w:tcBorders>
              <w:top w:val="single" w:sz="4" w:space="0" w:color="auto"/>
              <w:left w:val="single" w:sz="4" w:space="0" w:color="auto"/>
              <w:bottom w:val="single" w:sz="4" w:space="0" w:color="auto"/>
              <w:right w:val="single" w:sz="4" w:space="0" w:color="auto"/>
            </w:tcBorders>
            <w:shd w:val="clear" w:color="auto" w:fill="auto"/>
          </w:tcPr>
          <w:p w:rsidR="00E13EB4" w:rsidRDefault="00E13EB4" w:rsidP="00E13EB4">
            <w:pPr>
              <w:adjustRightInd/>
            </w:pPr>
          </w:p>
        </w:tc>
      </w:tr>
    </w:tbl>
    <w:p w:rsidR="00E13EB4" w:rsidRDefault="00E13EB4" w:rsidP="00E13EB4">
      <w:pPr>
        <w:adjustRightInd/>
        <w:rPr>
          <w:rFonts w:hAnsi="Times New Roman"/>
        </w:rPr>
      </w:pPr>
    </w:p>
    <w:p w:rsidR="00E13EB4" w:rsidRDefault="00E13EB4" w:rsidP="00E13EB4">
      <w:pPr>
        <w:adjustRightInd/>
        <w:rPr>
          <w:rFonts w:hAnsi="Times New Roman"/>
        </w:rPr>
      </w:pPr>
    </w:p>
    <w:p w:rsidR="00E13EB4" w:rsidRDefault="00E13EB4" w:rsidP="00E13EB4">
      <w:pPr>
        <w:adjustRightInd/>
        <w:rPr>
          <w:rFonts w:hAnsi="Times New Roman"/>
        </w:rPr>
      </w:pPr>
    </w:p>
    <w:p w:rsidR="00E13EB4" w:rsidRDefault="00E13EB4" w:rsidP="00E13EB4">
      <w:pPr>
        <w:adjustRightInd/>
        <w:rPr>
          <w:rFonts w:hAnsi="Times New Roman"/>
        </w:rPr>
      </w:pPr>
    </w:p>
    <w:p w:rsidR="00E13EB4" w:rsidRDefault="00E13EB4" w:rsidP="00E13EB4">
      <w:pPr>
        <w:adjustRightInd/>
        <w:rPr>
          <w:rFonts w:hAnsi="Times New Roman"/>
        </w:rPr>
      </w:pPr>
    </w:p>
    <w:p w:rsidR="00E13EB4" w:rsidRDefault="00E13EB4" w:rsidP="00E13EB4">
      <w:pPr>
        <w:adjustRightInd/>
        <w:rPr>
          <w:rFonts w:hAnsi="Times New Roman"/>
        </w:rPr>
      </w:pPr>
    </w:p>
    <w:p w:rsidR="00E13EB4" w:rsidRDefault="00E13EB4" w:rsidP="00E13EB4">
      <w:pPr>
        <w:adjustRightInd/>
        <w:rPr>
          <w:rFonts w:hAnsi="Times New Roman"/>
          <w:sz w:val="22"/>
        </w:rPr>
      </w:pPr>
      <w:r>
        <w:rPr>
          <w:rFonts w:hint="eastAsia"/>
          <w:sz w:val="22"/>
        </w:rPr>
        <w:t xml:space="preserve">　備考　１　この用紙の大きさは、日本産業規格Ａ４とすること。</w:t>
      </w:r>
    </w:p>
    <w:p w:rsidR="00280EC9" w:rsidRPr="00E13EB4" w:rsidRDefault="00E13EB4" w:rsidP="00E13EB4">
      <w:pPr>
        <w:adjustRightInd/>
        <w:rPr>
          <w:rFonts w:hAnsi="Times New Roman"/>
        </w:rPr>
      </w:pPr>
      <w:r>
        <w:rPr>
          <w:rFonts w:hint="eastAsia"/>
          <w:sz w:val="22"/>
        </w:rPr>
        <w:t xml:space="preserve">　　　　２　×印の項は記載しないこと。</w:t>
      </w:r>
    </w:p>
    <w:sectPr w:rsidR="00280EC9" w:rsidRPr="00E13EB4" w:rsidSect="00E13EB4">
      <w:headerReference w:type="default" r:id="rId6"/>
      <w:footnotePr>
        <w:numRestart w:val="eachPage"/>
      </w:footnotePr>
      <w:pgSz w:w="11906" w:h="16838" w:code="9"/>
      <w:pgMar w:top="1134" w:right="1021" w:bottom="1021" w:left="1021" w:header="284" w:footer="720" w:gutter="0"/>
      <w:pgNumType w:start="3"/>
      <w:cols w:space="720"/>
      <w:noEndnote/>
      <w:docGrid w:type="linesAndChar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3EB4" w:rsidRDefault="00E13EB4" w:rsidP="00E13EB4">
      <w:r>
        <w:separator/>
      </w:r>
    </w:p>
  </w:endnote>
  <w:endnote w:type="continuationSeparator" w:id="0">
    <w:p w:rsidR="00E13EB4" w:rsidRDefault="00E13EB4" w:rsidP="00E13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3EB4" w:rsidRDefault="00E13EB4" w:rsidP="00E13EB4">
      <w:r>
        <w:separator/>
      </w:r>
    </w:p>
  </w:footnote>
  <w:footnote w:type="continuationSeparator" w:id="0">
    <w:p w:rsidR="00E13EB4" w:rsidRDefault="00E13EB4" w:rsidP="00E13E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341A" w:rsidRDefault="00767003">
    <w:pPr>
      <w:adjustRightInd/>
      <w:rPr>
        <w:rFonts w:hAnsi="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A2C"/>
    <w:rsid w:val="00280EC9"/>
    <w:rsid w:val="00527A2C"/>
    <w:rsid w:val="00767003"/>
    <w:rsid w:val="00E13E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E7FA44"/>
  <w15:chartTrackingRefBased/>
  <w15:docId w15:val="{D396AB60-D224-4F84-9024-F8D965153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3EB4"/>
    <w:pPr>
      <w:widowControl w:val="0"/>
      <w:overflowPunct w:val="0"/>
      <w:adjustRightInd w:val="0"/>
      <w:jc w:val="both"/>
      <w:textAlignment w:val="baseline"/>
    </w:pPr>
    <w:rPr>
      <w:rFonts w:ascii="ＭＳ 明朝" w:eastAsia="ＭＳ 明朝" w:hAnsi="ＭＳ 明朝" w:cs="Times New Roman"/>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3EB4"/>
    <w:pPr>
      <w:tabs>
        <w:tab w:val="center" w:pos="4252"/>
        <w:tab w:val="right" w:pos="8504"/>
      </w:tabs>
      <w:overflowPunct/>
      <w:adjustRightInd/>
      <w:snapToGrid w:val="0"/>
      <w:textAlignment w:val="auto"/>
    </w:pPr>
    <w:rPr>
      <w:rFonts w:asciiTheme="minorHAnsi" w:eastAsiaTheme="minorEastAsia" w:hAnsiTheme="minorHAnsi" w:cstheme="minorBidi"/>
      <w:color w:val="auto"/>
      <w:kern w:val="2"/>
      <w:sz w:val="21"/>
      <w:szCs w:val="22"/>
    </w:rPr>
  </w:style>
  <w:style w:type="character" w:customStyle="1" w:styleId="a4">
    <w:name w:val="ヘッダー (文字)"/>
    <w:basedOn w:val="a0"/>
    <w:link w:val="a3"/>
    <w:uiPriority w:val="99"/>
    <w:rsid w:val="00E13EB4"/>
  </w:style>
  <w:style w:type="paragraph" w:styleId="a5">
    <w:name w:val="footer"/>
    <w:basedOn w:val="a"/>
    <w:link w:val="a6"/>
    <w:uiPriority w:val="99"/>
    <w:unhideWhenUsed/>
    <w:rsid w:val="00E13EB4"/>
    <w:pPr>
      <w:tabs>
        <w:tab w:val="center" w:pos="4252"/>
        <w:tab w:val="right" w:pos="8504"/>
      </w:tabs>
      <w:overflowPunct/>
      <w:adjustRightInd/>
      <w:snapToGrid w:val="0"/>
      <w:textAlignment w:val="auto"/>
    </w:pPr>
    <w:rPr>
      <w:rFonts w:asciiTheme="minorHAnsi" w:eastAsiaTheme="minorEastAsia" w:hAnsiTheme="minorHAnsi" w:cstheme="minorBidi"/>
      <w:color w:val="auto"/>
      <w:kern w:val="2"/>
      <w:sz w:val="21"/>
      <w:szCs w:val="22"/>
    </w:rPr>
  </w:style>
  <w:style w:type="character" w:customStyle="1" w:styleId="a6">
    <w:name w:val="フッター (文字)"/>
    <w:basedOn w:val="a0"/>
    <w:link w:val="a5"/>
    <w:uiPriority w:val="99"/>
    <w:rsid w:val="00E13E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76</Words>
  <Characters>434</Characters>
  <Application>Microsoft Office Word</Application>
  <DocSecurity>0</DocSecurity>
  <Lines>3</Lines>
  <Paragraphs>1</Paragraphs>
  <ScaleCrop>false</ScaleCrop>
  <Company>奈良県</Company>
  <LinksUpToDate>false</LinksUpToDate>
  <CharactersWithSpaces>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dc:description/>
  <cp:lastModifiedBy>奈良県</cp:lastModifiedBy>
  <cp:revision>3</cp:revision>
  <dcterms:created xsi:type="dcterms:W3CDTF">2021-08-02T01:31:00Z</dcterms:created>
  <dcterms:modified xsi:type="dcterms:W3CDTF">2021-08-02T01:39:00Z</dcterms:modified>
</cp:coreProperties>
</file>