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5799F" w14:textId="77777777" w:rsidR="00534E85" w:rsidRDefault="00534E85" w:rsidP="00534E85">
      <w:r w:rsidRPr="00FC53D1">
        <w:rPr>
          <w:rFonts w:hint="eastAsia"/>
          <w:noProof/>
        </w:rPr>
        <w:drawing>
          <wp:anchor distT="0" distB="0" distL="114300" distR="114300" simplePos="0" relativeHeight="251666431" behindDoc="0" locked="0" layoutInCell="1" allowOverlap="1" wp14:anchorId="5EE0F25F" wp14:editId="76BF1CBF">
            <wp:simplePos x="0" y="0"/>
            <wp:positionH relativeFrom="column">
              <wp:posOffset>799106</wp:posOffset>
            </wp:positionH>
            <wp:positionV relativeFrom="paragraph">
              <wp:posOffset>130810</wp:posOffset>
            </wp:positionV>
            <wp:extent cx="1592837" cy="333954"/>
            <wp:effectExtent l="0" t="0" r="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2837"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53D1">
        <w:rPr>
          <w:rFonts w:hint="eastAsia"/>
          <w:noProof/>
        </w:rPr>
        <w:drawing>
          <wp:anchor distT="0" distB="0" distL="114300" distR="114300" simplePos="0" relativeHeight="251667455" behindDoc="0" locked="0" layoutInCell="1" allowOverlap="1" wp14:anchorId="1CBEBD5B" wp14:editId="5C730A2C">
            <wp:simplePos x="0" y="0"/>
            <wp:positionH relativeFrom="column">
              <wp:posOffset>4464353</wp:posOffset>
            </wp:positionH>
            <wp:positionV relativeFrom="paragraph">
              <wp:posOffset>11402</wp:posOffset>
            </wp:positionV>
            <wp:extent cx="1548226" cy="532737"/>
            <wp:effectExtent l="0" t="0" r="0" b="12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8226" cy="5327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79BDC" w14:textId="77777777" w:rsidR="00534E85" w:rsidRDefault="00534E85" w:rsidP="00534E85">
      <w:r w:rsidRPr="00A14E83">
        <w:rPr>
          <w:rFonts w:hint="eastAsia"/>
          <w:noProof/>
        </w:rPr>
        <w:drawing>
          <wp:anchor distT="0" distB="0" distL="114300" distR="114300" simplePos="0" relativeHeight="251663359" behindDoc="0" locked="0" layoutInCell="1" allowOverlap="1" wp14:anchorId="445A2A14" wp14:editId="520D10EA">
            <wp:simplePos x="0" y="0"/>
            <wp:positionH relativeFrom="margin">
              <wp:align>center</wp:align>
            </wp:positionH>
            <wp:positionV relativeFrom="paragraph">
              <wp:posOffset>232604</wp:posOffset>
            </wp:positionV>
            <wp:extent cx="5637475" cy="7974662"/>
            <wp:effectExtent l="0" t="0" r="1905"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7475" cy="7974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30B41" w14:textId="77777777" w:rsidR="00534E85" w:rsidRDefault="00534E85" w:rsidP="00534E85">
      <w:r w:rsidRPr="00FC53D1">
        <w:rPr>
          <w:rFonts w:hint="eastAsia"/>
          <w:noProof/>
        </w:rPr>
        <w:drawing>
          <wp:anchor distT="0" distB="0" distL="114300" distR="114300" simplePos="0" relativeHeight="251665407" behindDoc="0" locked="0" layoutInCell="1" allowOverlap="1" wp14:anchorId="5A4EBE11" wp14:editId="19DE82F2">
            <wp:simplePos x="0" y="0"/>
            <wp:positionH relativeFrom="column">
              <wp:posOffset>638810</wp:posOffset>
            </wp:positionH>
            <wp:positionV relativeFrom="paragraph">
              <wp:posOffset>209246</wp:posOffset>
            </wp:positionV>
            <wp:extent cx="5312410" cy="1446530"/>
            <wp:effectExtent l="0" t="0" r="254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41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3AFA1" w14:textId="77777777" w:rsidR="00534E85" w:rsidRDefault="00534E85" w:rsidP="00534E85"/>
    <w:p w14:paraId="6AA5865B" w14:textId="77777777" w:rsidR="00534E85" w:rsidRDefault="00534E85" w:rsidP="00534E85"/>
    <w:p w14:paraId="6B204D36" w14:textId="77777777" w:rsidR="00534E85" w:rsidRDefault="00534E85" w:rsidP="00534E85"/>
    <w:p w14:paraId="513F0FFF" w14:textId="77777777" w:rsidR="00534E85" w:rsidRDefault="00534E85" w:rsidP="00534E85"/>
    <w:p w14:paraId="7B557B61" w14:textId="77777777" w:rsidR="00534E85" w:rsidRDefault="00534E85" w:rsidP="00534E85"/>
    <w:p w14:paraId="196B3EF6" w14:textId="77777777" w:rsidR="00534E85" w:rsidRDefault="00534E85" w:rsidP="00534E85"/>
    <w:p w14:paraId="425B2D9F" w14:textId="77777777" w:rsidR="00534E85" w:rsidRDefault="00534E85" w:rsidP="00534E85"/>
    <w:p w14:paraId="3EF206D3" w14:textId="77777777" w:rsidR="00534E85" w:rsidRDefault="00534E85" w:rsidP="00534E85"/>
    <w:p w14:paraId="65FCB33A" w14:textId="77777777" w:rsidR="00534E85" w:rsidRDefault="00534E85" w:rsidP="00534E85"/>
    <w:p w14:paraId="2A74AB76" w14:textId="77777777" w:rsidR="00534E85" w:rsidRDefault="00534E85" w:rsidP="00534E85"/>
    <w:p w14:paraId="58E29D37" w14:textId="77777777" w:rsidR="00534E85" w:rsidRDefault="00534E85" w:rsidP="00534E85"/>
    <w:p w14:paraId="08B62E89" w14:textId="77777777" w:rsidR="00534E85" w:rsidRDefault="00534E85" w:rsidP="00534E85"/>
    <w:p w14:paraId="5023F24B" w14:textId="77777777" w:rsidR="00534E85" w:rsidRDefault="00534E85" w:rsidP="00534E85"/>
    <w:p w14:paraId="0E130DC0" w14:textId="77777777" w:rsidR="00534E85" w:rsidRDefault="00534E85" w:rsidP="00534E85"/>
    <w:p w14:paraId="0C0344D0" w14:textId="77777777" w:rsidR="00534E85" w:rsidRDefault="00534E85" w:rsidP="00534E85"/>
    <w:p w14:paraId="74738CAB" w14:textId="77777777" w:rsidR="00534E85" w:rsidRDefault="00534E85" w:rsidP="00534E85"/>
    <w:p w14:paraId="0FE8634D" w14:textId="77777777" w:rsidR="00534E85" w:rsidRDefault="00534E85" w:rsidP="00534E85"/>
    <w:p w14:paraId="61363918" w14:textId="77777777" w:rsidR="00534E85" w:rsidRDefault="00534E85" w:rsidP="00534E85"/>
    <w:p w14:paraId="7839296E" w14:textId="77777777" w:rsidR="00534E85" w:rsidRDefault="00534E85" w:rsidP="00534E85"/>
    <w:p w14:paraId="43F74763" w14:textId="77777777" w:rsidR="00534E85" w:rsidRDefault="00534E85" w:rsidP="00534E85"/>
    <w:p w14:paraId="007A867F" w14:textId="77777777" w:rsidR="00534E85" w:rsidRDefault="00534E85" w:rsidP="00534E85"/>
    <w:p w14:paraId="77866E54" w14:textId="77777777" w:rsidR="00534E85" w:rsidRDefault="00534E85" w:rsidP="00534E85"/>
    <w:p w14:paraId="7B43958F" w14:textId="77777777" w:rsidR="00534E85" w:rsidRDefault="00534E85" w:rsidP="00534E85"/>
    <w:p w14:paraId="6ACD7CDE" w14:textId="77777777" w:rsidR="00534E85" w:rsidRDefault="00534E85" w:rsidP="00534E85"/>
    <w:p w14:paraId="683C3C78" w14:textId="77777777" w:rsidR="00534E85" w:rsidRDefault="00534E85" w:rsidP="00534E85"/>
    <w:p w14:paraId="69E8B01E" w14:textId="77777777" w:rsidR="00534E85" w:rsidRDefault="00534E85" w:rsidP="00534E85"/>
    <w:p w14:paraId="1EB957A7" w14:textId="77777777" w:rsidR="00534E85" w:rsidRDefault="00534E85" w:rsidP="00534E85"/>
    <w:p w14:paraId="47645299" w14:textId="77777777" w:rsidR="00534E85" w:rsidRDefault="00534E85" w:rsidP="00534E85"/>
    <w:p w14:paraId="6EC18282" w14:textId="77777777" w:rsidR="00534E85" w:rsidRDefault="00534E85" w:rsidP="00534E85">
      <w:r>
        <w:rPr>
          <w:noProof/>
        </w:rPr>
        <mc:AlternateContent>
          <mc:Choice Requires="wps">
            <w:drawing>
              <wp:anchor distT="0" distB="0" distL="114300" distR="114300" simplePos="0" relativeHeight="251664383" behindDoc="0" locked="0" layoutInCell="1" allowOverlap="1" wp14:anchorId="08523F8E" wp14:editId="565CE28E">
                <wp:simplePos x="0" y="0"/>
                <wp:positionH relativeFrom="margin">
                  <wp:posOffset>-11927</wp:posOffset>
                </wp:positionH>
                <wp:positionV relativeFrom="paragraph">
                  <wp:posOffset>168965</wp:posOffset>
                </wp:positionV>
                <wp:extent cx="6679096" cy="2138045"/>
                <wp:effectExtent l="0" t="0" r="26670" b="14605"/>
                <wp:wrapNone/>
                <wp:docPr id="14" name="四角形: 角を丸くする 14"/>
                <wp:cNvGraphicFramePr/>
                <a:graphic xmlns:a="http://schemas.openxmlformats.org/drawingml/2006/main">
                  <a:graphicData uri="http://schemas.microsoft.com/office/word/2010/wordprocessingShape">
                    <wps:wsp>
                      <wps:cNvSpPr/>
                      <wps:spPr>
                        <a:xfrm>
                          <a:off x="0" y="0"/>
                          <a:ext cx="6679096" cy="2138045"/>
                        </a:xfrm>
                        <a:prstGeom prst="roundRect">
                          <a:avLst>
                            <a:gd name="adj" fmla="val 12948"/>
                          </a:avLst>
                        </a:prstGeom>
                        <a:solidFill>
                          <a:srgbClr val="F3F9D3"/>
                        </a:solidFill>
                        <a:ln w="12700" cap="flat" cmpd="sng" algn="ctr">
                          <a:solidFill>
                            <a:srgbClr val="4472C4">
                              <a:lumMod val="75000"/>
                            </a:srgbClr>
                          </a:solidFill>
                          <a:prstDash val="solid"/>
                          <a:miter lim="800000"/>
                        </a:ln>
                        <a:effectLst/>
                      </wps:spPr>
                      <wps:txbx>
                        <w:txbxContent>
                          <w:p w14:paraId="7B3D5D0C" w14:textId="77777777" w:rsidR="00534E85" w:rsidRPr="000B69CC" w:rsidRDefault="00534E85" w:rsidP="00534E85">
                            <w:pPr>
                              <w:ind w:firstLineChars="100" w:firstLine="220"/>
                              <w:jc w:val="left"/>
                              <w:rPr>
                                <w:rFonts w:ascii="ＤＦＰ中太丸ゴシック体" w:eastAsia="ＤＦＰ中太丸ゴシック体"/>
                                <w:sz w:val="22"/>
                              </w:rPr>
                            </w:pPr>
                            <w:r w:rsidRPr="000B69CC">
                              <w:rPr>
                                <w:rFonts w:ascii="ＤＦＰ中太丸ゴシック体" w:eastAsia="ＤＦＰ中太丸ゴシック体" w:hint="eastAsia"/>
                                <w:sz w:val="22"/>
                              </w:rPr>
                              <w:t>すべての子どもたちが、夢や希望をもって人生や未来を切りひらき、心豊かにたくましく成長していくことがわたしたちの願いです。奈良県教育委員会では、目標をもって自ら学習に取り組み、確かな学力を身に付け、課題を発見・解決できる子どもを育てるため、学年段階に応じた家庭での働きかけや取組などをまとめたリーフレット「家庭学習の手引」を作成しました。</w:t>
                            </w:r>
                          </w:p>
                          <w:p w14:paraId="7C278E24" w14:textId="77777777" w:rsidR="00534E85" w:rsidRPr="000B69CC" w:rsidRDefault="00534E85" w:rsidP="00534E85">
                            <w:pPr>
                              <w:jc w:val="left"/>
                              <w:rPr>
                                <w:rFonts w:ascii="ＤＦＰ中太丸ゴシック体" w:eastAsia="ＤＦＰ中太丸ゴシック体"/>
                                <w:sz w:val="22"/>
                              </w:rPr>
                            </w:pPr>
                            <w:r w:rsidRPr="000B69CC">
                              <w:rPr>
                                <w:rFonts w:ascii="ＤＦＰ中太丸ゴシック体" w:eastAsia="ＤＦＰ中太丸ゴシック体" w:hint="eastAsia"/>
                                <w:sz w:val="22"/>
                              </w:rPr>
                              <w:t xml:space="preserve">　手引には、家庭で取り組める学習内容や学習時間のめやすのほか、家庭で大切にしたいポイント、子どもを理解し支えるためのヒントやアドバイスなども取り上げています。家庭での学習や生活について、子どもと保護者のみなさまが話し合い、家庭での学習習慣の形成のためにこの手引を役立てていただければ幸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523F8E" id="四角形: 角を丸くする 14" o:spid="_x0000_s1026" style="position:absolute;left:0;text-align:left;margin-left:-.95pt;margin-top:13.3pt;width:525.9pt;height:168.35pt;z-index:251664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" fillcolor="#f3f9d3" strokecolor="#2f5597" strokeweight="1pt">
                <v:stroke joinstyle="miter"/>
                <v:textbox>
                  <w:txbxContent>
                    <w:p w14:paraId="7B3D5D0C" w14:textId="77777777" w:rsidR="00534E85" w:rsidRPr="000B69CC" w:rsidRDefault="00534E85" w:rsidP="00534E85">
                      <w:pPr>
                        <w:ind w:firstLineChars="100" w:firstLine="220"/>
                        <w:jc w:val="left"/>
                        <w:rPr>
                          <w:rFonts w:ascii="ＤＦＰ中太丸ゴシック体" w:eastAsia="ＤＦＰ中太丸ゴシック体"/>
                          <w:sz w:val="22"/>
                        </w:rPr>
                      </w:pPr>
                      <w:r w:rsidRPr="000B69CC">
                        <w:rPr>
                          <w:rFonts w:ascii="ＤＦＰ中太丸ゴシック体" w:eastAsia="ＤＦＰ中太丸ゴシック体" w:hint="eastAsia"/>
                          <w:sz w:val="22"/>
                        </w:rPr>
                        <w:t>すべての子どもたちが、夢や希望をもって人生や未来を切りひらき、心豊かにたくましく成長していくことがわたしたちの願いです。奈良県教育委員会では、目標をもって自ら学習に取り組み、確かな学力を身に付け、課題を発見・解決できる子どもを育てるため、学年段階に応じた家庭での働きかけや取組などをまとめたリーフレット「家庭学習の手引」を作成しました。</w:t>
                      </w:r>
                    </w:p>
                    <w:p w14:paraId="7C278E24" w14:textId="77777777" w:rsidR="00534E85" w:rsidRPr="000B69CC" w:rsidRDefault="00534E85" w:rsidP="00534E85">
                      <w:pPr>
                        <w:jc w:val="left"/>
                        <w:rPr>
                          <w:rFonts w:ascii="ＤＦＰ中太丸ゴシック体" w:eastAsia="ＤＦＰ中太丸ゴシック体"/>
                          <w:sz w:val="22"/>
                        </w:rPr>
                      </w:pPr>
                      <w:r w:rsidRPr="000B69CC">
                        <w:rPr>
                          <w:rFonts w:ascii="ＤＦＰ中太丸ゴシック体" w:eastAsia="ＤＦＰ中太丸ゴシック体" w:hint="eastAsia"/>
                          <w:sz w:val="22"/>
                        </w:rPr>
                        <w:t xml:space="preserve">　手引には、家庭で取り組める学習内容や学習時間のめやすのほか、家庭で大切にしたいポイント、子どもを理解し支えるためのヒントやアドバイスなども取り上げています。家庭での学習や生活について、子どもと保護者のみなさまが話し合い、家庭での学習習慣の形成のためにこの手引を役立てていただければ幸いです。</w:t>
                      </w:r>
                    </w:p>
                  </w:txbxContent>
                </v:textbox>
                <w10:wrap anchorx="margin"/>
              </v:roundrect>
            </w:pict>
          </mc:Fallback>
        </mc:AlternateContent>
      </w:r>
    </w:p>
    <w:p w14:paraId="10B8A7A5" w14:textId="77777777" w:rsidR="00534E85" w:rsidRDefault="00534E85" w:rsidP="00534E85"/>
    <w:p w14:paraId="17042682" w14:textId="77777777" w:rsidR="00534E85" w:rsidRDefault="00534E85" w:rsidP="00534E85"/>
    <w:p w14:paraId="1545FA3C" w14:textId="77777777" w:rsidR="00534E85" w:rsidRDefault="00534E85" w:rsidP="00534E85"/>
    <w:p w14:paraId="389D7B55" w14:textId="77777777" w:rsidR="00534E85" w:rsidRDefault="00534E85" w:rsidP="00534E85"/>
    <w:p w14:paraId="0C9133D0" w14:textId="77777777" w:rsidR="00534E85" w:rsidRDefault="00534E85" w:rsidP="00534E85"/>
    <w:p w14:paraId="397D746D" w14:textId="77777777" w:rsidR="00534E85" w:rsidRDefault="00534E85" w:rsidP="00534E85"/>
    <w:p w14:paraId="1CE8467A" w14:textId="77777777" w:rsidR="00534E85" w:rsidRDefault="00534E85" w:rsidP="00534E85"/>
    <w:p w14:paraId="15E477BC" w14:textId="77777777" w:rsidR="00534E85" w:rsidRDefault="00534E85" w:rsidP="00534E85"/>
    <w:p w14:paraId="78D230B9" w14:textId="77777777" w:rsidR="00534E85" w:rsidRDefault="00534E85" w:rsidP="00534E85"/>
    <w:p w14:paraId="32A429B6" w14:textId="77777777" w:rsidR="00534E85" w:rsidRDefault="00534E85" w:rsidP="00534E85">
      <w:r>
        <w:rPr>
          <w:rFonts w:hint="eastAsia"/>
          <w:noProof/>
        </w:rPr>
        <mc:AlternateContent>
          <mc:Choice Requires="wps">
            <w:drawing>
              <wp:anchor distT="0" distB="0" distL="114300" distR="114300" simplePos="0" relativeHeight="251669503" behindDoc="0" locked="0" layoutInCell="1" allowOverlap="1" wp14:anchorId="446C55BA" wp14:editId="0B2188E1">
                <wp:simplePos x="0" y="0"/>
                <wp:positionH relativeFrom="column">
                  <wp:posOffset>1347470</wp:posOffset>
                </wp:positionH>
                <wp:positionV relativeFrom="paragraph">
                  <wp:posOffset>12065</wp:posOffset>
                </wp:positionV>
                <wp:extent cx="914400" cy="428984"/>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428984"/>
                        </a:xfrm>
                        <a:prstGeom prst="rect">
                          <a:avLst/>
                        </a:prstGeom>
                        <a:noFill/>
                        <a:ln w="6350">
                          <a:noFill/>
                        </a:ln>
                      </wps:spPr>
                      <wps:txbx>
                        <w:txbxContent>
                          <w:p w14:paraId="4B8957D6" w14:textId="77777777" w:rsidR="00534E85" w:rsidRPr="00A14E83" w:rsidRDefault="00534E85" w:rsidP="00534E85">
                            <w:pPr>
                              <w:spacing w:line="500" w:lineRule="exact"/>
                              <w:rPr>
                                <w:rFonts w:ascii="ＤＦＰ中太丸ゴシック体" w:eastAsia="ＤＦＰ中太丸ゴシック体"/>
                                <w:color w:val="FFFFFF" w:themeColor="background1"/>
                                <w:sz w:val="32"/>
                                <w:szCs w:val="32"/>
                              </w:rPr>
                            </w:pPr>
                            <w:r w:rsidRPr="00A14E83">
                              <w:rPr>
                                <w:rFonts w:ascii="ＤＦＰ中太丸ゴシック体" w:eastAsia="ＤＦＰ中太丸ゴシック体" w:hint="eastAsia"/>
                                <w:color w:val="FFFFFF" w:themeColor="background1"/>
                                <w:sz w:val="32"/>
                                <w:szCs w:val="32"/>
                              </w:rPr>
                              <w:t>奈良県教育委員会事務局学ぶ力はぐくみ課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6C55BA" id="_x0000_t202" coordsize="21600,21600" o:spt="202" path="m,l,21600r21600,l21600,xe">
                <v:stroke joinstyle="miter"/>
                <v:path gradientshapeok="t" o:connecttype="rect"/>
              </v:shapetype>
              <v:shape id="テキスト ボックス 27" o:spid="_x0000_s1027" type="#_x0000_t202" style="position:absolute;left:0;text-align:left;margin-left:106.1pt;margin-top:.95pt;width:1in;height:33.8pt;z-index:25166950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" filled="f" stroked="f" strokeweight=".5pt">
                <v:textbox>
                  <w:txbxContent>
                    <w:p w14:paraId="4B8957D6" w14:textId="77777777" w:rsidR="00534E85" w:rsidRPr="00A14E83" w:rsidRDefault="00534E85" w:rsidP="00534E85">
                      <w:pPr>
                        <w:spacing w:line="500" w:lineRule="exact"/>
                        <w:rPr>
                          <w:rFonts w:ascii="ＤＦＰ中太丸ゴシック体" w:eastAsia="ＤＦＰ中太丸ゴシック体"/>
                          <w:color w:val="FFFFFF" w:themeColor="background1"/>
                          <w:sz w:val="32"/>
                          <w:szCs w:val="32"/>
                        </w:rPr>
                      </w:pPr>
                      <w:r w:rsidRPr="00A14E83">
                        <w:rPr>
                          <w:rFonts w:ascii="ＤＦＰ中太丸ゴシック体" w:eastAsia="ＤＦＰ中太丸ゴシック体" w:hint="eastAsia"/>
                          <w:color w:val="FFFFFF" w:themeColor="background1"/>
                          <w:sz w:val="32"/>
                          <w:szCs w:val="32"/>
                        </w:rPr>
                        <w:t>奈良県教育委員会事務局学ぶ力はぐくみ課</w:t>
                      </w:r>
                    </w:p>
                  </w:txbxContent>
                </v:textbox>
              </v:shape>
            </w:pict>
          </mc:Fallback>
        </mc:AlternateContent>
      </w:r>
      <w:r>
        <w:rPr>
          <w:rFonts w:hint="eastAsia"/>
          <w:noProof/>
        </w:rPr>
        <mc:AlternateContent>
          <mc:Choice Requires="wps">
            <w:drawing>
              <wp:anchor distT="0" distB="0" distL="114300" distR="114300" simplePos="0" relativeHeight="251668479" behindDoc="0" locked="0" layoutInCell="1" allowOverlap="1" wp14:anchorId="208CDE15" wp14:editId="573083E6">
                <wp:simplePos x="0" y="0"/>
                <wp:positionH relativeFrom="column">
                  <wp:posOffset>822960</wp:posOffset>
                </wp:positionH>
                <wp:positionV relativeFrom="paragraph">
                  <wp:posOffset>53671</wp:posOffset>
                </wp:positionV>
                <wp:extent cx="5025224" cy="372000"/>
                <wp:effectExtent l="0" t="0" r="23495" b="28575"/>
                <wp:wrapNone/>
                <wp:docPr id="26" name="正方形/長方形 26"/>
                <wp:cNvGraphicFramePr/>
                <a:graphic xmlns:a="http://schemas.openxmlformats.org/drawingml/2006/main">
                  <a:graphicData uri="http://schemas.microsoft.com/office/word/2010/wordprocessingShape">
                    <wps:wsp>
                      <wps:cNvSpPr/>
                      <wps:spPr>
                        <a:xfrm>
                          <a:off x="0" y="0"/>
                          <a:ext cx="5025224" cy="372000"/>
                        </a:xfrm>
                        <a:prstGeom prst="rect">
                          <a:avLst/>
                        </a:prstGeom>
                        <a:solidFill>
                          <a:srgbClr val="4472C4">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6D65F9" id="正方形/長方形 26" o:spid="_x0000_s1026" style="position:absolute;left:0;text-align:left;margin-left:64.8pt;margin-top:4.25pt;width:395.7pt;height:29.3pt;z-index:251668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" fillcolor="#2f5597" strokecolor="#2f528f" strokeweight="1pt"/>
            </w:pict>
          </mc:Fallback>
        </mc:AlternateContent>
      </w:r>
    </w:p>
    <w:p w14:paraId="7CD55876" w14:textId="4D07299B" w:rsidR="009C6231" w:rsidRPr="009C6231" w:rsidRDefault="009C6231" w:rsidP="009C6231">
      <w:pPr>
        <w:jc w:val="center"/>
        <w:rPr>
          <w:rFonts w:ascii="ＤＦＰ平成ゴシック体W7" w:eastAsia="ＤＦＰ平成ゴシック体W7"/>
          <w:color w:val="FFFFFF" w:themeColor="background1"/>
          <w:sz w:val="40"/>
          <w:szCs w:val="40"/>
        </w:rPr>
      </w:pPr>
      <w:r w:rsidRPr="009C6231">
        <w:rPr>
          <w:noProof/>
          <w:sz w:val="40"/>
          <w:szCs w:val="40"/>
        </w:rPr>
        <w:lastRenderedPageBreak/>
        <w:drawing>
          <wp:anchor distT="0" distB="0" distL="114300" distR="114300" simplePos="0" relativeHeight="251661311" behindDoc="1" locked="0" layoutInCell="1" allowOverlap="1" wp14:anchorId="3DB327AC" wp14:editId="10B99EB3">
            <wp:simplePos x="0" y="0"/>
            <wp:positionH relativeFrom="margin">
              <wp:posOffset>-2540</wp:posOffset>
            </wp:positionH>
            <wp:positionV relativeFrom="paragraph">
              <wp:posOffset>0</wp:posOffset>
            </wp:positionV>
            <wp:extent cx="6645910" cy="9652635"/>
            <wp:effectExtent l="0" t="0" r="254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652635"/>
                    </a:xfrm>
                    <a:prstGeom prst="rect">
                      <a:avLst/>
                    </a:prstGeom>
                    <a:noFill/>
                    <a:ln>
                      <a:noFill/>
                    </a:ln>
                  </pic:spPr>
                </pic:pic>
              </a:graphicData>
            </a:graphic>
          </wp:anchor>
        </w:drawing>
      </w:r>
      <w:r w:rsidRPr="009C6231">
        <w:rPr>
          <w:rFonts w:ascii="ＤＦＰ平成ゴシック体W7" w:eastAsia="ＤＦＰ平成ゴシック体W7" w:hint="eastAsia"/>
          <w:color w:val="FFFFFF" w:themeColor="background1"/>
          <w:sz w:val="40"/>
          <w:szCs w:val="40"/>
        </w:rPr>
        <w:t>家庭学習のすすめ　～小・中学生のみなさんへ</w:t>
      </w:r>
    </w:p>
    <w:p w14:paraId="1DDBDC5C" w14:textId="77777777" w:rsidR="002C58AD" w:rsidRDefault="002C58AD" w:rsidP="002C58AD">
      <w:pPr>
        <w:spacing w:line="360" w:lineRule="exact"/>
        <w:ind w:firstLineChars="100" w:firstLine="320"/>
        <w:rPr>
          <w:rFonts w:ascii="ＤＦＰ平成ゴシック体W7" w:eastAsia="ＤＦＰ平成ゴシック体W7"/>
          <w:sz w:val="32"/>
          <w:szCs w:val="32"/>
        </w:rPr>
      </w:pPr>
    </w:p>
    <w:p w14:paraId="39B218AA" w14:textId="5B8BD0F3" w:rsidR="009C6231" w:rsidRPr="009C6231" w:rsidRDefault="009C6231" w:rsidP="002C58AD">
      <w:pPr>
        <w:spacing w:line="360" w:lineRule="exact"/>
        <w:ind w:firstLineChars="100" w:firstLine="320"/>
        <w:rPr>
          <w:rFonts w:ascii="ＤＦＰ平成ゴシック体W7" w:eastAsia="ＤＦＰ平成ゴシック体W7"/>
          <w:sz w:val="32"/>
          <w:szCs w:val="32"/>
        </w:rPr>
      </w:pPr>
      <w:r w:rsidRPr="009C6231">
        <w:rPr>
          <w:rFonts w:ascii="ＤＦＰ平成ゴシック体W7" w:eastAsia="ＤＦＰ平成ゴシック体W7" w:hint="eastAsia"/>
          <w:sz w:val="32"/>
          <w:szCs w:val="32"/>
        </w:rPr>
        <w:t>Ｑ：なぜ、家庭学習が大切なのですか？</w:t>
      </w:r>
    </w:p>
    <w:p w14:paraId="00690F1F" w14:textId="77777777" w:rsidR="009C6231" w:rsidRPr="002C58AD" w:rsidRDefault="009C6231" w:rsidP="002C58AD">
      <w:pPr>
        <w:spacing w:line="360" w:lineRule="exact"/>
        <w:ind w:firstLineChars="300" w:firstLine="900"/>
        <w:rPr>
          <w:rFonts w:ascii="ＤＦＰ中太丸ゴシック体" w:eastAsia="ＤＦＰ中太丸ゴシック体"/>
          <w:sz w:val="30"/>
          <w:szCs w:val="30"/>
        </w:rPr>
      </w:pPr>
      <w:r w:rsidRPr="002C58AD">
        <w:rPr>
          <w:rFonts w:ascii="ＤＦＰ中太丸ゴシック体" w:eastAsia="ＤＦＰ中太丸ゴシック体" w:hint="eastAsia"/>
          <w:sz w:val="30"/>
          <w:szCs w:val="30"/>
        </w:rPr>
        <w:t>学校でしっかり勉強しているのに、なぜ学校以外でも勉強するの？</w:t>
      </w:r>
    </w:p>
    <w:p w14:paraId="4DABBE67" w14:textId="77777777" w:rsidR="002C58AD" w:rsidRDefault="002C58AD" w:rsidP="009C6231"/>
    <w:p w14:paraId="5975D82D" w14:textId="16A18659" w:rsidR="009C6231" w:rsidRDefault="009C6231" w:rsidP="009C6231">
      <w:r w:rsidRPr="002C58AD">
        <w:rPr>
          <w:rFonts w:ascii="ＤＦＰ平成ゴシック体W7" w:eastAsia="ＤＦＰ平成ゴシック体W7" w:hint="eastAsia"/>
          <w:sz w:val="32"/>
          <w:szCs w:val="32"/>
        </w:rPr>
        <w:t>Ａ①：「自ら学ぶ力」を育てるためです</w:t>
      </w:r>
      <w:r>
        <w:rPr>
          <w:rFonts w:hint="eastAsia"/>
        </w:rPr>
        <w:t>。</w:t>
      </w:r>
    </w:p>
    <w:p w14:paraId="7D8BF6AC" w14:textId="77777777" w:rsidR="002C58AD" w:rsidRPr="002C58AD" w:rsidRDefault="009C6231" w:rsidP="002C58AD">
      <w:pPr>
        <w:ind w:firstLineChars="200" w:firstLine="480"/>
        <w:rPr>
          <w:rFonts w:ascii="ＤＦＰ中太丸ゴシック体" w:eastAsia="ＤＦＰ中太丸ゴシック体"/>
          <w:sz w:val="24"/>
          <w:szCs w:val="24"/>
        </w:rPr>
      </w:pPr>
      <w:r w:rsidRPr="002C58AD">
        <w:rPr>
          <w:rFonts w:ascii="ＤＦＰ中太丸ゴシック体" w:eastAsia="ＤＦＰ中太丸ゴシック体" w:hint="eastAsia"/>
          <w:sz w:val="24"/>
          <w:szCs w:val="24"/>
        </w:rPr>
        <w:t>分からないことを、自分で調べ、考え、解決していく力は、</w:t>
      </w:r>
    </w:p>
    <w:p w14:paraId="2CBB7352" w14:textId="77777777" w:rsidR="002C58AD" w:rsidRPr="002C58AD" w:rsidRDefault="009C6231" w:rsidP="002C58AD">
      <w:pPr>
        <w:ind w:firstLineChars="100" w:firstLine="240"/>
        <w:rPr>
          <w:rFonts w:ascii="ＤＦＰ中太丸ゴシック体" w:eastAsia="ＤＦＰ中太丸ゴシック体"/>
          <w:sz w:val="24"/>
          <w:szCs w:val="24"/>
        </w:rPr>
      </w:pPr>
      <w:r w:rsidRPr="002C58AD">
        <w:rPr>
          <w:rFonts w:ascii="ＤＦＰ中太丸ゴシック体" w:eastAsia="ＤＦＰ中太丸ゴシック体" w:hint="eastAsia"/>
          <w:sz w:val="24"/>
          <w:szCs w:val="24"/>
        </w:rPr>
        <w:t>将来にわたって、生活のさまざまな場面で必要になります。こ</w:t>
      </w:r>
    </w:p>
    <w:p w14:paraId="18F30DDE" w14:textId="7D832F53" w:rsidR="009C6231" w:rsidRPr="002C58AD" w:rsidRDefault="009C6231" w:rsidP="002C58AD">
      <w:pPr>
        <w:ind w:firstLineChars="100" w:firstLine="240"/>
        <w:rPr>
          <w:rFonts w:ascii="ＤＦＰ中太丸ゴシック体" w:eastAsia="ＤＦＰ中太丸ゴシック体"/>
          <w:sz w:val="24"/>
          <w:szCs w:val="24"/>
        </w:rPr>
      </w:pPr>
      <w:r w:rsidRPr="002C58AD">
        <w:rPr>
          <w:rFonts w:ascii="ＤＦＰ中太丸ゴシック体" w:eastAsia="ＤＦＰ中太丸ゴシック体" w:hint="eastAsia"/>
          <w:sz w:val="24"/>
          <w:szCs w:val="24"/>
        </w:rPr>
        <w:t>のような力のもとになる「自ら学ぶ力」を育てるためです。</w:t>
      </w:r>
    </w:p>
    <w:p w14:paraId="3F67C581" w14:textId="77777777" w:rsidR="009C6231" w:rsidRPr="002C58AD" w:rsidRDefault="009C6231" w:rsidP="009C6231">
      <w:pPr>
        <w:rPr>
          <w:rFonts w:ascii="ＤＦＰ平成ゴシック体W7" w:eastAsia="ＤＦＰ平成ゴシック体W7"/>
          <w:sz w:val="32"/>
          <w:szCs w:val="32"/>
        </w:rPr>
      </w:pPr>
      <w:r w:rsidRPr="002C58AD">
        <w:rPr>
          <w:rFonts w:ascii="ＤＦＰ平成ゴシック体W7" w:eastAsia="ＤＦＰ平成ゴシック体W7" w:hint="eastAsia"/>
          <w:sz w:val="32"/>
          <w:szCs w:val="32"/>
        </w:rPr>
        <w:t>Ａ②：学習内容を確実に身に付けるためです。</w:t>
      </w:r>
    </w:p>
    <w:p w14:paraId="1B93784F" w14:textId="77777777" w:rsidR="002C58AD" w:rsidRPr="002C58AD" w:rsidRDefault="009C6231" w:rsidP="002C58AD">
      <w:pPr>
        <w:ind w:firstLineChars="200" w:firstLine="480"/>
        <w:rPr>
          <w:rFonts w:ascii="ＤＦＰ中太丸ゴシック体" w:eastAsia="ＤＦＰ中太丸ゴシック体"/>
          <w:sz w:val="24"/>
          <w:szCs w:val="24"/>
        </w:rPr>
      </w:pPr>
      <w:r w:rsidRPr="002C58AD">
        <w:rPr>
          <w:rFonts w:ascii="ＤＦＰ中太丸ゴシック体" w:eastAsia="ＤＦＰ中太丸ゴシック体" w:hint="eastAsia"/>
          <w:sz w:val="24"/>
          <w:szCs w:val="24"/>
        </w:rPr>
        <w:t>人は、一度学習したことも、時間がたつとどんどん忘れて</w:t>
      </w:r>
    </w:p>
    <w:p w14:paraId="24F7D43D" w14:textId="77777777" w:rsidR="002C58AD" w:rsidRPr="002C58AD" w:rsidRDefault="009C6231" w:rsidP="002C58AD">
      <w:pPr>
        <w:ind w:firstLineChars="100" w:firstLine="240"/>
        <w:rPr>
          <w:rFonts w:ascii="ＤＦＰ中太丸ゴシック体" w:eastAsia="ＤＦＰ中太丸ゴシック体"/>
          <w:sz w:val="24"/>
          <w:szCs w:val="24"/>
        </w:rPr>
      </w:pPr>
      <w:r w:rsidRPr="002C58AD">
        <w:rPr>
          <w:rFonts w:ascii="ＤＦＰ中太丸ゴシック体" w:eastAsia="ＤＦＰ中太丸ゴシック体" w:hint="eastAsia"/>
          <w:sz w:val="24"/>
          <w:szCs w:val="24"/>
        </w:rPr>
        <w:t>いきます。くり返し復習することで、学習内容を確実に身に付</w:t>
      </w:r>
    </w:p>
    <w:p w14:paraId="0B10C720" w14:textId="73BD757B" w:rsidR="009C6231" w:rsidRDefault="009C6231" w:rsidP="002C58AD">
      <w:pPr>
        <w:ind w:firstLineChars="100" w:firstLine="240"/>
        <w:rPr>
          <w:rFonts w:ascii="ＤＦＰ中太丸ゴシック体" w:eastAsia="ＤＦＰ中太丸ゴシック体"/>
          <w:sz w:val="24"/>
          <w:szCs w:val="24"/>
        </w:rPr>
      </w:pPr>
      <w:r w:rsidRPr="002C58AD">
        <w:rPr>
          <w:rFonts w:ascii="ＤＦＰ中太丸ゴシック体" w:eastAsia="ＤＦＰ中太丸ゴシック体" w:hint="eastAsia"/>
          <w:sz w:val="24"/>
          <w:szCs w:val="24"/>
        </w:rPr>
        <w:t>けるためです。</w:t>
      </w:r>
    </w:p>
    <w:p w14:paraId="4650E492" w14:textId="77777777" w:rsidR="002C58AD" w:rsidRPr="002C58AD" w:rsidRDefault="002C58AD" w:rsidP="002C58AD">
      <w:pPr>
        <w:ind w:firstLineChars="100" w:firstLine="240"/>
        <w:rPr>
          <w:rFonts w:ascii="ＤＦＰ中太丸ゴシック体" w:eastAsia="ＤＦＰ中太丸ゴシック体"/>
          <w:sz w:val="24"/>
          <w:szCs w:val="24"/>
        </w:rPr>
      </w:pPr>
    </w:p>
    <w:p w14:paraId="1DB3C143" w14:textId="77777777" w:rsidR="009C6231" w:rsidRPr="002C58AD" w:rsidRDefault="009C6231" w:rsidP="002C58AD">
      <w:pPr>
        <w:ind w:firstLineChars="100" w:firstLine="300"/>
        <w:rPr>
          <w:rFonts w:ascii="ＤＦＰ平成ゴシック体W7" w:eastAsia="ＤＦＰ平成ゴシック体W7"/>
          <w:sz w:val="30"/>
          <w:szCs w:val="30"/>
        </w:rPr>
      </w:pPr>
      <w:r w:rsidRPr="002C58AD">
        <w:rPr>
          <w:rFonts w:ascii="ＤＦＰ平成ゴシック体W7" w:eastAsia="ＤＦＰ平成ゴシック体W7" w:hint="eastAsia"/>
          <w:sz w:val="30"/>
          <w:szCs w:val="30"/>
        </w:rPr>
        <w:t>Ｑ：毎日、続けるために大切なことは何ですか？</w:t>
      </w:r>
    </w:p>
    <w:p w14:paraId="1409E861" w14:textId="62267F7E" w:rsidR="009C6231" w:rsidRDefault="009C6231" w:rsidP="002C58AD">
      <w:pPr>
        <w:spacing w:line="300" w:lineRule="exact"/>
        <w:ind w:firstLineChars="300" w:firstLine="840"/>
        <w:rPr>
          <w:rFonts w:ascii="ＤＦＰ中太丸ゴシック体" w:eastAsia="ＤＦＰ中太丸ゴシック体"/>
          <w:sz w:val="28"/>
          <w:szCs w:val="28"/>
        </w:rPr>
      </w:pPr>
      <w:r w:rsidRPr="002C58AD">
        <w:rPr>
          <w:rFonts w:ascii="ＤＦＰ中太丸ゴシック体" w:eastAsia="ＤＦＰ中太丸ゴシック体" w:hint="eastAsia"/>
          <w:sz w:val="28"/>
          <w:szCs w:val="28"/>
        </w:rPr>
        <w:t>やろうと思っても続けられない。どうすればいいの？</w:t>
      </w:r>
    </w:p>
    <w:p w14:paraId="79F5EC65" w14:textId="77777777" w:rsidR="00EC48EF" w:rsidRPr="002C58AD" w:rsidRDefault="00EC48EF" w:rsidP="002C58AD">
      <w:pPr>
        <w:spacing w:line="300" w:lineRule="exact"/>
        <w:ind w:firstLineChars="300" w:firstLine="840"/>
        <w:rPr>
          <w:rFonts w:ascii="ＤＦＰ中太丸ゴシック体" w:eastAsia="ＤＦＰ中太丸ゴシック体"/>
          <w:sz w:val="28"/>
          <w:szCs w:val="28"/>
        </w:rPr>
      </w:pPr>
    </w:p>
    <w:p w14:paraId="5B249E30" w14:textId="77777777" w:rsidR="009C6231" w:rsidRPr="00EC48EF" w:rsidRDefault="009C6231" w:rsidP="009C6231">
      <w:pPr>
        <w:rPr>
          <w:rFonts w:ascii="ＤＦＰ平成ゴシック体W7" w:eastAsia="ＤＦＰ平成ゴシック体W7"/>
          <w:sz w:val="32"/>
          <w:szCs w:val="32"/>
        </w:rPr>
      </w:pPr>
      <w:r w:rsidRPr="00EC48EF">
        <w:rPr>
          <w:rFonts w:ascii="ＤＦＰ平成ゴシック体W7" w:eastAsia="ＤＦＰ平成ゴシック体W7" w:hint="eastAsia"/>
          <w:sz w:val="32"/>
          <w:szCs w:val="32"/>
        </w:rPr>
        <w:t>Ａ①：決まった時間に、決まった場所ですることです。</w:t>
      </w:r>
    </w:p>
    <w:p w14:paraId="29520CBA" w14:textId="77777777" w:rsidR="00EC48EF" w:rsidRPr="00EC48EF" w:rsidRDefault="009C6231" w:rsidP="00EC48EF">
      <w:pPr>
        <w:ind w:firstLineChars="200" w:firstLine="480"/>
        <w:rPr>
          <w:rFonts w:ascii="ＤＦＰ中太丸ゴシック体" w:eastAsia="ＤＦＰ中太丸ゴシック体"/>
          <w:sz w:val="24"/>
          <w:szCs w:val="24"/>
        </w:rPr>
      </w:pPr>
      <w:r w:rsidRPr="00EC48EF">
        <w:rPr>
          <w:rFonts w:ascii="ＤＦＰ中太丸ゴシック体" w:eastAsia="ＤＦＰ中太丸ゴシック体" w:hint="eastAsia"/>
          <w:sz w:val="24"/>
          <w:szCs w:val="24"/>
        </w:rPr>
        <w:t>人が学習などに集中して取り組むことができる時間はかぎら</w:t>
      </w:r>
    </w:p>
    <w:p w14:paraId="77E82564" w14:textId="77777777" w:rsidR="00EC48EF" w:rsidRPr="00EC48EF" w:rsidRDefault="009C6231" w:rsidP="00EC48EF">
      <w:pPr>
        <w:ind w:firstLineChars="100" w:firstLine="240"/>
        <w:rPr>
          <w:rFonts w:ascii="ＤＦＰ中太丸ゴシック体" w:eastAsia="ＤＦＰ中太丸ゴシック体"/>
          <w:sz w:val="24"/>
          <w:szCs w:val="24"/>
        </w:rPr>
      </w:pPr>
      <w:r w:rsidRPr="00EC48EF">
        <w:rPr>
          <w:rFonts w:ascii="ＤＦＰ中太丸ゴシック体" w:eastAsia="ＤＦＰ中太丸ゴシック体" w:hint="eastAsia"/>
          <w:sz w:val="24"/>
          <w:szCs w:val="24"/>
        </w:rPr>
        <w:t>れています。無理な計画を立てて三日坊主で終わるより、短</w:t>
      </w:r>
    </w:p>
    <w:p w14:paraId="26D5862F" w14:textId="4BBEF5CA" w:rsidR="009C6231" w:rsidRPr="00EC48EF" w:rsidRDefault="009C6231" w:rsidP="00EC48EF">
      <w:pPr>
        <w:ind w:firstLineChars="100" w:firstLine="240"/>
        <w:rPr>
          <w:rFonts w:ascii="ＤＦＰ中太丸ゴシック体" w:eastAsia="ＤＦＰ中太丸ゴシック体"/>
          <w:sz w:val="24"/>
          <w:szCs w:val="24"/>
        </w:rPr>
      </w:pPr>
      <w:r w:rsidRPr="00EC48EF">
        <w:rPr>
          <w:rFonts w:ascii="ＤＦＰ中太丸ゴシック体" w:eastAsia="ＤＦＰ中太丸ゴシック体" w:hint="eastAsia"/>
          <w:sz w:val="24"/>
          <w:szCs w:val="24"/>
        </w:rPr>
        <w:t>い時間でも、毎日規則正しく続けることが大切です。</w:t>
      </w:r>
    </w:p>
    <w:p w14:paraId="68897E61" w14:textId="7718D6A5" w:rsidR="009C6231" w:rsidRDefault="009C6231" w:rsidP="009C6231">
      <w:pPr>
        <w:rPr>
          <w:rFonts w:ascii="ＤＦＰ平成ゴシック体W7" w:eastAsia="ＤＦＰ平成ゴシック体W7"/>
          <w:sz w:val="32"/>
          <w:szCs w:val="32"/>
        </w:rPr>
      </w:pPr>
      <w:r w:rsidRPr="00EC48EF">
        <w:rPr>
          <w:rFonts w:ascii="ＤＦＰ平成ゴシック体W7" w:eastAsia="ＤＦＰ平成ゴシック体W7" w:hint="eastAsia"/>
          <w:sz w:val="32"/>
          <w:szCs w:val="32"/>
        </w:rPr>
        <w:t>Ａ②：勉強に集中できる環境をつくることです。</w:t>
      </w:r>
    </w:p>
    <w:p w14:paraId="0EEF7081" w14:textId="23D27B2B" w:rsidR="00EC48EF" w:rsidRDefault="00EC48EF" w:rsidP="00EC48EF">
      <w:pPr>
        <w:ind w:leftChars="100" w:left="210" w:firstLineChars="100" w:firstLine="240"/>
        <w:rPr>
          <w:rFonts w:ascii="ＤＦＰ中太丸ゴシック体" w:eastAsia="ＤＦＰ中太丸ゴシック体"/>
          <w:sz w:val="24"/>
          <w:szCs w:val="24"/>
        </w:rPr>
      </w:pPr>
      <w:r w:rsidRPr="00EC48EF">
        <w:rPr>
          <w:rFonts w:ascii="ＤＦＰ中太丸ゴシック体" w:eastAsia="ＤＦＰ中太丸ゴシック体" w:hint="eastAsia"/>
          <w:sz w:val="24"/>
          <w:szCs w:val="24"/>
        </w:rPr>
        <w:t>家庭学習の最大の敵は、ゲームなどの誘惑です。誘惑に負けてしまわないよう、勉強する場所にはゲームなどを置かないようにしましょう。勉強するときは、集中できる環境をつくりましょう</w:t>
      </w:r>
      <w:r>
        <w:rPr>
          <w:rFonts w:ascii="ＤＦＰ中太丸ゴシック体" w:eastAsia="ＤＦＰ中太丸ゴシック体" w:hint="eastAsia"/>
          <w:sz w:val="24"/>
          <w:szCs w:val="24"/>
        </w:rPr>
        <w:t>。</w:t>
      </w:r>
    </w:p>
    <w:p w14:paraId="5CCBF164" w14:textId="77777777" w:rsidR="00C06721" w:rsidRPr="00EC48EF" w:rsidRDefault="00C06721" w:rsidP="00EC48EF">
      <w:pPr>
        <w:ind w:leftChars="100" w:left="210" w:firstLineChars="100" w:firstLine="240"/>
        <w:rPr>
          <w:rFonts w:ascii="ＤＦＰ中太丸ゴシック体" w:eastAsia="ＤＦＰ中太丸ゴシック体"/>
          <w:sz w:val="24"/>
          <w:szCs w:val="24"/>
        </w:rPr>
      </w:pPr>
    </w:p>
    <w:p w14:paraId="7DC2501D" w14:textId="77777777" w:rsidR="009C6231" w:rsidRPr="00C06721" w:rsidRDefault="009C6231" w:rsidP="00C06721">
      <w:pPr>
        <w:ind w:firstLineChars="100" w:firstLine="360"/>
        <w:rPr>
          <w:rFonts w:ascii="ＤＦＰ平成ゴシック体W7" w:eastAsia="ＤＦＰ平成ゴシック体W7"/>
          <w:color w:val="002060"/>
          <w:sz w:val="36"/>
          <w:szCs w:val="36"/>
        </w:rPr>
      </w:pPr>
      <w:r w:rsidRPr="00C06721">
        <w:rPr>
          <w:rFonts w:ascii="ＤＦＰ平成ゴシック体W7" w:eastAsia="ＤＦＰ平成ゴシック体W7" w:hint="eastAsia"/>
          <w:color w:val="002060"/>
          <w:sz w:val="36"/>
          <w:szCs w:val="36"/>
        </w:rPr>
        <w:t>学習の場を広げていきましょう</w:t>
      </w:r>
    </w:p>
    <w:p w14:paraId="3D3CF1AB" w14:textId="77777777" w:rsidR="00C06721" w:rsidRDefault="009C6231" w:rsidP="00C06721">
      <w:pPr>
        <w:spacing w:line="360" w:lineRule="exact"/>
        <w:ind w:firstLineChars="150" w:firstLine="390"/>
        <w:rPr>
          <w:rFonts w:ascii="ＤＦＰ中太丸ゴシック体" w:eastAsia="ＤＦＰ中太丸ゴシック体"/>
          <w:sz w:val="26"/>
          <w:szCs w:val="26"/>
        </w:rPr>
      </w:pPr>
      <w:r w:rsidRPr="00C06721">
        <w:rPr>
          <w:rFonts w:ascii="ＤＦＰ中太丸ゴシック体" w:eastAsia="ＤＦＰ中太丸ゴシック体" w:hint="eastAsia"/>
          <w:sz w:val="26"/>
          <w:szCs w:val="26"/>
        </w:rPr>
        <w:t>自然や人、社会と関わる体験が、自然や命・健康の大切さ、人と力を合わせ取り組</w:t>
      </w:r>
    </w:p>
    <w:p w14:paraId="22885290" w14:textId="67081C92" w:rsidR="009C6231" w:rsidRPr="00C06721" w:rsidRDefault="009C6231" w:rsidP="00C06721">
      <w:pPr>
        <w:spacing w:line="360" w:lineRule="exact"/>
        <w:ind w:firstLineChars="50" w:firstLine="130"/>
        <w:rPr>
          <w:rFonts w:ascii="ＤＦＰ中太丸ゴシック体" w:eastAsia="ＤＦＰ中太丸ゴシック体"/>
          <w:sz w:val="26"/>
          <w:szCs w:val="26"/>
        </w:rPr>
      </w:pPr>
      <w:r w:rsidRPr="00C06721">
        <w:rPr>
          <w:rFonts w:ascii="ＤＦＰ中太丸ゴシック体" w:eastAsia="ＤＦＰ中太丸ゴシック体" w:hint="eastAsia"/>
          <w:sz w:val="26"/>
          <w:szCs w:val="26"/>
        </w:rPr>
        <w:t>むことの大切さを感じ取ることにつながります。</w:t>
      </w:r>
    </w:p>
    <w:p w14:paraId="4F1DA331" w14:textId="77777777" w:rsidR="00C06721" w:rsidRDefault="009C6231" w:rsidP="00C06721">
      <w:pPr>
        <w:spacing w:line="360" w:lineRule="exact"/>
        <w:rPr>
          <w:rFonts w:ascii="ＤＦＰ中太丸ゴシック体" w:eastAsia="ＤＦＰ中太丸ゴシック体"/>
          <w:sz w:val="26"/>
          <w:szCs w:val="26"/>
        </w:rPr>
      </w:pPr>
      <w:r w:rsidRPr="00C06721">
        <w:rPr>
          <w:rFonts w:ascii="ＤＦＰ中太丸ゴシック体" w:eastAsia="ＤＦＰ中太丸ゴシック体" w:hint="eastAsia"/>
          <w:sz w:val="26"/>
          <w:szCs w:val="26"/>
        </w:rPr>
        <w:t xml:space="preserve">　</w:t>
      </w:r>
      <w:r w:rsidR="00C06721">
        <w:rPr>
          <w:rFonts w:ascii="ＤＦＰ中太丸ゴシック体" w:eastAsia="ＤＦＰ中太丸ゴシック体" w:hint="eastAsia"/>
          <w:sz w:val="26"/>
          <w:szCs w:val="26"/>
        </w:rPr>
        <w:t xml:space="preserve"> </w:t>
      </w:r>
      <w:r w:rsidRPr="00C06721">
        <w:rPr>
          <w:rFonts w:ascii="ＤＦＰ中太丸ゴシック体" w:eastAsia="ＤＦＰ中太丸ゴシック体" w:hint="eastAsia"/>
          <w:sz w:val="26"/>
          <w:szCs w:val="26"/>
        </w:rPr>
        <w:t>また、読書や絵画や音楽、演劇などの芸術鑑賞や体験を通して、想像力が育まれ、</w:t>
      </w:r>
    </w:p>
    <w:p w14:paraId="62D412B0" w14:textId="0F9480CB" w:rsidR="009C6231" w:rsidRPr="00C06721" w:rsidRDefault="009C6231" w:rsidP="00C06721">
      <w:pPr>
        <w:spacing w:line="360" w:lineRule="exact"/>
        <w:ind w:firstLineChars="50" w:firstLine="130"/>
        <w:rPr>
          <w:rFonts w:ascii="ＤＦＰ中太丸ゴシック体" w:eastAsia="ＤＦＰ中太丸ゴシック体"/>
          <w:sz w:val="26"/>
          <w:szCs w:val="26"/>
        </w:rPr>
      </w:pPr>
      <w:r w:rsidRPr="00C06721">
        <w:rPr>
          <w:rFonts w:ascii="ＤＦＰ中太丸ゴシック体" w:eastAsia="ＤＦＰ中太丸ゴシック体" w:hint="eastAsia"/>
          <w:sz w:val="26"/>
          <w:szCs w:val="26"/>
        </w:rPr>
        <w:t>感性を高めることができます。</w:t>
      </w:r>
    </w:p>
    <w:p w14:paraId="7CDDC280" w14:textId="77777777" w:rsidR="009C6231" w:rsidRPr="00C06721" w:rsidRDefault="009C6231" w:rsidP="00C06721">
      <w:pPr>
        <w:spacing w:line="360" w:lineRule="exact"/>
        <w:rPr>
          <w:rFonts w:ascii="ＤＦＰ中太丸ゴシック体" w:eastAsia="ＤＦＰ中太丸ゴシック体"/>
          <w:sz w:val="26"/>
          <w:szCs w:val="26"/>
        </w:rPr>
      </w:pPr>
      <w:r w:rsidRPr="00C06721">
        <w:rPr>
          <w:rFonts w:ascii="ＤＦＰ中太丸ゴシック体" w:eastAsia="ＤＦＰ中太丸ゴシック体" w:hint="eastAsia"/>
          <w:sz w:val="26"/>
          <w:szCs w:val="26"/>
        </w:rPr>
        <w:t xml:space="preserve">　多くの経験を通して、机上では学ぶことのできない学習にも取り組みましょう。</w:t>
      </w:r>
    </w:p>
    <w:p w14:paraId="1EEB2596" w14:textId="77777777" w:rsidR="00C06721" w:rsidRDefault="00C06721" w:rsidP="00C06721">
      <w:pPr>
        <w:spacing w:line="300" w:lineRule="exact"/>
        <w:ind w:firstLineChars="400" w:firstLine="840"/>
        <w:rPr>
          <w:rFonts w:ascii="ＤＦＰ中太丸ゴシック体" w:eastAsia="ＤＦＰ中太丸ゴシック体"/>
        </w:rPr>
      </w:pPr>
    </w:p>
    <w:p w14:paraId="627B9D29" w14:textId="520EDAC2" w:rsidR="009C6231" w:rsidRPr="00C06721" w:rsidRDefault="009C6231" w:rsidP="00C06721">
      <w:pPr>
        <w:spacing w:line="300" w:lineRule="exact"/>
        <w:ind w:firstLineChars="400" w:firstLine="840"/>
        <w:rPr>
          <w:rFonts w:ascii="ＤＦＰ中太丸ゴシック体" w:eastAsia="ＤＦＰ中太丸ゴシック体"/>
        </w:rPr>
      </w:pPr>
      <w:r w:rsidRPr="00C06721">
        <w:rPr>
          <w:rFonts w:ascii="ＤＦＰ中太丸ゴシック体" w:eastAsia="ＤＦＰ中太丸ゴシック体" w:hint="eastAsia"/>
        </w:rPr>
        <w:t>◆文部科学省「子供の学び応援サイト」</w:t>
      </w:r>
    </w:p>
    <w:p w14:paraId="3B49270E" w14:textId="77777777" w:rsidR="009C6231" w:rsidRDefault="009C6231" w:rsidP="00C06721">
      <w:pPr>
        <w:spacing w:line="300" w:lineRule="exact"/>
        <w:ind w:firstLineChars="1150" w:firstLine="2415"/>
      </w:pPr>
      <w:r>
        <w:rPr>
          <w:rFonts w:hint="eastAsia"/>
        </w:rPr>
        <w:t xml:space="preserve">　</w:t>
      </w:r>
      <w:r>
        <w:t>https://www.mext.go.jp/a_menu/ikusei/gakusyushien/index_00001.htm</w:t>
      </w:r>
    </w:p>
    <w:p w14:paraId="16896191" w14:textId="3BF2D9BB" w:rsidR="009C6231" w:rsidRDefault="009C6231" w:rsidP="00C06721">
      <w:pPr>
        <w:spacing w:line="300" w:lineRule="exact"/>
        <w:ind w:firstLineChars="3650" w:firstLine="5840"/>
        <w:rPr>
          <w:rFonts w:ascii="ＤＦＰ中太丸ゴシック体" w:eastAsia="ＤＦＰ中太丸ゴシック体"/>
          <w:sz w:val="16"/>
          <w:szCs w:val="16"/>
        </w:rPr>
      </w:pPr>
      <w:r w:rsidRPr="00C06721">
        <w:rPr>
          <w:rFonts w:ascii="ＤＦＰ中太丸ゴシック体" w:eastAsia="ＤＦＰ中太丸ゴシック体" w:hint="eastAsia"/>
          <w:sz w:val="16"/>
          <w:szCs w:val="16"/>
        </w:rPr>
        <w:t>最後のページにＱＲコードを掲載しています。番号①</w:t>
      </w:r>
    </w:p>
    <w:p w14:paraId="6E97A0FD" w14:textId="4A0803BE" w:rsidR="00534E85" w:rsidRDefault="00534E85" w:rsidP="00534E85">
      <w:pPr>
        <w:spacing w:line="300" w:lineRule="exact"/>
        <w:ind w:firstLineChars="3650" w:firstLine="5840"/>
        <w:jc w:val="left"/>
        <w:rPr>
          <w:rFonts w:ascii="ＤＦＰ中太丸ゴシック体" w:eastAsia="ＤＦＰ中太丸ゴシック体"/>
          <w:sz w:val="16"/>
          <w:szCs w:val="16"/>
        </w:rPr>
      </w:pPr>
    </w:p>
    <w:p w14:paraId="038D994A" w14:textId="77777777" w:rsidR="00534E85" w:rsidRDefault="00534E85" w:rsidP="00534E85">
      <w:pPr>
        <w:jc w:val="center"/>
      </w:pPr>
      <w:r w:rsidRPr="00A72172">
        <w:rPr>
          <w:rFonts w:ascii="ＤＦＰ平成ゴシック体W7" w:eastAsia="ＤＦＰ平成ゴシック体W7" w:hint="eastAsia"/>
          <w:noProof/>
          <w:color w:val="FFFFFF" w:themeColor="background1"/>
          <w:sz w:val="40"/>
          <w:szCs w:val="40"/>
        </w:rPr>
        <w:drawing>
          <wp:anchor distT="0" distB="0" distL="114300" distR="114300" simplePos="0" relativeHeight="251671551" behindDoc="1" locked="0" layoutInCell="1" allowOverlap="1" wp14:anchorId="4ACE57B7" wp14:editId="6907F39A">
            <wp:simplePos x="0" y="0"/>
            <wp:positionH relativeFrom="margin">
              <wp:align>left</wp:align>
            </wp:positionH>
            <wp:positionV relativeFrom="paragraph">
              <wp:posOffset>0</wp:posOffset>
            </wp:positionV>
            <wp:extent cx="6541135" cy="977773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1135" cy="9777730"/>
                    </a:xfrm>
                    <a:prstGeom prst="rect">
                      <a:avLst/>
                    </a:prstGeom>
                    <a:noFill/>
                    <a:ln>
                      <a:noFill/>
                    </a:ln>
                  </pic:spPr>
                </pic:pic>
              </a:graphicData>
            </a:graphic>
          </wp:anchor>
        </w:drawing>
      </w:r>
      <w:r w:rsidRPr="00A72172">
        <w:rPr>
          <w:rFonts w:ascii="ＤＦＰ平成ゴシック体W7" w:eastAsia="ＤＦＰ平成ゴシック体W7" w:hint="eastAsia"/>
          <w:color w:val="FFFFFF" w:themeColor="background1"/>
          <w:sz w:val="40"/>
          <w:szCs w:val="40"/>
        </w:rPr>
        <w:t>学習習慣の基本は家庭から～おうちの方へ～</w:t>
      </w:r>
    </w:p>
    <w:p w14:paraId="6A3E5A30" w14:textId="77777777" w:rsidR="00534E85" w:rsidRPr="00A72172" w:rsidRDefault="00534E85" w:rsidP="00534E85">
      <w:pPr>
        <w:jc w:val="center"/>
        <w:rPr>
          <w:rFonts w:ascii="ＤＦＰ平成ゴシック体W7" w:eastAsia="ＤＦＰ平成ゴシック体W7"/>
          <w:b/>
          <w:bCs/>
          <w:sz w:val="32"/>
          <w:szCs w:val="32"/>
        </w:rPr>
      </w:pPr>
      <w:r w:rsidRPr="00A72172">
        <w:rPr>
          <w:rFonts w:ascii="ＤＦＰ平成ゴシック体W7" w:eastAsia="ＤＦＰ平成ゴシック体W7" w:hint="eastAsia"/>
          <w:b/>
          <w:bCs/>
          <w:sz w:val="32"/>
          <w:szCs w:val="32"/>
        </w:rPr>
        <w:t>「家庭教育はすべての教育の出発点です」</w:t>
      </w:r>
    </w:p>
    <w:p w14:paraId="7516C704" w14:textId="77777777" w:rsidR="00534E85" w:rsidRPr="0067637F" w:rsidRDefault="00534E85" w:rsidP="00534E85">
      <w:pPr>
        <w:spacing w:line="360" w:lineRule="exact"/>
        <w:rPr>
          <w:rFonts w:ascii="ＭＳ ゴシック" w:eastAsia="ＭＳ ゴシック" w:hAnsi="ＭＳ ゴシック"/>
          <w:b/>
          <w:bCs/>
          <w:sz w:val="24"/>
          <w:szCs w:val="24"/>
        </w:rPr>
      </w:pPr>
      <w:r w:rsidRPr="0067637F">
        <w:rPr>
          <w:rFonts w:ascii="ＭＳ ゴシック" w:eastAsia="ＭＳ ゴシック" w:hAnsi="ＭＳ ゴシック" w:hint="eastAsia"/>
          <w:b/>
          <w:bCs/>
          <w:sz w:val="24"/>
          <w:szCs w:val="24"/>
        </w:rPr>
        <w:t xml:space="preserve">　家庭教育は、子どもが家族とのふれあいを通して、基本的な生活習慣や生活能力、豊かな心やたくましく生きる力などを育む、「すべての教育の出発点」です。</w:t>
      </w:r>
    </w:p>
    <w:p w14:paraId="05DDCDA8" w14:textId="77777777" w:rsidR="00534E85" w:rsidRPr="00973261" w:rsidRDefault="00534E85" w:rsidP="00534E85">
      <w:pPr>
        <w:spacing w:line="360" w:lineRule="exact"/>
        <w:rPr>
          <w:rFonts w:ascii="ＭＳ ゴシック" w:eastAsia="ＭＳ ゴシック" w:hAnsi="ＭＳ ゴシック"/>
          <w:b/>
          <w:bCs/>
          <w:sz w:val="22"/>
        </w:rPr>
      </w:pPr>
    </w:p>
    <w:p w14:paraId="29275A68"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●「規則正しい生活をする」～学力は規則正しい生活から～</w:t>
      </w:r>
    </w:p>
    <w:p w14:paraId="65C42058" w14:textId="77777777" w:rsidR="00534E85" w:rsidRPr="00973261" w:rsidRDefault="00534E85" w:rsidP="00534E85">
      <w:pPr>
        <w:spacing w:line="420" w:lineRule="exact"/>
        <w:rPr>
          <w:rFonts w:ascii="ＭＳ ゴシック" w:eastAsia="ＭＳ ゴシック" w:hAnsi="ＭＳ ゴシック"/>
          <w:b/>
          <w:bCs/>
          <w:sz w:val="22"/>
        </w:rPr>
      </w:pPr>
      <w:r w:rsidRPr="00973261">
        <w:rPr>
          <w:rFonts w:ascii="ＭＳ ゴシック" w:eastAsia="ＭＳ ゴシック" w:hAnsi="ＭＳ ゴシック" w:hint="eastAsia"/>
          <w:b/>
          <w:bCs/>
          <w:sz w:val="24"/>
          <w:szCs w:val="24"/>
        </w:rPr>
        <w:t xml:space="preserve">　子どもが毎日家庭学習を続けるためには、何よりもまず家庭での生活リズムが整っていることが大切です。「早寝、早起き、朝ごはん」など規則正しい生活を心がけ、心身ともに元気に過ごせるようにしましょう</w:t>
      </w:r>
      <w:r w:rsidRPr="00973261">
        <w:rPr>
          <w:rFonts w:ascii="ＭＳ ゴシック" w:eastAsia="ＭＳ ゴシック" w:hAnsi="ＭＳ ゴシック" w:hint="eastAsia"/>
          <w:b/>
          <w:bCs/>
          <w:sz w:val="22"/>
        </w:rPr>
        <w:t>。</w:t>
      </w:r>
    </w:p>
    <w:p w14:paraId="3019C4A2"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●「学ぶ環境を整備する」～子どもの集中力のために～</w:t>
      </w:r>
    </w:p>
    <w:p w14:paraId="67994D92" w14:textId="77777777" w:rsidR="00534E85" w:rsidRPr="00973261" w:rsidRDefault="00534E85" w:rsidP="00534E85">
      <w:pPr>
        <w:spacing w:line="420" w:lineRule="exact"/>
        <w:rPr>
          <w:rFonts w:ascii="ＭＳ ゴシック" w:eastAsia="ＭＳ ゴシック" w:hAnsi="ＭＳ ゴシック"/>
          <w:b/>
          <w:bCs/>
          <w:sz w:val="24"/>
          <w:szCs w:val="24"/>
        </w:rPr>
      </w:pPr>
      <w:r w:rsidRPr="00973261">
        <w:rPr>
          <w:rFonts w:ascii="ＭＳ ゴシック" w:eastAsia="ＭＳ ゴシック" w:hAnsi="ＭＳ ゴシック" w:hint="eastAsia"/>
          <w:b/>
          <w:bCs/>
          <w:sz w:val="24"/>
          <w:szCs w:val="24"/>
        </w:rPr>
        <w:t xml:space="preserve">　決まった時間に落ち着いた場所で勉強する子どもの方が、学力が高い傾向にあることが分かっています。子どもが勉強する場所に、学習に集中できないようなものがあれば片付け、勉強している時間はテレビをつけないなど、子どもが勉強に集中できる環境をつくりましょう。</w:t>
      </w:r>
    </w:p>
    <w:p w14:paraId="7F41C841"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●「認め、励ます」～認めて伸ばす子どものやる気～</w:t>
      </w:r>
    </w:p>
    <w:p w14:paraId="19AC6D3C" w14:textId="77777777" w:rsidR="00534E85" w:rsidRPr="00973261" w:rsidRDefault="00534E85" w:rsidP="00534E85">
      <w:pPr>
        <w:spacing w:line="420" w:lineRule="exact"/>
        <w:rPr>
          <w:rFonts w:ascii="ＭＳ ゴシック" w:eastAsia="ＭＳ ゴシック" w:hAnsi="ＭＳ ゴシック"/>
          <w:b/>
          <w:bCs/>
          <w:sz w:val="24"/>
          <w:szCs w:val="24"/>
        </w:rPr>
      </w:pPr>
      <w:r w:rsidRPr="00973261">
        <w:rPr>
          <w:rFonts w:ascii="ＭＳ ゴシック" w:eastAsia="ＭＳ ゴシック" w:hAnsi="ＭＳ ゴシック" w:hint="eastAsia"/>
          <w:b/>
          <w:bCs/>
          <w:sz w:val="24"/>
          <w:szCs w:val="24"/>
        </w:rPr>
        <w:t xml:space="preserve">　保護者が子どもに対して「こうしてほしい」と思ったことができたらほめ、できなかったら叱るといった、保護者の考え方を押し付けるだけでは、自分で考えて行動する力が身に付きません。子どもは、自分が努力したり工夫したりしたことを「認めてほしい」と思うものです。まずは子どもの変容を見逃さず、見守ることを大切にしましょう。そして、子どもの頑張りを認め、具体的な言葉で励ましましょう。</w:t>
      </w:r>
    </w:p>
    <w:p w14:paraId="06E767F3"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●「家族のふれあいをもつ」～温かい家庭が育む学ぶ意欲～</w:t>
      </w:r>
    </w:p>
    <w:p w14:paraId="768B7DE3" w14:textId="77777777" w:rsidR="00534E85" w:rsidRPr="00973261" w:rsidRDefault="00534E85" w:rsidP="00534E85">
      <w:pPr>
        <w:spacing w:line="420" w:lineRule="exact"/>
        <w:rPr>
          <w:rFonts w:ascii="ＭＳ ゴシック" w:eastAsia="ＭＳ ゴシック" w:hAnsi="ＭＳ ゴシック"/>
          <w:b/>
          <w:bCs/>
          <w:sz w:val="24"/>
          <w:szCs w:val="24"/>
        </w:rPr>
      </w:pPr>
      <w:r w:rsidRPr="00973261">
        <w:rPr>
          <w:rFonts w:ascii="ＭＳ ゴシック" w:eastAsia="ＭＳ ゴシック" w:hAnsi="ＭＳ ゴシック" w:hint="eastAsia"/>
          <w:b/>
          <w:bCs/>
          <w:sz w:val="24"/>
          <w:szCs w:val="24"/>
        </w:rPr>
        <w:t xml:space="preserve">　「今日は何を習ったの？」と聞くことから、子どもの復習が始まります。保護者が子どもの学びに関心をもつことで、自分のことを見てくれているという安心感を与えます。また、思春期の子どもには、人生の先輩としての経験を語るなど、保護者の適切なアドバイスが、子どもの健やかな成長につながります。</w:t>
      </w:r>
    </w:p>
    <w:p w14:paraId="60695889"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●「生活の中で学ぶ機会を与える」～活用できてこそ本当の学力～</w:t>
      </w:r>
    </w:p>
    <w:p w14:paraId="44766F56" w14:textId="77777777" w:rsidR="00534E85" w:rsidRDefault="00534E85" w:rsidP="00534E85">
      <w:pPr>
        <w:spacing w:line="420" w:lineRule="exact"/>
        <w:rPr>
          <w:rFonts w:ascii="ＭＳ ゴシック" w:eastAsia="ＭＳ ゴシック" w:hAnsi="ＭＳ ゴシック"/>
          <w:b/>
          <w:bCs/>
          <w:sz w:val="24"/>
          <w:szCs w:val="24"/>
        </w:rPr>
      </w:pPr>
      <w:r w:rsidRPr="00973261">
        <w:rPr>
          <w:rFonts w:ascii="ＭＳ ゴシック" w:eastAsia="ＭＳ ゴシック" w:hAnsi="ＭＳ ゴシック" w:hint="eastAsia"/>
          <w:b/>
          <w:bCs/>
          <w:sz w:val="24"/>
          <w:szCs w:val="24"/>
        </w:rPr>
        <w:t xml:space="preserve">　学校で学んだことを、ふだんの生活の中で生かしたり、自然や文化財など本物にふれたりする機会をもちましょう。子どもの知的好奇心が高まり、「生きて働く知識」が育まれます。また、お手伝いを習慣付け、家族のために自分のできることをやり遂げる態度を育むことは、大人になってからも、自分の仕事に責任をもつ態度を育てることにつながります。</w:t>
      </w:r>
    </w:p>
    <w:p w14:paraId="0E9A21D8" w14:textId="77777777" w:rsidR="00534E85" w:rsidRDefault="00534E85" w:rsidP="00534E85">
      <w:pPr>
        <w:spacing w:line="420" w:lineRule="exact"/>
        <w:rPr>
          <w:rFonts w:ascii="ＭＳ ゴシック" w:eastAsia="ＭＳ ゴシック" w:hAnsi="ＭＳ ゴシック"/>
          <w:b/>
          <w:bCs/>
          <w:sz w:val="24"/>
          <w:szCs w:val="24"/>
        </w:rPr>
      </w:pPr>
    </w:p>
    <w:p w14:paraId="4A1108A6" w14:textId="77777777" w:rsidR="00534E85" w:rsidRDefault="00534E85" w:rsidP="00534E85">
      <w:pPr>
        <w:spacing w:line="200" w:lineRule="exact"/>
        <w:rPr>
          <w:rFonts w:ascii="ＭＳ ゴシック" w:eastAsia="ＭＳ ゴシック" w:hAnsi="ＭＳ ゴシック"/>
        </w:rPr>
      </w:pPr>
    </w:p>
    <w:p w14:paraId="0A85B674" w14:textId="77777777" w:rsidR="00534E85" w:rsidRPr="0067637F" w:rsidRDefault="00534E85" w:rsidP="00534E85">
      <w:pPr>
        <w:spacing w:line="320" w:lineRule="exact"/>
        <w:ind w:firstLineChars="200" w:firstLine="420"/>
        <w:rPr>
          <w:rFonts w:ascii="ＭＳ ゴシック" w:eastAsia="ＭＳ ゴシック" w:hAnsi="ＭＳ ゴシック"/>
        </w:rPr>
      </w:pPr>
      <w:r w:rsidRPr="0067637F">
        <w:rPr>
          <w:rFonts w:ascii="ＭＳ ゴシック" w:eastAsia="ＭＳ ゴシック" w:hAnsi="ＭＳ ゴシック" w:hint="eastAsia"/>
        </w:rPr>
        <w:t>家庭教育や就学前教育については、次の資料などを参考にしてください。</w:t>
      </w:r>
    </w:p>
    <w:p w14:paraId="46B53411" w14:textId="77777777" w:rsidR="00534E85" w:rsidRPr="0067637F" w:rsidRDefault="00534E85" w:rsidP="00534E85">
      <w:pPr>
        <w:spacing w:line="320" w:lineRule="exact"/>
        <w:ind w:firstLineChars="200" w:firstLine="420"/>
        <w:rPr>
          <w:rFonts w:ascii="ＭＳ ゴシック" w:eastAsia="ＭＳ ゴシック" w:hAnsi="ＭＳ ゴシック"/>
        </w:rPr>
      </w:pPr>
      <w:r w:rsidRPr="0067637F">
        <w:rPr>
          <w:rFonts w:ascii="ＭＳ ゴシック" w:eastAsia="ＭＳ ゴシック" w:hAnsi="ＭＳ ゴシック" w:hint="eastAsia"/>
        </w:rPr>
        <w:t>◆奈良県立教育研究所ホームページ</w:t>
      </w:r>
    </w:p>
    <w:p w14:paraId="309B454C" w14:textId="77777777" w:rsidR="00534E85" w:rsidRPr="0067637F" w:rsidRDefault="00534E85" w:rsidP="00534E85">
      <w:pPr>
        <w:spacing w:line="320" w:lineRule="exact"/>
        <w:rPr>
          <w:rFonts w:ascii="ＭＳ ゴシック" w:eastAsia="ＭＳ ゴシック" w:hAnsi="ＭＳ ゴシック"/>
        </w:rPr>
      </w:pPr>
      <w:r w:rsidRPr="0067637F">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67637F">
        <w:rPr>
          <w:rFonts w:ascii="ＭＳ ゴシック" w:eastAsia="ＭＳ ゴシック" w:hAnsi="ＭＳ ゴシック" w:hint="eastAsia"/>
        </w:rPr>
        <w:t xml:space="preserve">「家庭教育啓発リーフレット」・「親学サポートブック」　</w:t>
      </w:r>
    </w:p>
    <w:p w14:paraId="4FBE3546" w14:textId="77777777" w:rsidR="00534E85" w:rsidRPr="0067637F" w:rsidRDefault="00534E85" w:rsidP="00534E85">
      <w:pPr>
        <w:spacing w:line="320" w:lineRule="exact"/>
        <w:rPr>
          <w:rFonts w:ascii="ＭＳ ゴシック" w:eastAsia="ＭＳ ゴシック" w:hAnsi="ＭＳ ゴシック"/>
        </w:rPr>
      </w:pPr>
      <w:r w:rsidRPr="0067637F">
        <w:rPr>
          <w:rFonts w:ascii="ＭＳ ゴシック" w:eastAsia="ＭＳ ゴシック" w:hAnsi="ＭＳ ゴシック"/>
        </w:rPr>
        <w:t xml:space="preserve">    </w:t>
      </w:r>
      <w:r>
        <w:rPr>
          <w:rFonts w:ascii="ＭＳ ゴシック" w:eastAsia="ＭＳ ゴシック" w:hAnsi="ＭＳ ゴシック" w:hint="eastAsia"/>
        </w:rPr>
        <w:t xml:space="preserve">　</w:t>
      </w:r>
      <w:r w:rsidRPr="0067637F">
        <w:rPr>
          <w:rFonts w:ascii="ＭＳ ゴシック" w:eastAsia="ＭＳ ゴシック" w:hAnsi="ＭＳ ゴシック"/>
        </w:rPr>
        <w:t xml:space="preserve">　http://www.e-net.nara.jp/kenkyo/index.cfm/15,0,70,183,html　</w:t>
      </w:r>
    </w:p>
    <w:p w14:paraId="4F0E8EE7" w14:textId="77777777" w:rsidR="00534E85" w:rsidRPr="0067637F" w:rsidRDefault="00534E85" w:rsidP="00534E85">
      <w:pPr>
        <w:spacing w:line="320" w:lineRule="exact"/>
        <w:ind w:firstLineChars="1000" w:firstLine="2100"/>
        <w:rPr>
          <w:rFonts w:ascii="ＭＳ ゴシック" w:eastAsia="ＭＳ ゴシック" w:hAnsi="ＭＳ ゴシック"/>
        </w:rPr>
      </w:pPr>
      <w:r w:rsidRPr="0067637F">
        <w:rPr>
          <w:rFonts w:ascii="ＭＳ ゴシック" w:eastAsia="ＭＳ ゴシック" w:hAnsi="ＭＳ ゴシック" w:hint="eastAsia"/>
        </w:rPr>
        <w:t>最後のページにＱＲコードを掲載しています。番号②</w:t>
      </w:r>
    </w:p>
    <w:p w14:paraId="4D6214BC" w14:textId="77777777" w:rsidR="00534E85" w:rsidRDefault="00534E85" w:rsidP="00534E85">
      <w:r>
        <w:rPr>
          <w:noProof/>
        </w:rPr>
        <mc:AlternateContent>
          <mc:Choice Requires="wps">
            <w:drawing>
              <wp:anchor distT="0" distB="0" distL="114300" distR="114300" simplePos="0" relativeHeight="251675647" behindDoc="0" locked="0" layoutInCell="1" allowOverlap="1" wp14:anchorId="5676EFB1" wp14:editId="2BD641D4">
                <wp:simplePos x="0" y="0"/>
                <wp:positionH relativeFrom="margin">
                  <wp:posOffset>4711700</wp:posOffset>
                </wp:positionH>
                <wp:positionV relativeFrom="paragraph">
                  <wp:posOffset>38100</wp:posOffset>
                </wp:positionV>
                <wp:extent cx="1574800" cy="62230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1574800" cy="622300"/>
                        </a:xfrm>
                        <a:prstGeom prst="rect">
                          <a:avLst/>
                        </a:prstGeom>
                        <a:noFill/>
                        <a:ln w="6350">
                          <a:noFill/>
                        </a:ln>
                      </wps:spPr>
                      <wps:txbx>
                        <w:txbxContent>
                          <w:p w14:paraId="7CA326E5" w14:textId="77777777" w:rsidR="00534E85" w:rsidRPr="002300DC" w:rsidRDefault="00534E85" w:rsidP="00534E85">
                            <w:pPr>
                              <w:spacing w:line="400" w:lineRule="exact"/>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1A180F83" w14:textId="77777777" w:rsidR="00534E85" w:rsidRPr="002300DC" w:rsidRDefault="00534E85" w:rsidP="00534E85">
                            <w:pPr>
                              <w:spacing w:line="400" w:lineRule="exact"/>
                              <w:rPr>
                                <w:rFonts w:ascii="ＤＦＰ平成ゴシック体W7" w:eastAsia="ＤＦＰ平成ゴシック体W7"/>
                                <w:color w:val="1F3864" w:themeColor="accent1" w:themeShade="80"/>
                                <w:sz w:val="40"/>
                                <w:szCs w:val="40"/>
                              </w:rPr>
                            </w:pPr>
                            <w:r w:rsidRPr="002300DC">
                              <w:rPr>
                                <w:rFonts w:ascii="ＤＦＰ平成ゴシック体W7" w:eastAsia="ＤＦＰ平成ゴシック体W7" w:hint="eastAsia"/>
                                <w:color w:val="1F3864" w:themeColor="accent1" w:themeShade="80"/>
                                <w:sz w:val="40"/>
                                <w:szCs w:val="40"/>
                              </w:rPr>
                              <w:t>２０分ほど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76EFB1" id="テキスト ボックス 3" o:spid="_x0000_s1028" type="#_x0000_t202" style="position:absolute;left:0;text-align:left;margin-left:371pt;margin-top:3pt;width:124pt;height:49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" filled="f" stroked="f" strokeweight=".5pt">
                <v:textbox>
                  <w:txbxContent>
                    <w:p w14:paraId="7CA326E5" w14:textId="77777777" w:rsidR="00534E85" w:rsidRPr="002300DC" w:rsidRDefault="00534E85" w:rsidP="00534E85">
                      <w:pPr>
                        <w:spacing w:line="400" w:lineRule="exact"/>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1A180F83" w14:textId="77777777" w:rsidR="00534E85" w:rsidRPr="002300DC" w:rsidRDefault="00534E85" w:rsidP="00534E85">
                      <w:pPr>
                        <w:spacing w:line="400" w:lineRule="exact"/>
                        <w:rPr>
                          <w:rFonts w:ascii="ＤＦＰ平成ゴシック体W7" w:eastAsia="ＤＦＰ平成ゴシック体W7"/>
                          <w:color w:val="1F3864" w:themeColor="accent1" w:themeShade="80"/>
                          <w:sz w:val="40"/>
                          <w:szCs w:val="40"/>
                        </w:rPr>
                      </w:pPr>
                      <w:r w:rsidRPr="002300DC">
                        <w:rPr>
                          <w:rFonts w:ascii="ＤＦＰ平成ゴシック体W7" w:eastAsia="ＤＦＰ平成ゴシック体W7" w:hint="eastAsia"/>
                          <w:color w:val="1F3864" w:themeColor="accent1" w:themeShade="80"/>
                          <w:sz w:val="40"/>
                          <w:szCs w:val="40"/>
                        </w:rPr>
                        <w:t>２０分ほど</w:t>
                      </w:r>
                    </w:p>
                  </w:txbxContent>
                </v:textbox>
                <w10:wrap anchorx="margin"/>
              </v:shape>
            </w:pict>
          </mc:Fallback>
        </mc:AlternateContent>
      </w:r>
      <w:r>
        <w:rPr>
          <w:noProof/>
        </w:rPr>
        <mc:AlternateContent>
          <mc:Choice Requires="wps">
            <w:drawing>
              <wp:anchor distT="0" distB="0" distL="114300" distR="114300" simplePos="0" relativeHeight="251674623" behindDoc="0" locked="0" layoutInCell="1" allowOverlap="1" wp14:anchorId="55A82467" wp14:editId="2E895AB6">
                <wp:simplePos x="0" y="0"/>
                <wp:positionH relativeFrom="column">
                  <wp:posOffset>177800</wp:posOffset>
                </wp:positionH>
                <wp:positionV relativeFrom="paragraph">
                  <wp:posOffset>114300</wp:posOffset>
                </wp:positionV>
                <wp:extent cx="4152900"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3500F33A" w14:textId="77777777" w:rsidR="00534E85" w:rsidRPr="002300DC" w:rsidRDefault="00534E85" w:rsidP="00534E85">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小学1・２年生の学習のポイント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82467" id="テキスト ボックス 4" o:spid="_x0000_s1029" type="#_x0000_t202" style="position:absolute;left:0;text-align:left;margin-left:14pt;margin-top:9pt;width:327pt;height:42pt;z-index:2516746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S3GgIAADM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" filled="f" stroked="f" strokeweight=".5pt">
                <v:textbox>
                  <w:txbxContent>
                    <w:p w14:paraId="3500F33A" w14:textId="77777777" w:rsidR="00534E85" w:rsidRPr="002300DC" w:rsidRDefault="00534E85" w:rsidP="00534E85">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小学1・２年生の学習のポイント</w:t>
                      </w:r>
                    </w:p>
                  </w:txbxContent>
                </v:textbox>
              </v:shape>
            </w:pict>
          </mc:Fallback>
        </mc:AlternateContent>
      </w:r>
    </w:p>
    <w:p w14:paraId="46C24FD5" w14:textId="77777777" w:rsidR="00534E85" w:rsidRDefault="00534E85" w:rsidP="00534E85"/>
    <w:p w14:paraId="277D688F" w14:textId="77777777" w:rsidR="00534E85" w:rsidRDefault="00534E85" w:rsidP="00534E85">
      <w:r w:rsidRPr="00AC7BDA">
        <w:rPr>
          <w:noProof/>
        </w:rPr>
        <w:drawing>
          <wp:anchor distT="0" distB="0" distL="114300" distR="114300" simplePos="0" relativeHeight="251673599" behindDoc="1" locked="0" layoutInCell="1" allowOverlap="1" wp14:anchorId="6669C30B" wp14:editId="026C6F6A">
            <wp:simplePos x="0" y="0"/>
            <wp:positionH relativeFrom="column">
              <wp:posOffset>0</wp:posOffset>
            </wp:positionH>
            <wp:positionV relativeFrom="paragraph">
              <wp:posOffset>-431800</wp:posOffset>
            </wp:positionV>
            <wp:extent cx="6572250" cy="977773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9777730"/>
                    </a:xfrm>
                    <a:prstGeom prst="rect">
                      <a:avLst/>
                    </a:prstGeom>
                    <a:noFill/>
                    <a:ln>
                      <a:noFill/>
                    </a:ln>
                  </pic:spPr>
                </pic:pic>
              </a:graphicData>
            </a:graphic>
          </wp:anchor>
        </w:drawing>
      </w:r>
    </w:p>
    <w:p w14:paraId="1121090C" w14:textId="77777777" w:rsidR="00534E85" w:rsidRPr="00BB7A6F" w:rsidRDefault="00534E85" w:rsidP="00534E85">
      <w:pPr>
        <w:rPr>
          <w:rFonts w:ascii="ＤＦＰ平成ゴシック体W7" w:eastAsia="ＤＦＰ平成ゴシック体W7"/>
          <w:color w:val="FF0000"/>
          <w:sz w:val="30"/>
          <w:szCs w:val="30"/>
        </w:rPr>
      </w:pPr>
      <w:r w:rsidRPr="00BB7A6F">
        <w:rPr>
          <w:rFonts w:ascii="ＤＦＰ平成ゴシック体W7" w:eastAsia="ＤＦＰ平成ゴシック体W7" w:hint="eastAsia"/>
          <w:color w:val="FF0000"/>
          <w:sz w:val="30"/>
          <w:szCs w:val="30"/>
        </w:rPr>
        <w:t>きまったじかんに、つくえにむかって、しゅくだいをするくせをつけましょう。</w:t>
      </w:r>
    </w:p>
    <w:p w14:paraId="3B64D5B2" w14:textId="77777777" w:rsidR="00534E85" w:rsidRPr="00BB7A6F" w:rsidRDefault="00534E85" w:rsidP="00534E85">
      <w:pPr>
        <w:jc w:val="center"/>
        <w:rPr>
          <w:rFonts w:ascii="ＤＦＰ平成ゴシック体W7" w:eastAsia="ＤＦＰ平成ゴシック体W7"/>
          <w:color w:val="FFFFFF" w:themeColor="background1"/>
          <w:sz w:val="28"/>
          <w:szCs w:val="28"/>
        </w:rPr>
      </w:pPr>
      <w:r w:rsidRPr="00BB7A6F">
        <w:rPr>
          <w:rFonts w:ascii="ＤＦＰ平成ゴシック体W7" w:eastAsia="ＤＦＰ平成ゴシック体W7" w:hint="eastAsia"/>
          <w:color w:val="FFFFFF" w:themeColor="background1"/>
          <w:sz w:val="28"/>
          <w:szCs w:val="28"/>
        </w:rPr>
        <w:t>まいにち　きめたじかんに　じぶんから</w:t>
      </w:r>
    </w:p>
    <w:p w14:paraId="2666DA51" w14:textId="77777777" w:rsidR="00534E85" w:rsidRPr="00BB7A6F" w:rsidRDefault="00534E85" w:rsidP="00534E85">
      <w:pPr>
        <w:spacing w:line="400" w:lineRule="exact"/>
        <w:ind w:firstLineChars="100" w:firstLine="210"/>
        <w:rPr>
          <w:rFonts w:ascii="ＤＦＰ平成ゴシック体W7" w:eastAsia="ＤＦＰ平成ゴシック体W7"/>
          <w:sz w:val="30"/>
          <w:szCs w:val="30"/>
        </w:rPr>
      </w:pPr>
      <w:r>
        <w:rPr>
          <w:noProof/>
        </w:rPr>
        <mc:AlternateContent>
          <mc:Choice Requires="wps">
            <w:drawing>
              <wp:anchor distT="0" distB="0" distL="114300" distR="114300" simplePos="0" relativeHeight="251676671" behindDoc="0" locked="0" layoutInCell="1" allowOverlap="1" wp14:anchorId="14FAF700" wp14:editId="7AE26509">
                <wp:simplePos x="0" y="0"/>
                <wp:positionH relativeFrom="column">
                  <wp:posOffset>4279900</wp:posOffset>
                </wp:positionH>
                <wp:positionV relativeFrom="paragraph">
                  <wp:posOffset>215900</wp:posOffset>
                </wp:positionV>
                <wp:extent cx="1892300" cy="7620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92300" cy="762000"/>
                        </a:xfrm>
                        <a:prstGeom prst="rect">
                          <a:avLst/>
                        </a:prstGeom>
                        <a:noFill/>
                        <a:ln w="6350">
                          <a:noFill/>
                        </a:ln>
                      </wps:spPr>
                      <wps:txbx>
                        <w:txbxContent>
                          <w:p w14:paraId="3FE18922" w14:textId="77777777" w:rsidR="00534E85" w:rsidRPr="00D8297D"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おうちのひとなどにもたしかめてもらいましょう。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FAF700" id="テキスト ボックス 5" o:spid="_x0000_s1030" type="#_x0000_t202" style="position:absolute;left:0;text-align:left;margin-left:337pt;margin-top:17pt;width:149pt;height:60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" filled="f" stroked="f" strokeweight=".5pt">
                <v:textbox>
                  <w:txbxContent>
                    <w:p w14:paraId="3FE18922" w14:textId="77777777" w:rsidR="00534E85" w:rsidRPr="00D8297D"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おうちのひとなどにもたしかめてもらいましょう。</w:t>
                      </w:r>
                    </w:p>
                  </w:txbxContent>
                </v:textbox>
              </v:shape>
            </w:pict>
          </mc:Fallback>
        </mc:AlternateContent>
      </w:r>
      <w:r w:rsidRPr="00BB7A6F">
        <w:rPr>
          <w:rFonts w:ascii="ＤＦＰ平成ゴシック体W7" w:eastAsia="ＤＦＰ平成ゴシック体W7" w:hint="eastAsia"/>
          <w:sz w:val="30"/>
          <w:szCs w:val="30"/>
        </w:rPr>
        <w:t>かならずやりましょう</w:t>
      </w:r>
    </w:p>
    <w:p w14:paraId="52D2284C" w14:textId="7777777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◆しゅくだいをする</w:t>
      </w:r>
    </w:p>
    <w:p w14:paraId="6360C167" w14:textId="7777777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◆えんぴつをけずる</w:t>
      </w:r>
    </w:p>
    <w:p w14:paraId="11E86570" w14:textId="7777777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◆あしたのじゅんびをする</w:t>
      </w:r>
    </w:p>
    <w:p w14:paraId="1B882513" w14:textId="77777777" w:rsidR="00534E85" w:rsidRPr="00BB7A6F" w:rsidRDefault="00534E85" w:rsidP="00534E85">
      <w:pPr>
        <w:spacing w:line="400" w:lineRule="exact"/>
        <w:ind w:firstLineChars="100" w:firstLine="300"/>
        <w:rPr>
          <w:rFonts w:ascii="ＤＦＰ平成ゴシック体W7" w:eastAsia="ＤＦＰ平成ゴシック体W7"/>
          <w:sz w:val="30"/>
          <w:szCs w:val="30"/>
        </w:rPr>
      </w:pPr>
      <w:r w:rsidRPr="00BB7A6F">
        <w:rPr>
          <w:rFonts w:ascii="ＤＦＰ平成ゴシック体W7" w:eastAsia="ＤＦＰ平成ゴシック体W7" w:hint="eastAsia"/>
          <w:sz w:val="30"/>
          <w:szCs w:val="30"/>
        </w:rPr>
        <w:t>まいにち　すこしずつ　つづけましょう</w:t>
      </w:r>
    </w:p>
    <w:p w14:paraId="510303E5" w14:textId="77777777" w:rsidR="00534E85" w:rsidRPr="00BB7A6F" w:rsidRDefault="00534E85" w:rsidP="00534E85">
      <w:pPr>
        <w:spacing w:line="400" w:lineRule="exact"/>
        <w:ind w:firstLineChars="100" w:firstLine="210"/>
        <w:rPr>
          <w:rFonts w:ascii="ＤＦＰ中太丸ゴシック体" w:eastAsia="ＤＦＰ中太丸ゴシック体"/>
          <w:sz w:val="28"/>
          <w:szCs w:val="28"/>
        </w:rPr>
      </w:pPr>
      <w:r>
        <w:rPr>
          <w:noProof/>
        </w:rPr>
        <mc:AlternateContent>
          <mc:Choice Requires="wps">
            <w:drawing>
              <wp:anchor distT="0" distB="0" distL="114300" distR="114300" simplePos="0" relativeHeight="251677695" behindDoc="0" locked="0" layoutInCell="1" allowOverlap="1" wp14:anchorId="5A4AF74A" wp14:editId="08FDB6D1">
                <wp:simplePos x="0" y="0"/>
                <wp:positionH relativeFrom="margin">
                  <wp:posOffset>2205355</wp:posOffset>
                </wp:positionH>
                <wp:positionV relativeFrom="paragraph">
                  <wp:posOffset>228600</wp:posOffset>
                </wp:positionV>
                <wp:extent cx="2032000" cy="8001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032000" cy="800100"/>
                        </a:xfrm>
                        <a:prstGeom prst="rect">
                          <a:avLst/>
                        </a:prstGeom>
                        <a:noFill/>
                        <a:ln w="6350">
                          <a:noFill/>
                        </a:ln>
                      </wps:spPr>
                      <wps:txbx>
                        <w:txbxContent>
                          <w:p w14:paraId="786056BB"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・ひらがな・カタカナ</w:t>
                            </w:r>
                          </w:p>
                          <w:p w14:paraId="22EC445D"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・かんじ・おんどく</w:t>
                            </w:r>
                          </w:p>
                          <w:p w14:paraId="5D076426" w14:textId="77777777" w:rsidR="00534E85" w:rsidRPr="00D8297D"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・けいさん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AF74A" id="テキスト ボックス 7" o:spid="_x0000_s1031" type="#_x0000_t202" style="position:absolute;left:0;text-align:left;margin-left:173.65pt;margin-top:18pt;width:160pt;height:63pt;z-index:251677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" filled="f" stroked="f" strokeweight=".5pt">
                <v:textbox>
                  <w:txbxContent>
                    <w:p w14:paraId="786056BB"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・ひらがな・カタカナ</w:t>
                      </w:r>
                    </w:p>
                    <w:p w14:paraId="22EC445D"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・かんじ・おんどく</w:t>
                      </w:r>
                    </w:p>
                    <w:p w14:paraId="5D076426" w14:textId="77777777" w:rsidR="00534E85" w:rsidRPr="00D8297D"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・けいさん</w:t>
                      </w:r>
                    </w:p>
                  </w:txbxContent>
                </v:textbox>
                <w10:wrap anchorx="margin"/>
              </v:shape>
            </w:pict>
          </mc:Fallback>
        </mc:AlternateContent>
      </w:r>
      <w:r w:rsidRPr="00BB7A6F">
        <w:rPr>
          <w:rFonts w:ascii="ＤＦＰ中太丸ゴシック体" w:eastAsia="ＤＦＰ中太丸ゴシック体" w:hint="eastAsia"/>
          <w:sz w:val="28"/>
          <w:szCs w:val="28"/>
        </w:rPr>
        <w:t>たとえば…</w:t>
      </w:r>
    </w:p>
    <w:p w14:paraId="7BB958A8" w14:textId="7777777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◇れんしゅうする</w:t>
      </w:r>
    </w:p>
    <w:p w14:paraId="108B1786" w14:textId="7777777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◇ほんをよむ</w:t>
      </w:r>
    </w:p>
    <w:p w14:paraId="43123823" w14:textId="7777777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◇にっきをかく</w:t>
      </w:r>
    </w:p>
    <w:p w14:paraId="2D0062FE" w14:textId="7777777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◇うんどうをする</w:t>
      </w:r>
    </w:p>
    <w:p w14:paraId="02E280AB" w14:textId="7777777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◇かんさつをする</w:t>
      </w:r>
    </w:p>
    <w:p w14:paraId="466EE428" w14:textId="7777777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◇おうちのしごとをする</w:t>
      </w:r>
    </w:p>
    <w:p w14:paraId="2733A9AD" w14:textId="77777777" w:rsidR="00534E85" w:rsidRDefault="00534E85" w:rsidP="00534E85"/>
    <w:p w14:paraId="040125D9" w14:textId="77777777" w:rsidR="00534E85" w:rsidRDefault="00534E85" w:rsidP="00534E85"/>
    <w:p w14:paraId="3B159AB3" w14:textId="77777777" w:rsidR="00534E85" w:rsidRDefault="00534E85" w:rsidP="00534E85">
      <w:pPr>
        <w:spacing w:line="240" w:lineRule="exact"/>
      </w:pPr>
    </w:p>
    <w:p w14:paraId="46DC8697" w14:textId="77777777" w:rsidR="00534E85" w:rsidRPr="00D8297D" w:rsidRDefault="00534E85" w:rsidP="00534E85">
      <w:pPr>
        <w:spacing w:line="320" w:lineRule="exact"/>
        <w:ind w:firstLineChars="600" w:firstLine="1260"/>
        <w:rPr>
          <w:rFonts w:ascii="ＭＳ ゴシック" w:eastAsia="ＭＳ ゴシック" w:hAnsi="ＭＳ ゴシック"/>
        </w:rPr>
      </w:pPr>
      <w:r w:rsidRPr="00D8297D">
        <w:rPr>
          <w:rFonts w:ascii="ＭＳ ゴシック" w:eastAsia="ＭＳ ゴシック" w:hAnsi="ＭＳ ゴシック" w:hint="eastAsia"/>
        </w:rPr>
        <w:t>〇頑張ったこと、よいところを大人にほめてほしいと思っています。</w:t>
      </w:r>
    </w:p>
    <w:p w14:paraId="1524263A" w14:textId="77777777" w:rsidR="00534E85" w:rsidRPr="00D8297D" w:rsidRDefault="00534E85" w:rsidP="00534E85">
      <w:pPr>
        <w:spacing w:line="320" w:lineRule="exact"/>
        <w:ind w:firstLineChars="600" w:firstLine="1260"/>
        <w:rPr>
          <w:rFonts w:ascii="ＭＳ ゴシック" w:eastAsia="ＭＳ ゴシック" w:hAnsi="ＭＳ ゴシック"/>
        </w:rPr>
      </w:pPr>
      <w:r>
        <w:rPr>
          <w:noProof/>
        </w:rPr>
        <mc:AlternateContent>
          <mc:Choice Requires="wps">
            <w:drawing>
              <wp:anchor distT="0" distB="0" distL="114300" distR="114300" simplePos="0" relativeHeight="251678719" behindDoc="0" locked="0" layoutInCell="1" allowOverlap="1" wp14:anchorId="085B16BE" wp14:editId="29842DF3">
                <wp:simplePos x="0" y="0"/>
                <wp:positionH relativeFrom="column">
                  <wp:posOffset>50800</wp:posOffset>
                </wp:positionH>
                <wp:positionV relativeFrom="paragraph">
                  <wp:posOffset>38100</wp:posOffset>
                </wp:positionV>
                <wp:extent cx="533400" cy="18161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4D50ACAC" w14:textId="77777777" w:rsidR="00534E85" w:rsidRPr="007A3AFD" w:rsidRDefault="00534E85" w:rsidP="00534E85">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B16BE" id="テキスト ボックス 6" o:spid="_x0000_s1032" type="#_x0000_t202" style="position:absolute;left:0;text-align:left;margin-left:4pt;margin-top:3pt;width:42pt;height:143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" filled="f" stroked="f" strokeweight="1pt">
                <v:textbox style="layout-flow:vertical-ideographic">
                  <w:txbxContent>
                    <w:p w14:paraId="4D50ACAC" w14:textId="77777777" w:rsidR="00534E85" w:rsidRPr="007A3AFD" w:rsidRDefault="00534E85" w:rsidP="00534E85">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D8297D">
        <w:rPr>
          <w:rFonts w:ascii="ＭＳ ゴシック" w:eastAsia="ＭＳ ゴシック" w:hAnsi="ＭＳ ゴシック" w:hint="eastAsia"/>
        </w:rPr>
        <w:t>〇何にでも興味をもち、知りたがります。</w:t>
      </w:r>
    </w:p>
    <w:p w14:paraId="26DB2A9B" w14:textId="77777777" w:rsidR="00534E85" w:rsidRPr="00D8297D" w:rsidRDefault="00534E85" w:rsidP="00534E85">
      <w:pPr>
        <w:spacing w:line="320" w:lineRule="exact"/>
        <w:ind w:firstLineChars="600" w:firstLine="1260"/>
        <w:rPr>
          <w:rFonts w:ascii="ＭＳ ゴシック" w:eastAsia="ＭＳ ゴシック" w:hAnsi="ＭＳ ゴシック"/>
        </w:rPr>
      </w:pPr>
      <w:r w:rsidRPr="00D8297D">
        <w:rPr>
          <w:rFonts w:ascii="ＭＳ ゴシック" w:eastAsia="ＭＳ ゴシック" w:hAnsi="ＭＳ ゴシック" w:hint="eastAsia"/>
        </w:rPr>
        <w:t>〇一人で学習することや、やり方を決めるのは、まだ難しいです。</w:t>
      </w:r>
    </w:p>
    <w:p w14:paraId="40FE443D" w14:textId="77777777" w:rsidR="00534E85" w:rsidRPr="00D8297D" w:rsidRDefault="00534E85" w:rsidP="00534E85">
      <w:pPr>
        <w:spacing w:line="320" w:lineRule="exact"/>
        <w:ind w:firstLineChars="600" w:firstLine="1260"/>
        <w:rPr>
          <w:rFonts w:ascii="ＭＳ ゴシック" w:eastAsia="ＭＳ ゴシック" w:hAnsi="ＭＳ ゴシック"/>
        </w:rPr>
      </w:pPr>
      <w:r w:rsidRPr="00D8297D">
        <w:rPr>
          <w:rFonts w:ascii="ＭＳ ゴシック" w:eastAsia="ＭＳ ゴシック" w:hAnsi="ＭＳ ゴシック" w:hint="eastAsia"/>
        </w:rPr>
        <w:t>〇まだ自分中心で、まわりの人のことを考えて行動できないときもあります。</w:t>
      </w:r>
    </w:p>
    <w:p w14:paraId="758CC062" w14:textId="77777777" w:rsidR="00534E85" w:rsidRPr="00D8297D" w:rsidRDefault="00534E85" w:rsidP="00534E85">
      <w:pPr>
        <w:ind w:firstLineChars="400" w:firstLine="1120"/>
        <w:rPr>
          <w:rFonts w:ascii="ＤＦＰ平成ゴシック体W7" w:eastAsia="ＤＦＰ平成ゴシック体W7" w:hAnsi="ＭＳ ゴシック"/>
          <w:sz w:val="28"/>
          <w:szCs w:val="28"/>
        </w:rPr>
      </w:pPr>
      <w:r w:rsidRPr="00D8297D">
        <w:rPr>
          <w:rFonts w:ascii="ＤＦＰ平成ゴシック体W7" w:eastAsia="ＤＦＰ平成ゴシック体W7" w:hAnsi="ＭＳ ゴシック" w:hint="eastAsia"/>
          <w:sz w:val="28"/>
          <w:szCs w:val="28"/>
        </w:rPr>
        <w:t>●勉強やお手伝いを習慣付けましょう</w:t>
      </w:r>
    </w:p>
    <w:p w14:paraId="33BD62D8" w14:textId="77777777" w:rsidR="00534E85" w:rsidRDefault="00534E85" w:rsidP="00534E85">
      <w:pPr>
        <w:spacing w:line="320" w:lineRule="exact"/>
        <w:rPr>
          <w:rFonts w:ascii="ＭＳ ゴシック" w:eastAsia="ＭＳ ゴシック" w:hAnsi="ＭＳ ゴシック"/>
          <w:sz w:val="22"/>
        </w:rPr>
      </w:pPr>
      <w:r w:rsidRPr="00D8297D">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2129D5">
        <w:rPr>
          <w:rFonts w:ascii="ＭＳ ゴシック" w:eastAsia="ＭＳ ゴシック" w:hAnsi="ＭＳ ゴシック" w:hint="eastAsia"/>
          <w:sz w:val="22"/>
        </w:rPr>
        <w:t>勉強やお手伝いをして家族からほめられたり、家族が喜ぶ姿を見たりして、子どもは、家</w:t>
      </w:r>
    </w:p>
    <w:p w14:paraId="0385BA09" w14:textId="77777777" w:rsidR="00534E85" w:rsidRDefault="00534E85" w:rsidP="00534E85">
      <w:pPr>
        <w:spacing w:line="320" w:lineRule="exact"/>
        <w:ind w:firstLineChars="500" w:firstLine="1100"/>
        <w:rPr>
          <w:rFonts w:ascii="ＭＳ ゴシック" w:eastAsia="ＭＳ ゴシック" w:hAnsi="ＭＳ ゴシック"/>
          <w:sz w:val="22"/>
        </w:rPr>
      </w:pPr>
      <w:r w:rsidRPr="002129D5">
        <w:rPr>
          <w:rFonts w:ascii="ＭＳ ゴシック" w:eastAsia="ＭＳ ゴシック" w:hAnsi="ＭＳ ゴシック" w:hint="eastAsia"/>
          <w:sz w:val="22"/>
        </w:rPr>
        <w:t>族の役に立ったことや自分の成長を実感し、学ぶことやお手伝いをすることに喜びを感じま</w:t>
      </w:r>
    </w:p>
    <w:p w14:paraId="3C3E9C46" w14:textId="77777777" w:rsidR="00534E85" w:rsidRDefault="00534E85" w:rsidP="00534E85">
      <w:pPr>
        <w:spacing w:line="320" w:lineRule="exact"/>
        <w:ind w:firstLineChars="500" w:firstLine="1100"/>
        <w:rPr>
          <w:rFonts w:ascii="ＭＳ ゴシック" w:eastAsia="ＭＳ ゴシック" w:hAnsi="ＭＳ ゴシック"/>
          <w:sz w:val="22"/>
        </w:rPr>
      </w:pPr>
      <w:r w:rsidRPr="002129D5">
        <w:rPr>
          <w:rFonts w:ascii="ＭＳ ゴシック" w:eastAsia="ＭＳ ゴシック" w:hAnsi="ＭＳ ゴシック" w:hint="eastAsia"/>
          <w:sz w:val="22"/>
        </w:rPr>
        <w:t>す。その喜びが、次もやってみようという意欲につながります。まずは、子どものそばに付</w:t>
      </w:r>
    </w:p>
    <w:p w14:paraId="48FDFB53" w14:textId="77777777" w:rsidR="00534E85" w:rsidRDefault="00534E85" w:rsidP="00534E85">
      <w:pPr>
        <w:spacing w:line="320" w:lineRule="exact"/>
        <w:ind w:firstLineChars="500" w:firstLine="1100"/>
        <w:rPr>
          <w:rFonts w:ascii="ＭＳ ゴシック" w:eastAsia="ＭＳ ゴシック" w:hAnsi="ＭＳ ゴシック"/>
          <w:sz w:val="22"/>
        </w:rPr>
      </w:pPr>
      <w:r w:rsidRPr="002129D5">
        <w:rPr>
          <w:rFonts w:ascii="ＭＳ ゴシック" w:eastAsia="ＭＳ ゴシック" w:hAnsi="ＭＳ ゴシック" w:hint="eastAsia"/>
          <w:sz w:val="22"/>
        </w:rPr>
        <w:t>いて</w:t>
      </w:r>
      <w:r>
        <w:rPr>
          <w:rFonts w:ascii="ＭＳ ゴシック" w:eastAsia="ＭＳ ゴシック" w:hAnsi="ＭＳ ゴシック" w:hint="eastAsia"/>
          <w:sz w:val="22"/>
        </w:rPr>
        <w:t>、</w:t>
      </w:r>
      <w:r w:rsidRPr="002129D5">
        <w:rPr>
          <w:rFonts w:ascii="ＭＳ ゴシック" w:eastAsia="ＭＳ ゴシック" w:hAnsi="ＭＳ ゴシック" w:hint="eastAsia"/>
          <w:sz w:val="22"/>
        </w:rPr>
        <w:t>子どもの頑張りをしっかりと認めたりほめたりして、子どもの意欲を高め、習慣とな</w:t>
      </w:r>
    </w:p>
    <w:p w14:paraId="529F8D72" w14:textId="77777777" w:rsidR="00534E85" w:rsidRDefault="00534E85" w:rsidP="00534E85">
      <w:pPr>
        <w:spacing w:line="320" w:lineRule="exact"/>
        <w:ind w:firstLineChars="500" w:firstLine="1100"/>
        <w:rPr>
          <w:rFonts w:ascii="ＭＳ ゴシック" w:eastAsia="ＭＳ ゴシック" w:hAnsi="ＭＳ ゴシック"/>
        </w:rPr>
      </w:pPr>
      <w:r w:rsidRPr="002129D5">
        <w:rPr>
          <w:rFonts w:ascii="ＭＳ ゴシック" w:eastAsia="ＭＳ ゴシック" w:hAnsi="ＭＳ ゴシック" w:hint="eastAsia"/>
          <w:sz w:val="22"/>
        </w:rPr>
        <w:t>るようにしましょう</w:t>
      </w:r>
      <w:r w:rsidRPr="00D8297D">
        <w:rPr>
          <w:rFonts w:ascii="ＭＳ ゴシック" w:eastAsia="ＭＳ ゴシック" w:hAnsi="ＭＳ ゴシック" w:hint="eastAsia"/>
        </w:rPr>
        <w:t>。</w:t>
      </w:r>
    </w:p>
    <w:p w14:paraId="4E0236A4" w14:textId="77777777" w:rsidR="00534E85" w:rsidRDefault="00534E85" w:rsidP="00534E85">
      <w:pPr>
        <w:spacing w:line="320" w:lineRule="exact"/>
        <w:ind w:firstLineChars="500" w:firstLine="1050"/>
        <w:rPr>
          <w:rFonts w:ascii="ＭＳ ゴシック" w:eastAsia="ＭＳ ゴシック" w:hAnsi="ＭＳ ゴシック"/>
        </w:rPr>
      </w:pPr>
    </w:p>
    <w:p w14:paraId="2F8C8FEB" w14:textId="77777777" w:rsidR="00534E85" w:rsidRPr="002129D5" w:rsidRDefault="00534E85" w:rsidP="00534E85">
      <w:pPr>
        <w:jc w:val="center"/>
        <w:rPr>
          <w:rFonts w:ascii="ＤＦＰ平成ゴシック体W7" w:eastAsia="ＤＦＰ平成ゴシック体W7"/>
          <w:color w:val="385623" w:themeColor="accent6" w:themeShade="80"/>
          <w:sz w:val="32"/>
          <w:szCs w:val="32"/>
        </w:rPr>
      </w:pPr>
      <w:bookmarkStart w:id="0" w:name="_GoBack"/>
      <w:bookmarkEnd w:id="0"/>
      <w:r w:rsidRPr="002129D5">
        <w:rPr>
          <w:rFonts w:ascii="ＤＦＰ平成ゴシック体W7" w:eastAsia="ＤＦＰ平成ゴシック体W7" w:hint="eastAsia"/>
          <w:color w:val="385623" w:themeColor="accent6" w:themeShade="80"/>
          <w:sz w:val="32"/>
          <w:szCs w:val="32"/>
        </w:rPr>
        <w:t>体を動かし、健康について考えましょう</w:t>
      </w:r>
    </w:p>
    <w:p w14:paraId="3E79F3CD" w14:textId="77777777" w:rsidR="00534E85" w:rsidRDefault="00534E85" w:rsidP="00534E85">
      <w:pPr>
        <w:rPr>
          <w:rFonts w:ascii="ＤＦＰ中太丸ゴシック体" w:eastAsia="ＤＦＰ中太丸ゴシック体"/>
          <w:sz w:val="24"/>
          <w:szCs w:val="24"/>
        </w:rPr>
      </w:pPr>
      <w:r>
        <w:rPr>
          <w:rFonts w:hint="eastAsia"/>
        </w:rPr>
        <w:t xml:space="preserve">　　</w:t>
      </w:r>
      <w:r w:rsidRPr="002129D5">
        <w:rPr>
          <w:rFonts w:ascii="ＤＦＰ中太丸ゴシック体" w:eastAsia="ＤＦＰ中太丸ゴシック体" w:hint="eastAsia"/>
          <w:sz w:val="24"/>
          <w:szCs w:val="24"/>
        </w:rPr>
        <w:t>のびのびと運動遊びやスポーツをすると、元気でじょうぶな体が育まれます。基礎的な</w:t>
      </w:r>
    </w:p>
    <w:p w14:paraId="678AD99C" w14:textId="77777777" w:rsidR="00534E85" w:rsidRDefault="00534E85" w:rsidP="00534E85">
      <w:pPr>
        <w:ind w:firstLineChars="100" w:firstLine="24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体力や、動きの発達の向上だけでなく、人間関係やコミュニケーション能力が育まれるな</w:t>
      </w:r>
    </w:p>
    <w:p w14:paraId="54CB2337" w14:textId="77777777" w:rsidR="00534E85" w:rsidRPr="002129D5" w:rsidRDefault="00534E85" w:rsidP="00534E85">
      <w:pPr>
        <w:ind w:firstLineChars="100" w:firstLine="24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ど、心と身体の発達にとても効果的です。</w:t>
      </w:r>
    </w:p>
    <w:p w14:paraId="1012E441" w14:textId="77777777" w:rsidR="00534E85" w:rsidRPr="002129D5" w:rsidRDefault="00534E85" w:rsidP="00534E85">
      <w:pPr>
        <w:ind w:firstLineChars="200" w:firstLine="48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◆スポーツ庁「子供の運動あそび応援サイト」</w:t>
      </w:r>
    </w:p>
    <w:p w14:paraId="3FCB3AF9" w14:textId="77777777" w:rsidR="00534E85" w:rsidRPr="002129D5" w:rsidRDefault="00534E85" w:rsidP="00534E85">
      <w:pPr>
        <w:ind w:firstLineChars="300" w:firstLine="72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 xml:space="preserve">　https://www.mext.go.jp/sports/b_menu/sports/mcatetop03/list/detail/jsa_00012.html</w:t>
      </w:r>
    </w:p>
    <w:p w14:paraId="72A2467C" w14:textId="77777777" w:rsidR="00534E85" w:rsidRPr="007A3AFD" w:rsidRDefault="00534E85" w:rsidP="00534E85">
      <w:pPr>
        <w:ind w:firstLineChars="2600" w:firstLine="5200"/>
        <w:rPr>
          <w:rFonts w:ascii="ＤＦＰ中太丸ゴシック体" w:eastAsia="ＤＦＰ中太丸ゴシック体"/>
          <w:sz w:val="20"/>
          <w:szCs w:val="20"/>
        </w:rPr>
      </w:pPr>
      <w:r w:rsidRPr="007A3AFD">
        <w:rPr>
          <w:rFonts w:ascii="ＤＦＰ中太丸ゴシック体" w:eastAsia="ＤＦＰ中太丸ゴシック体" w:hint="eastAsia"/>
          <w:sz w:val="20"/>
          <w:szCs w:val="20"/>
        </w:rPr>
        <w:t>最後のページにＱＲコードを掲載しています。番号③</w:t>
      </w:r>
    </w:p>
    <w:p w14:paraId="307921A0" w14:textId="77777777" w:rsidR="005E7CFC" w:rsidRDefault="005E7CFC" w:rsidP="005E7CFC">
      <w:r w:rsidRPr="00420A19">
        <w:rPr>
          <w:noProof/>
        </w:rPr>
        <w:drawing>
          <wp:anchor distT="0" distB="0" distL="114300" distR="114300" simplePos="0" relativeHeight="251680767" behindDoc="1" locked="0" layoutInCell="1" allowOverlap="1" wp14:anchorId="661CA9F8" wp14:editId="74B18F38">
            <wp:simplePos x="0" y="0"/>
            <wp:positionH relativeFrom="margin">
              <wp:posOffset>0</wp:posOffset>
            </wp:positionH>
            <wp:positionV relativeFrom="paragraph">
              <wp:posOffset>12700</wp:posOffset>
            </wp:positionV>
            <wp:extent cx="6558280" cy="97777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8280" cy="9777730"/>
                    </a:xfrm>
                    <a:prstGeom prst="rect">
                      <a:avLst/>
                    </a:prstGeom>
                    <a:noFill/>
                    <a:ln>
                      <a:noFill/>
                    </a:ln>
                  </pic:spPr>
                </pic:pic>
              </a:graphicData>
            </a:graphic>
          </wp:anchor>
        </w:drawing>
      </w:r>
      <w:r w:rsidRPr="00375812">
        <w:rPr>
          <w:noProof/>
        </w:rPr>
        <mc:AlternateContent>
          <mc:Choice Requires="wps">
            <w:drawing>
              <wp:anchor distT="0" distB="0" distL="114300" distR="114300" simplePos="0" relativeHeight="251682815" behindDoc="0" locked="0" layoutInCell="1" allowOverlap="1" wp14:anchorId="5AD04869" wp14:editId="0376C1BC">
                <wp:simplePos x="0" y="0"/>
                <wp:positionH relativeFrom="margin">
                  <wp:posOffset>4483100</wp:posOffset>
                </wp:positionH>
                <wp:positionV relativeFrom="paragraph">
                  <wp:posOffset>12700</wp:posOffset>
                </wp:positionV>
                <wp:extent cx="1841500" cy="62230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1841500" cy="622300"/>
                        </a:xfrm>
                        <a:prstGeom prst="rect">
                          <a:avLst/>
                        </a:prstGeom>
                        <a:noFill/>
                        <a:ln w="6350">
                          <a:noFill/>
                        </a:ln>
                      </wps:spPr>
                      <wps:txbx>
                        <w:txbxContent>
                          <w:p w14:paraId="2D7B0292"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631E64FE"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３０～４０分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04869" id="テキスト ボックス 12" o:spid="_x0000_s1033" type="#_x0000_t202" style="position:absolute;left:0;text-align:left;margin-left:353pt;margin-top:1pt;width:145pt;height:49pt;z-index:251682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FQGQIAADM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" filled="f" stroked="f" strokeweight=".5pt">
                <v:textbox>
                  <w:txbxContent>
                    <w:p w14:paraId="2D7B0292"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631E64FE"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３０～４０分</w:t>
                      </w:r>
                    </w:p>
                  </w:txbxContent>
                </v:textbox>
                <w10:wrap anchorx="margin"/>
              </v:shape>
            </w:pict>
          </mc:Fallback>
        </mc:AlternateContent>
      </w:r>
      <w:r w:rsidRPr="00375812">
        <w:rPr>
          <w:noProof/>
        </w:rPr>
        <mc:AlternateContent>
          <mc:Choice Requires="wps">
            <w:drawing>
              <wp:anchor distT="0" distB="0" distL="114300" distR="114300" simplePos="0" relativeHeight="251681791" behindDoc="0" locked="0" layoutInCell="1" allowOverlap="1" wp14:anchorId="7DF2F7C0" wp14:editId="6D177244">
                <wp:simplePos x="0" y="0"/>
                <wp:positionH relativeFrom="column">
                  <wp:posOffset>215900</wp:posOffset>
                </wp:positionH>
                <wp:positionV relativeFrom="paragraph">
                  <wp:posOffset>88900</wp:posOffset>
                </wp:positionV>
                <wp:extent cx="4152900" cy="5334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201548D4"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３</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４</w:t>
                            </w:r>
                            <w:r w:rsidRPr="002300DC">
                              <w:rPr>
                                <w:rFonts w:ascii="ＤＦＰ平成ゴシック体W7" w:eastAsia="ＤＦＰ平成ゴシック体W7" w:hint="eastAsia"/>
                                <w:color w:val="FFFFFF" w:themeColor="background1"/>
                                <w:sz w:val="40"/>
                                <w:szCs w:val="40"/>
                              </w:rPr>
                              <w:t>年生の学習のポイント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2F7C0" id="テキスト ボックス 13" o:spid="_x0000_s1034" type="#_x0000_t202" style="position:absolute;left:0;text-align:left;margin-left:17pt;margin-top:7pt;width:327pt;height:42pt;z-index:251681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" filled="f" stroked="f" strokeweight=".5pt">
                <v:textbox>
                  <w:txbxContent>
                    <w:p w14:paraId="201548D4"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３</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４</w:t>
                      </w:r>
                      <w:r w:rsidRPr="002300DC">
                        <w:rPr>
                          <w:rFonts w:ascii="ＤＦＰ平成ゴシック体W7" w:eastAsia="ＤＦＰ平成ゴシック体W7" w:hint="eastAsia"/>
                          <w:color w:val="FFFFFF" w:themeColor="background1"/>
                          <w:sz w:val="40"/>
                          <w:szCs w:val="40"/>
                        </w:rPr>
                        <w:t>年生の学習のポイント</w:t>
                      </w:r>
                    </w:p>
                  </w:txbxContent>
                </v:textbox>
              </v:shape>
            </w:pict>
          </mc:Fallback>
        </mc:AlternateContent>
      </w:r>
    </w:p>
    <w:p w14:paraId="320BBEE8" w14:textId="77777777" w:rsidR="005E7CFC" w:rsidRDefault="005E7CFC" w:rsidP="005E7CFC"/>
    <w:p w14:paraId="07A7A493" w14:textId="77777777" w:rsidR="005E7CFC" w:rsidRDefault="005E7CFC" w:rsidP="005E7CFC"/>
    <w:p w14:paraId="45614A28" w14:textId="77777777" w:rsidR="005E7CFC" w:rsidRPr="00375812" w:rsidRDefault="005E7CFC" w:rsidP="005E7CFC">
      <w:pPr>
        <w:rPr>
          <w:rFonts w:ascii="ＤＦＰ平成ゴシック体W7" w:eastAsia="ＤＦＰ平成ゴシック体W7"/>
          <w:color w:val="FF0000"/>
          <w:sz w:val="36"/>
          <w:szCs w:val="36"/>
        </w:rPr>
      </w:pPr>
      <w:r w:rsidRPr="00375812">
        <w:rPr>
          <w:rFonts w:ascii="ＤＦＰ平成ゴシック体W7" w:eastAsia="ＤＦＰ平成ゴシック体W7" w:hint="eastAsia"/>
          <w:color w:val="FF0000"/>
          <w:sz w:val="36"/>
          <w:szCs w:val="36"/>
        </w:rPr>
        <w:t>自分からすすんで、しゅくだいにとりくみましょう</w:t>
      </w:r>
    </w:p>
    <w:p w14:paraId="4066C78F" w14:textId="77777777" w:rsidR="005E7CFC" w:rsidRDefault="005E7CFC" w:rsidP="005E7CFC">
      <w:pPr>
        <w:spacing w:line="540" w:lineRule="exact"/>
        <w:jc w:val="center"/>
      </w:pPr>
      <w:r w:rsidRPr="00375812">
        <w:rPr>
          <w:rFonts w:ascii="ＤＦＰ平成ゴシック体W7" w:eastAsia="ＤＦＰ平成ゴシック体W7" w:hint="eastAsia"/>
          <w:color w:val="FFFFFF" w:themeColor="background1"/>
          <w:sz w:val="32"/>
          <w:szCs w:val="32"/>
        </w:rPr>
        <w:t xml:space="preserve">毎日　</w:t>
      </w:r>
      <w:r w:rsidRPr="00375812">
        <w:rPr>
          <w:rFonts w:ascii="ＤＦＰ平成ゴシック体W7" w:eastAsia="ＤＦＰ平成ゴシック体W7" w:hint="eastAsia"/>
          <w:color w:val="FFFFFF" w:themeColor="background1"/>
          <w:sz w:val="36"/>
          <w:szCs w:val="36"/>
        </w:rPr>
        <w:t>きめた時間に　自分から</w:t>
      </w:r>
    </w:p>
    <w:p w14:paraId="4202896C" w14:textId="77777777" w:rsidR="005E7CFC" w:rsidRPr="00CA410A" w:rsidRDefault="005E7CFC" w:rsidP="005E7CFC">
      <w:pPr>
        <w:spacing w:line="420" w:lineRule="exact"/>
        <w:ind w:firstLineChars="100" w:firstLine="360"/>
        <w:rPr>
          <w:rFonts w:ascii="ＤＦＰ平成ゴシック体W7" w:eastAsia="ＤＦＰ平成ゴシック体W7"/>
          <w:sz w:val="36"/>
          <w:szCs w:val="36"/>
        </w:rPr>
      </w:pPr>
      <w:r w:rsidRPr="00CA410A">
        <w:rPr>
          <w:rFonts w:ascii="ＤＦＰ平成ゴシック体W7" w:eastAsia="ＤＦＰ平成ゴシック体W7" w:hint="eastAsia"/>
          <w:sz w:val="36"/>
          <w:szCs w:val="36"/>
        </w:rPr>
        <w:t>かならずやりましょう</w:t>
      </w:r>
    </w:p>
    <w:p w14:paraId="765ED138" w14:textId="77777777"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◆しゅくだいをする◆今日のふくしゅうをする◆明日のじゅんびをする</w:t>
      </w:r>
    </w:p>
    <w:p w14:paraId="2E8D3B25" w14:textId="77777777" w:rsidR="005E7CFC" w:rsidRPr="00CA410A" w:rsidRDefault="005E7CFC" w:rsidP="005E7CFC">
      <w:pPr>
        <w:spacing w:line="420" w:lineRule="exact"/>
        <w:ind w:firstLineChars="100" w:firstLine="320"/>
        <w:rPr>
          <w:rFonts w:ascii="ＤＦＰ平成ゴシック体W7" w:eastAsia="ＤＦＰ平成ゴシック体W7"/>
          <w:sz w:val="32"/>
          <w:szCs w:val="32"/>
        </w:rPr>
      </w:pPr>
      <w:r w:rsidRPr="00CA410A">
        <w:rPr>
          <w:rFonts w:ascii="ＤＦＰ平成ゴシック体W7" w:eastAsia="ＤＦＰ平成ゴシック体W7" w:hint="eastAsia"/>
          <w:sz w:val="32"/>
          <w:szCs w:val="32"/>
        </w:rPr>
        <w:t>いろいろなことにちょうせんしましょう</w:t>
      </w:r>
    </w:p>
    <w:p w14:paraId="7B22C032" w14:textId="77777777"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たとえば…</w:t>
      </w:r>
    </w:p>
    <w:p w14:paraId="7F34427C" w14:textId="77777777"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◇読んだり書いたりして</w:t>
      </w:r>
    </w:p>
    <w:p w14:paraId="12E786DC" w14:textId="77777777"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・いろいろな本を読もう　　・日記や作文、手紙を書こう</w:t>
      </w:r>
    </w:p>
    <w:p w14:paraId="572D6A7B" w14:textId="77777777"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◇「なぜ？」「どうして？」を大切にして</w:t>
      </w:r>
    </w:p>
    <w:p w14:paraId="045AD23F" w14:textId="77777777"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・どうぶつやしょくぶつをそだてよう　・いろいろな方ほうでしらべてみよう</w:t>
      </w:r>
    </w:p>
    <w:p w14:paraId="2B405B08" w14:textId="77777777"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◇生活につながることを楽しんで</w:t>
      </w:r>
    </w:p>
    <w:p w14:paraId="5EF118D2" w14:textId="77777777"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・りょうりや工作をしよう　・おうちのしごとをしよう</w:t>
      </w:r>
    </w:p>
    <w:p w14:paraId="6252251A" w14:textId="77777777"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◇とくいなことから</w:t>
      </w:r>
    </w:p>
    <w:p w14:paraId="0466371B" w14:textId="77777777"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・うんどうをしよう　・絵をかこう　・がっきのれんしゅうをしよう</w:t>
      </w:r>
    </w:p>
    <w:p w14:paraId="605CC66C" w14:textId="77777777" w:rsidR="005E7CFC" w:rsidRDefault="005E7CFC" w:rsidP="005E7CFC"/>
    <w:p w14:paraId="6234FF3D" w14:textId="77777777" w:rsidR="005E7CFC" w:rsidRDefault="005E7CFC" w:rsidP="005E7CFC">
      <w:r>
        <w:rPr>
          <w:rFonts w:ascii="ＤＦＰ中太丸ゴシック体" w:eastAsia="ＤＦＰ中太丸ゴシック体" w:hint="eastAsia"/>
          <w:noProof/>
          <w:sz w:val="28"/>
          <w:szCs w:val="28"/>
        </w:rPr>
        <mc:AlternateContent>
          <mc:Choice Requires="wps">
            <w:drawing>
              <wp:anchor distT="0" distB="0" distL="114300" distR="114300" simplePos="0" relativeHeight="251684863" behindDoc="0" locked="0" layoutInCell="1" allowOverlap="1" wp14:anchorId="37877BBC" wp14:editId="63A2BDD3">
                <wp:simplePos x="0" y="0"/>
                <wp:positionH relativeFrom="column">
                  <wp:posOffset>889000</wp:posOffset>
                </wp:positionH>
                <wp:positionV relativeFrom="paragraph">
                  <wp:posOffset>38100</wp:posOffset>
                </wp:positionV>
                <wp:extent cx="1549400" cy="393700"/>
                <wp:effectExtent l="0" t="0" r="0" b="6350"/>
                <wp:wrapNone/>
                <wp:docPr id="15" name="テキスト ボックス 15"/>
                <wp:cNvGraphicFramePr/>
                <a:graphic xmlns:a="http://schemas.openxmlformats.org/drawingml/2006/main">
                  <a:graphicData uri="http://schemas.microsoft.com/office/word/2010/wordprocessingShape">
                    <wps:wsp>
                      <wps:cNvSpPr txBox="1"/>
                      <wps:spPr>
                        <a:xfrm>
                          <a:off x="0" y="0"/>
                          <a:ext cx="1549400" cy="393700"/>
                        </a:xfrm>
                        <a:prstGeom prst="rect">
                          <a:avLst/>
                        </a:prstGeom>
                        <a:noFill/>
                        <a:ln w="6350">
                          <a:noFill/>
                        </a:ln>
                      </wps:spPr>
                      <wps:txbx>
                        <w:txbxContent>
                          <w:p w14:paraId="6B97BDB6" w14:textId="77777777" w:rsidR="005E7CFC" w:rsidRPr="00783EAD" w:rsidRDefault="005E7CFC" w:rsidP="005E7CFC">
                            <w:pPr>
                              <w:rPr>
                                <w:rFonts w:ascii="ＤＦＰ中太丸ゴシック体" w:eastAsia="ＤＦＰ中太丸ゴシック体"/>
                                <w:color w:val="FFFFFF" w:themeColor="background1"/>
                              </w:rPr>
                            </w:pPr>
                            <w:r w:rsidRPr="00783EAD">
                              <w:rPr>
                                <w:rFonts w:ascii="ＤＦＰ中太丸ゴシック体" w:eastAsia="ＤＦＰ中太丸ゴシック体" w:hint="eastAsia"/>
                                <w:color w:val="FFFFFF" w:themeColor="background1"/>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877BBC" id="テキスト ボックス 15" o:spid="_x0000_s1035" type="#_x0000_t202" style="position:absolute;left:0;text-align:left;margin-left:70pt;margin-top:3pt;width:122pt;height:31pt;z-index:2516848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UGQIAADM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" filled="f" stroked="f" strokeweight=".5pt">
                <v:textbox>
                  <w:txbxContent>
                    <w:p w14:paraId="6B97BDB6" w14:textId="77777777" w:rsidR="005E7CFC" w:rsidRPr="00783EAD" w:rsidRDefault="005E7CFC" w:rsidP="005E7CFC">
                      <w:pPr>
                        <w:rPr>
                          <w:rFonts w:ascii="ＤＦＰ中太丸ゴシック体" w:eastAsia="ＤＦＰ中太丸ゴシック体"/>
                          <w:color w:val="FFFFFF" w:themeColor="background1"/>
                        </w:rPr>
                      </w:pPr>
                      <w:r w:rsidRPr="00783EAD">
                        <w:rPr>
                          <w:rFonts w:ascii="ＤＦＰ中太丸ゴシック体" w:eastAsia="ＤＦＰ中太丸ゴシック体" w:hint="eastAsia"/>
                          <w:color w:val="FFFFFF" w:themeColor="background1"/>
                        </w:rPr>
                        <w:t>この時期の子どもは…</w:t>
                      </w:r>
                    </w:p>
                  </w:txbxContent>
                </v:textbox>
              </v:shape>
            </w:pict>
          </mc:Fallback>
        </mc:AlternateContent>
      </w:r>
    </w:p>
    <w:p w14:paraId="2630B77B" w14:textId="77777777" w:rsidR="005E7CFC" w:rsidRPr="00CA410A" w:rsidRDefault="005E7CFC" w:rsidP="005E7CFC">
      <w:pPr>
        <w:spacing w:line="160" w:lineRule="exact"/>
        <w:rPr>
          <w:rFonts w:ascii="ＭＳ ゴシック" w:eastAsia="ＭＳ ゴシック" w:hAnsi="ＭＳ ゴシック"/>
        </w:rPr>
      </w:pPr>
    </w:p>
    <w:p w14:paraId="35FBA7E0" w14:textId="77777777" w:rsidR="005E7CFC" w:rsidRPr="00CA410A" w:rsidRDefault="005E7CFC" w:rsidP="005E7CFC">
      <w:pPr>
        <w:spacing w:line="320" w:lineRule="exact"/>
        <w:ind w:firstLineChars="500" w:firstLine="1050"/>
        <w:rPr>
          <w:rFonts w:ascii="ＭＳ ゴシック" w:eastAsia="ＭＳ ゴシック" w:hAnsi="ＭＳ ゴシック"/>
        </w:rPr>
      </w:pPr>
      <w:r w:rsidRPr="00CA410A">
        <w:rPr>
          <w:rFonts w:ascii="ＭＳ ゴシック" w:eastAsia="ＭＳ ゴシック" w:hAnsi="ＭＳ ゴシック" w:hint="eastAsia"/>
        </w:rPr>
        <w:t>〇行動範囲とともに興味の範囲も広がり、好きなことに熱中するようになります。</w:t>
      </w:r>
    </w:p>
    <w:p w14:paraId="12640D13" w14:textId="77777777" w:rsidR="005E7CFC" w:rsidRPr="00CA410A" w:rsidRDefault="005E7CFC" w:rsidP="005E7CFC">
      <w:pPr>
        <w:spacing w:line="320" w:lineRule="exact"/>
        <w:ind w:firstLineChars="500" w:firstLine="1050"/>
        <w:rPr>
          <w:rFonts w:ascii="ＭＳ ゴシック" w:eastAsia="ＭＳ ゴシック" w:hAnsi="ＭＳ ゴシック"/>
        </w:rPr>
      </w:pPr>
      <w:r>
        <w:rPr>
          <w:noProof/>
        </w:rPr>
        <mc:AlternateContent>
          <mc:Choice Requires="wps">
            <w:drawing>
              <wp:anchor distT="0" distB="0" distL="114300" distR="114300" simplePos="0" relativeHeight="251683839" behindDoc="0" locked="0" layoutInCell="1" allowOverlap="1" wp14:anchorId="75594262" wp14:editId="7C5497AB">
                <wp:simplePos x="0" y="0"/>
                <wp:positionH relativeFrom="column">
                  <wp:posOffset>76200</wp:posOffset>
                </wp:positionH>
                <wp:positionV relativeFrom="paragraph">
                  <wp:posOffset>76200</wp:posOffset>
                </wp:positionV>
                <wp:extent cx="533400" cy="18161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74A5E729"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94262" id="テキスト ボックス 16" o:spid="_x0000_s1036" type="#_x0000_t202" style="position:absolute;left:0;text-align:left;margin-left:6pt;margin-top:6pt;width:42pt;height:143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" filled="f" stroked="f" strokeweight="1pt">
                <v:textbox style="layout-flow:vertical-ideographic">
                  <w:txbxContent>
                    <w:p w14:paraId="74A5E729"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CA410A">
        <w:rPr>
          <w:rFonts w:ascii="ＭＳ ゴシック" w:eastAsia="ＭＳ ゴシック" w:hAnsi="ＭＳ ゴシック" w:hint="eastAsia"/>
        </w:rPr>
        <w:t>〇大人に頑張ったことを認められたい、励ましてほしいと思っています。</w:t>
      </w:r>
    </w:p>
    <w:p w14:paraId="23565D6F" w14:textId="77777777" w:rsidR="005E7CFC" w:rsidRPr="00CA410A" w:rsidRDefault="005E7CFC" w:rsidP="005E7CFC">
      <w:pPr>
        <w:spacing w:line="320" w:lineRule="exact"/>
        <w:ind w:firstLineChars="500" w:firstLine="1050"/>
        <w:rPr>
          <w:rFonts w:ascii="ＭＳ ゴシック" w:eastAsia="ＭＳ ゴシック" w:hAnsi="ＭＳ ゴシック"/>
        </w:rPr>
      </w:pPr>
      <w:r w:rsidRPr="00CA410A">
        <w:rPr>
          <w:rFonts w:ascii="ＭＳ ゴシック" w:eastAsia="ＭＳ ゴシック" w:hAnsi="ＭＳ ゴシック" w:hint="eastAsia"/>
        </w:rPr>
        <w:t>〇自分でできることが増えますが、まだ大人の手助けが必要です。</w:t>
      </w:r>
    </w:p>
    <w:p w14:paraId="434B2266" w14:textId="77777777" w:rsidR="005E7CFC" w:rsidRDefault="005E7CFC" w:rsidP="005E7CFC">
      <w:pPr>
        <w:spacing w:line="320" w:lineRule="exact"/>
        <w:ind w:firstLineChars="500" w:firstLine="1050"/>
        <w:rPr>
          <w:rFonts w:ascii="ＭＳ ゴシック" w:eastAsia="ＭＳ ゴシック" w:hAnsi="ＭＳ ゴシック"/>
        </w:rPr>
      </w:pPr>
      <w:r w:rsidRPr="00CA410A">
        <w:rPr>
          <w:rFonts w:ascii="ＭＳ ゴシック" w:eastAsia="ＭＳ ゴシック" w:hAnsi="ＭＳ ゴシック" w:hint="eastAsia"/>
        </w:rPr>
        <w:t>〇集団で行動することを好むようになり、口答えも増えるようになります。</w:t>
      </w:r>
    </w:p>
    <w:p w14:paraId="347369F0" w14:textId="77777777" w:rsidR="005E7CFC" w:rsidRPr="00CA410A" w:rsidRDefault="005E7CFC" w:rsidP="005E7CFC">
      <w:pPr>
        <w:spacing w:line="320" w:lineRule="exact"/>
        <w:ind w:firstLineChars="500" w:firstLine="1050"/>
        <w:rPr>
          <w:rFonts w:ascii="ＭＳ ゴシック" w:eastAsia="ＭＳ ゴシック" w:hAnsi="ＭＳ ゴシック"/>
        </w:rPr>
      </w:pPr>
    </w:p>
    <w:p w14:paraId="4AB3EF95" w14:textId="77777777" w:rsidR="005E7CFC" w:rsidRPr="00CA410A" w:rsidRDefault="005E7CFC" w:rsidP="005E7CFC">
      <w:pPr>
        <w:spacing w:line="360" w:lineRule="exact"/>
        <w:ind w:firstLineChars="300" w:firstLine="1080"/>
        <w:rPr>
          <w:rFonts w:ascii="ＤＦＰ平成ゴシック体W7" w:eastAsia="ＤＦＰ平成ゴシック体W7" w:hAnsi="ＭＳ ゴシック"/>
          <w:sz w:val="36"/>
          <w:szCs w:val="36"/>
        </w:rPr>
      </w:pPr>
      <w:r w:rsidRPr="00CA410A">
        <w:rPr>
          <w:rFonts w:ascii="ＤＦＰ平成ゴシック体W7" w:eastAsia="ＤＦＰ平成ゴシック体W7" w:hAnsi="ＭＳ ゴシック" w:hint="eastAsia"/>
          <w:sz w:val="36"/>
          <w:szCs w:val="36"/>
        </w:rPr>
        <w:t>●認め、励まし、やる気を伸ばしましょう</w:t>
      </w:r>
    </w:p>
    <w:p w14:paraId="73FB0756" w14:textId="77777777" w:rsidR="005E7CFC" w:rsidRDefault="005E7CFC" w:rsidP="005E7CFC">
      <w:pPr>
        <w:spacing w:line="320" w:lineRule="exact"/>
        <w:rPr>
          <w:rFonts w:ascii="ＭＳ ゴシック" w:eastAsia="ＭＳ ゴシック" w:hAnsi="ＭＳ ゴシック"/>
          <w:sz w:val="22"/>
        </w:rPr>
      </w:pPr>
      <w:r w:rsidRPr="00CA410A">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CA410A">
        <w:rPr>
          <w:rFonts w:ascii="ＭＳ ゴシック" w:eastAsia="ＭＳ ゴシック" w:hAnsi="ＭＳ ゴシック" w:hint="eastAsia"/>
          <w:sz w:val="22"/>
        </w:rPr>
        <w:t>子どもは、自分が頑張ったことを認められたりほめられたりすることで、自分のよさに</w:t>
      </w:r>
    </w:p>
    <w:p w14:paraId="005550C7" w14:textId="77777777" w:rsidR="005E7CFC" w:rsidRDefault="005E7CFC" w:rsidP="005E7CFC">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CA410A">
        <w:rPr>
          <w:rFonts w:ascii="ＭＳ ゴシック" w:eastAsia="ＭＳ ゴシック" w:hAnsi="ＭＳ ゴシック" w:hint="eastAsia"/>
          <w:sz w:val="22"/>
        </w:rPr>
        <w:t>気付き、自信をもちます。そのためにも、子どものよいところや子どもが何かをやりとげ</w:t>
      </w:r>
    </w:p>
    <w:p w14:paraId="6408905F" w14:textId="77777777" w:rsidR="005E7CFC" w:rsidRDefault="005E7CFC" w:rsidP="005E7CFC">
      <w:pPr>
        <w:spacing w:line="320" w:lineRule="exact"/>
        <w:ind w:firstLineChars="500" w:firstLine="1100"/>
        <w:rPr>
          <w:rFonts w:ascii="ＭＳ ゴシック" w:eastAsia="ＭＳ ゴシック" w:hAnsi="ＭＳ ゴシック"/>
          <w:sz w:val="22"/>
        </w:rPr>
      </w:pPr>
      <w:r w:rsidRPr="00CA410A">
        <w:rPr>
          <w:rFonts w:ascii="ＭＳ ゴシック" w:eastAsia="ＭＳ ゴシック" w:hAnsi="ＭＳ ゴシック" w:hint="eastAsia"/>
          <w:sz w:val="22"/>
        </w:rPr>
        <w:t>ようと自分なりに頑張ったことを心から認め、ほめることが大切です。大人になり、様々</w:t>
      </w:r>
    </w:p>
    <w:p w14:paraId="3797818D" w14:textId="77777777" w:rsidR="005E7CFC" w:rsidRDefault="005E7CFC" w:rsidP="005E7CFC">
      <w:pPr>
        <w:spacing w:line="320" w:lineRule="exact"/>
        <w:ind w:firstLineChars="500" w:firstLine="1100"/>
        <w:rPr>
          <w:rFonts w:ascii="ＭＳ ゴシック" w:eastAsia="ＭＳ ゴシック" w:hAnsi="ＭＳ ゴシック"/>
          <w:sz w:val="22"/>
        </w:rPr>
      </w:pPr>
      <w:r w:rsidRPr="00CA410A">
        <w:rPr>
          <w:rFonts w:ascii="ＭＳ ゴシック" w:eastAsia="ＭＳ ゴシック" w:hAnsi="ＭＳ ゴシック" w:hint="eastAsia"/>
          <w:sz w:val="22"/>
        </w:rPr>
        <w:t>な苦難にぶつかったとき、子どものときに認め、ほめられた経験が、生涯にわたり心の支</w:t>
      </w:r>
    </w:p>
    <w:p w14:paraId="4A51DBCF" w14:textId="77777777" w:rsidR="005E7CFC" w:rsidRPr="00CA410A" w:rsidRDefault="005E7CFC" w:rsidP="005E7CFC">
      <w:pPr>
        <w:spacing w:line="320" w:lineRule="exact"/>
        <w:ind w:firstLineChars="500" w:firstLine="1100"/>
        <w:rPr>
          <w:rFonts w:ascii="ＭＳ ゴシック" w:eastAsia="ＭＳ ゴシック" w:hAnsi="ＭＳ ゴシック"/>
          <w:sz w:val="22"/>
        </w:rPr>
      </w:pPr>
      <w:r w:rsidRPr="00CA410A">
        <w:rPr>
          <w:rFonts w:ascii="ＭＳ ゴシック" w:eastAsia="ＭＳ ゴシック" w:hAnsi="ＭＳ ゴシック" w:hint="eastAsia"/>
          <w:sz w:val="22"/>
        </w:rPr>
        <w:t>えとなります。</w:t>
      </w:r>
    </w:p>
    <w:p w14:paraId="416A6905" w14:textId="77777777" w:rsidR="005E7CFC" w:rsidRDefault="005E7CFC" w:rsidP="005E7CFC"/>
    <w:p w14:paraId="2A4BAFF9" w14:textId="77777777" w:rsidR="005E7CFC" w:rsidRDefault="005E7CFC" w:rsidP="005E7CFC"/>
    <w:p w14:paraId="34AA9E0D" w14:textId="77777777" w:rsidR="005E7CFC" w:rsidRPr="00BD0438" w:rsidRDefault="005E7CFC" w:rsidP="005E7CFC">
      <w:pPr>
        <w:spacing w:line="320" w:lineRule="exact"/>
        <w:jc w:val="center"/>
        <w:rPr>
          <w:rFonts w:ascii="ＤＦＰ平成ゴシック体W7" w:eastAsia="ＤＦＰ平成ゴシック体W7"/>
          <w:color w:val="385623" w:themeColor="accent6" w:themeShade="80"/>
          <w:sz w:val="32"/>
          <w:szCs w:val="32"/>
        </w:rPr>
      </w:pPr>
      <w:r w:rsidRPr="00BD0438">
        <w:rPr>
          <w:rFonts w:ascii="ＤＦＰ平成ゴシック体W7" w:eastAsia="ＤＦＰ平成ゴシック体W7" w:hint="eastAsia"/>
          <w:color w:val="385623" w:themeColor="accent6" w:themeShade="80"/>
          <w:sz w:val="32"/>
          <w:szCs w:val="32"/>
        </w:rPr>
        <w:t>いろいろな本を読みましょう</w:t>
      </w:r>
    </w:p>
    <w:p w14:paraId="107E3437" w14:textId="77777777" w:rsidR="005E7CFC" w:rsidRDefault="005E7CFC" w:rsidP="005E7CFC">
      <w:pPr>
        <w:rPr>
          <w:rFonts w:ascii="ＭＳ ゴシック" w:eastAsia="ＭＳ ゴシック" w:hAnsi="ＭＳ ゴシック"/>
          <w:sz w:val="24"/>
          <w:szCs w:val="24"/>
        </w:rPr>
      </w:pPr>
      <w:r>
        <w:rPr>
          <w:rFonts w:hint="eastAsia"/>
        </w:rPr>
        <w:t xml:space="preserve">　　</w:t>
      </w:r>
      <w:r w:rsidRPr="00BD0438">
        <w:rPr>
          <w:rFonts w:ascii="ＭＳ ゴシック" w:eastAsia="ＭＳ ゴシック" w:hAnsi="ＭＳ ゴシック" w:hint="eastAsia"/>
          <w:sz w:val="24"/>
          <w:szCs w:val="24"/>
        </w:rPr>
        <w:t>本を読むことは、様々な知識を身に付けたり、分からないことを調べたりするなど、学習</w:t>
      </w:r>
    </w:p>
    <w:p w14:paraId="54A5CD23" w14:textId="77777777" w:rsidR="005E7CFC" w:rsidRDefault="005E7CFC" w:rsidP="005E7CFC">
      <w:pPr>
        <w:ind w:firstLineChars="100" w:firstLine="24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する上でとても重要です。また、本を読むことを通して、実際にはなかなか体験できない様々</w:t>
      </w:r>
    </w:p>
    <w:p w14:paraId="77BBA987" w14:textId="77777777" w:rsidR="005E7CFC" w:rsidRDefault="005E7CFC" w:rsidP="005E7CFC">
      <w:pPr>
        <w:ind w:firstLineChars="100" w:firstLine="24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な場面に出会うことができます。読書を楽しむことで、読む力や考える力、豊かな心を育む</w:t>
      </w:r>
    </w:p>
    <w:p w14:paraId="75639CDF" w14:textId="77777777" w:rsidR="005E7CFC" w:rsidRPr="00BD0438" w:rsidRDefault="005E7CFC" w:rsidP="005E7CFC">
      <w:pPr>
        <w:ind w:firstLineChars="100" w:firstLine="24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ことができます。</w:t>
      </w:r>
    </w:p>
    <w:p w14:paraId="09860888" w14:textId="77777777" w:rsidR="005E7CFC" w:rsidRPr="00BD0438" w:rsidRDefault="005E7CFC" w:rsidP="005E7CFC">
      <w:pPr>
        <w:ind w:firstLineChars="300" w:firstLine="72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◆文部科学省「子供の読書キャンペーン～きみの一冊をさがそう～」</w:t>
      </w:r>
    </w:p>
    <w:p w14:paraId="76020412" w14:textId="77777777" w:rsidR="005E7CFC" w:rsidRPr="00BD0438" w:rsidRDefault="005E7CFC" w:rsidP="005E7CFC">
      <w:pPr>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BD0438">
        <w:rPr>
          <w:rFonts w:ascii="ＭＳ ゴシック" w:eastAsia="ＭＳ ゴシック" w:hAnsi="ＭＳ ゴシック"/>
          <w:sz w:val="24"/>
          <w:szCs w:val="24"/>
        </w:rPr>
        <w:t>https://www.mext.go.jp/a_menu/ikusei/gakusyushien/mext_00480.htm</w:t>
      </w:r>
    </w:p>
    <w:p w14:paraId="46632F5C" w14:textId="77777777" w:rsidR="005E7CFC" w:rsidRPr="00783EAD" w:rsidRDefault="005E7CFC" w:rsidP="005E7CFC">
      <w:pPr>
        <w:ind w:right="400"/>
        <w:jc w:val="right"/>
        <w:rPr>
          <w:rFonts w:ascii="ＭＳ ゴシック" w:eastAsia="ＭＳ ゴシック" w:hAnsi="ＭＳ ゴシック"/>
          <w:sz w:val="20"/>
          <w:szCs w:val="20"/>
        </w:rPr>
      </w:pPr>
      <w:r w:rsidRPr="00BD0438">
        <w:rPr>
          <w:rFonts w:ascii="ＭＳ ゴシック" w:eastAsia="ＭＳ ゴシック" w:hAnsi="ＭＳ ゴシック" w:hint="eastAsia"/>
          <w:sz w:val="20"/>
          <w:szCs w:val="20"/>
        </w:rPr>
        <w:t>最後のページにＱＲコードを掲載しています。番号④</w:t>
      </w:r>
    </w:p>
    <w:p w14:paraId="57110496" w14:textId="77777777" w:rsidR="005E7CFC" w:rsidRDefault="005E7CFC" w:rsidP="005E7CFC">
      <w:r w:rsidRPr="00D3195C">
        <w:rPr>
          <w:noProof/>
        </w:rPr>
        <mc:AlternateContent>
          <mc:Choice Requires="wps">
            <w:drawing>
              <wp:anchor distT="0" distB="0" distL="114300" distR="114300" simplePos="0" relativeHeight="251687935" behindDoc="0" locked="0" layoutInCell="1" allowOverlap="1" wp14:anchorId="51AC738B" wp14:editId="5FD98C44">
                <wp:simplePos x="0" y="0"/>
                <wp:positionH relativeFrom="column">
                  <wp:posOffset>203200</wp:posOffset>
                </wp:positionH>
                <wp:positionV relativeFrom="paragraph">
                  <wp:posOffset>63500</wp:posOffset>
                </wp:positionV>
                <wp:extent cx="4152900" cy="5334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042ACFE3"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５</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６</w:t>
                            </w:r>
                            <w:r w:rsidRPr="002300DC">
                              <w:rPr>
                                <w:rFonts w:ascii="ＤＦＰ平成ゴシック体W7" w:eastAsia="ＤＦＰ平成ゴシック体W7" w:hint="eastAsia"/>
                                <w:color w:val="FFFFFF" w:themeColor="background1"/>
                                <w:sz w:val="40"/>
                                <w:szCs w:val="40"/>
                              </w:rPr>
                              <w:t>年生の学習のポイント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C738B" id="テキスト ボックス 18" o:spid="_x0000_s1037" type="#_x0000_t202" style="position:absolute;left:0;text-align:left;margin-left:16pt;margin-top:5pt;width:327pt;height:42pt;z-index:2516879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vaGg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" filled="f" stroked="f" strokeweight=".5pt">
                <v:textbox>
                  <w:txbxContent>
                    <w:p w14:paraId="042ACFE3"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５</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６</w:t>
                      </w:r>
                      <w:r w:rsidRPr="002300DC">
                        <w:rPr>
                          <w:rFonts w:ascii="ＤＦＰ平成ゴシック体W7" w:eastAsia="ＤＦＰ平成ゴシック体W7" w:hint="eastAsia"/>
                          <w:color w:val="FFFFFF" w:themeColor="background1"/>
                          <w:sz w:val="40"/>
                          <w:szCs w:val="40"/>
                        </w:rPr>
                        <w:t>年生の学習のポイント</w:t>
                      </w:r>
                    </w:p>
                  </w:txbxContent>
                </v:textbox>
              </v:shape>
            </w:pict>
          </mc:Fallback>
        </mc:AlternateContent>
      </w:r>
      <w:r w:rsidRPr="00AE0994">
        <w:rPr>
          <w:rFonts w:hint="eastAsia"/>
          <w:noProof/>
        </w:rPr>
        <w:drawing>
          <wp:anchor distT="0" distB="0" distL="114300" distR="114300" simplePos="0" relativeHeight="251686911" behindDoc="1" locked="0" layoutInCell="1" allowOverlap="1" wp14:anchorId="37E6E558" wp14:editId="2FF9363D">
            <wp:simplePos x="0" y="0"/>
            <wp:positionH relativeFrom="margin">
              <wp:posOffset>0</wp:posOffset>
            </wp:positionH>
            <wp:positionV relativeFrom="paragraph">
              <wp:posOffset>0</wp:posOffset>
            </wp:positionV>
            <wp:extent cx="6572250" cy="977773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9777730"/>
                    </a:xfrm>
                    <a:prstGeom prst="rect">
                      <a:avLst/>
                    </a:prstGeom>
                    <a:noFill/>
                    <a:ln>
                      <a:noFill/>
                    </a:ln>
                  </pic:spPr>
                </pic:pic>
              </a:graphicData>
            </a:graphic>
          </wp:anchor>
        </w:drawing>
      </w:r>
      <w:r w:rsidRPr="00D3195C">
        <w:rPr>
          <w:noProof/>
        </w:rPr>
        <mc:AlternateContent>
          <mc:Choice Requires="wps">
            <w:drawing>
              <wp:anchor distT="0" distB="0" distL="114300" distR="114300" simplePos="0" relativeHeight="251688959" behindDoc="0" locked="0" layoutInCell="1" allowOverlap="1" wp14:anchorId="06A290C4" wp14:editId="25985113">
                <wp:simplePos x="0" y="0"/>
                <wp:positionH relativeFrom="margin">
                  <wp:posOffset>4470400</wp:posOffset>
                </wp:positionH>
                <wp:positionV relativeFrom="paragraph">
                  <wp:posOffset>25400</wp:posOffset>
                </wp:positionV>
                <wp:extent cx="1841500" cy="622300"/>
                <wp:effectExtent l="0" t="0" r="0" b="6350"/>
                <wp:wrapNone/>
                <wp:docPr id="19" name="テキスト ボックス 19"/>
                <wp:cNvGraphicFramePr/>
                <a:graphic xmlns:a="http://schemas.openxmlformats.org/drawingml/2006/main">
                  <a:graphicData uri="http://schemas.microsoft.com/office/word/2010/wordprocessingShape">
                    <wps:wsp>
                      <wps:cNvSpPr txBox="1"/>
                      <wps:spPr>
                        <a:xfrm>
                          <a:off x="0" y="0"/>
                          <a:ext cx="1841500" cy="622300"/>
                        </a:xfrm>
                        <a:prstGeom prst="rect">
                          <a:avLst/>
                        </a:prstGeom>
                        <a:noFill/>
                        <a:ln w="6350">
                          <a:noFill/>
                        </a:ln>
                      </wps:spPr>
                      <wps:txbx>
                        <w:txbxContent>
                          <w:p w14:paraId="3D60DE9A"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48488180"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５０～６０分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290C4" id="テキスト ボックス 19" o:spid="_x0000_s1038" type="#_x0000_t202" style="position:absolute;left:0;text-align:left;margin-left:352pt;margin-top:2pt;width:145pt;height:49pt;z-index:251688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" filled="f" stroked="f" strokeweight=".5pt">
                <v:textbox>
                  <w:txbxContent>
                    <w:p w14:paraId="3D60DE9A"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48488180"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５０～６０分</w:t>
                      </w:r>
                    </w:p>
                  </w:txbxContent>
                </v:textbox>
                <w10:wrap anchorx="margin"/>
              </v:shape>
            </w:pict>
          </mc:Fallback>
        </mc:AlternateContent>
      </w:r>
    </w:p>
    <w:p w14:paraId="42E9C7E2" w14:textId="77777777" w:rsidR="005E7CFC" w:rsidRDefault="005E7CFC" w:rsidP="005E7CFC"/>
    <w:p w14:paraId="1DA5F754" w14:textId="77777777" w:rsidR="005E7CFC" w:rsidRDefault="005E7CFC" w:rsidP="005E7CFC"/>
    <w:p w14:paraId="030E1D46" w14:textId="77777777" w:rsidR="005E7CFC" w:rsidRPr="00081A1B" w:rsidRDefault="005E7CFC" w:rsidP="005E7CFC">
      <w:pPr>
        <w:rPr>
          <w:rFonts w:ascii="ＤＦＰ平成ゴシック体W7" w:eastAsia="ＤＦＰ平成ゴシック体W7"/>
          <w:color w:val="FF0000"/>
          <w:sz w:val="32"/>
          <w:szCs w:val="32"/>
        </w:rPr>
      </w:pPr>
      <w:r w:rsidRPr="00081A1B">
        <w:rPr>
          <w:rFonts w:ascii="ＤＦＰ平成ゴシック体W7" w:eastAsia="ＤＦＰ平成ゴシック体W7" w:hint="eastAsia"/>
          <w:color w:val="FF0000"/>
          <w:sz w:val="32"/>
          <w:szCs w:val="32"/>
        </w:rPr>
        <w:t>いつ、何を、どのように勉強するのか、自分で考えて学習しましょう</w:t>
      </w:r>
    </w:p>
    <w:p w14:paraId="4F85AC0B" w14:textId="77777777" w:rsidR="005E7CFC" w:rsidRPr="00081A1B" w:rsidRDefault="005E7CFC" w:rsidP="005E7CFC">
      <w:pPr>
        <w:spacing w:line="400" w:lineRule="exact"/>
        <w:jc w:val="center"/>
        <w:rPr>
          <w:rFonts w:ascii="ＤＦＰ平成ゴシック体W7" w:eastAsia="ＤＦＰ平成ゴシック体W7"/>
          <w:color w:val="FFFFFF" w:themeColor="background1"/>
          <w:sz w:val="36"/>
          <w:szCs w:val="36"/>
        </w:rPr>
      </w:pPr>
      <w:r w:rsidRPr="00081A1B">
        <w:rPr>
          <w:rFonts w:ascii="ＤＦＰ平成ゴシック体W7" w:eastAsia="ＤＦＰ平成ゴシック体W7" w:hint="eastAsia"/>
          <w:color w:val="FFFFFF" w:themeColor="background1"/>
          <w:sz w:val="36"/>
          <w:szCs w:val="36"/>
        </w:rPr>
        <w:t>毎日　決めた時間に　自分から</w:t>
      </w:r>
    </w:p>
    <w:p w14:paraId="562602E1" w14:textId="77777777" w:rsidR="005E7CFC" w:rsidRPr="00081A1B" w:rsidRDefault="005E7CFC" w:rsidP="005E7CFC">
      <w:pPr>
        <w:spacing w:line="620" w:lineRule="exact"/>
        <w:ind w:firstLineChars="100" w:firstLine="250"/>
        <w:rPr>
          <w:rFonts w:ascii="ＤＦＰ中太丸ゴシック体" w:eastAsia="ＤＦＰ中太丸ゴシック体"/>
          <w:sz w:val="25"/>
          <w:szCs w:val="25"/>
        </w:rPr>
      </w:pPr>
      <w:r w:rsidRPr="00081A1B">
        <w:rPr>
          <w:rFonts w:ascii="ＤＦＰ中太丸ゴシック体" w:eastAsia="ＤＦＰ中太丸ゴシック体" w:hint="eastAsia"/>
          <w:sz w:val="25"/>
          <w:szCs w:val="25"/>
        </w:rPr>
        <w:t>◆自分で「決める」「実行する」「たしかめる」習かんを付け、ねばり強く続けましょう。</w:t>
      </w:r>
    </w:p>
    <w:p w14:paraId="0B495D44" w14:textId="77777777" w:rsidR="005E7CFC" w:rsidRDefault="005E7CFC" w:rsidP="005E7CFC">
      <w:pPr>
        <w:ind w:firstLineChars="100" w:firstLine="250"/>
        <w:rPr>
          <w:rFonts w:ascii="ＤＦＰ中太丸ゴシック体" w:eastAsia="ＤＦＰ中太丸ゴシック体"/>
          <w:sz w:val="25"/>
          <w:szCs w:val="25"/>
        </w:rPr>
      </w:pPr>
      <w:r w:rsidRPr="00081A1B">
        <w:rPr>
          <w:rFonts w:ascii="ＤＦＰ中太丸ゴシック体" w:eastAsia="ＤＦＰ中太丸ゴシック体" w:hint="eastAsia"/>
          <w:sz w:val="25"/>
          <w:szCs w:val="25"/>
        </w:rPr>
        <w:t>◆めあて（時間、内よう）を決めて計画的に取り組みましょう。</w:t>
      </w:r>
    </w:p>
    <w:p w14:paraId="188B9FEB" w14:textId="77777777" w:rsidR="005E7CFC" w:rsidRDefault="005E7CFC" w:rsidP="005E7CFC">
      <w:pPr>
        <w:ind w:firstLineChars="100" w:firstLine="210"/>
        <w:rPr>
          <w:rFonts w:ascii="ＤＦＰ中太丸ゴシック体" w:eastAsia="ＤＦＰ中太丸ゴシック体"/>
          <w:sz w:val="25"/>
          <w:szCs w:val="25"/>
        </w:rPr>
      </w:pPr>
      <w:r>
        <w:rPr>
          <w:noProof/>
        </w:rPr>
        <mc:AlternateContent>
          <mc:Choice Requires="wps">
            <w:drawing>
              <wp:anchor distT="0" distB="0" distL="114300" distR="114300" simplePos="0" relativeHeight="251691007" behindDoc="0" locked="0" layoutInCell="1" allowOverlap="1" wp14:anchorId="5F6AFD46" wp14:editId="26834930">
                <wp:simplePos x="0" y="0"/>
                <wp:positionH relativeFrom="margin">
                  <wp:posOffset>2908300</wp:posOffset>
                </wp:positionH>
                <wp:positionV relativeFrom="paragraph">
                  <wp:posOffset>25400</wp:posOffset>
                </wp:positionV>
                <wp:extent cx="3556000" cy="77470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3556000" cy="774700"/>
                        </a:xfrm>
                        <a:prstGeom prst="rect">
                          <a:avLst/>
                        </a:prstGeom>
                        <a:noFill/>
                        <a:ln w="6350">
                          <a:noFill/>
                        </a:ln>
                      </wps:spPr>
                      <wps:txbx>
                        <w:txbxContent>
                          <w:p w14:paraId="40C60D5E" w14:textId="77777777" w:rsidR="005E7CFC" w:rsidRPr="006332E2" w:rsidRDefault="005E7CFC" w:rsidP="005E7CFC">
                            <w:pPr>
                              <w:spacing w:line="320" w:lineRule="exact"/>
                              <w:rPr>
                                <w:rFonts w:ascii="ＤＦＰ平成ゴシック体W7" w:eastAsia="ＤＦＰ平成ゴシック体W7"/>
                                <w:sz w:val="28"/>
                                <w:szCs w:val="28"/>
                              </w:rPr>
                            </w:pPr>
                            <w:r w:rsidRPr="006332E2">
                              <w:rPr>
                                <w:rFonts w:ascii="ＤＦＰ平成ゴシック体W7" w:eastAsia="ＤＦＰ平成ゴシック体W7" w:hint="eastAsia"/>
                                <w:sz w:val="28"/>
                                <w:szCs w:val="28"/>
                              </w:rPr>
                              <w:t>Ｂ　練習問題型</w:t>
                            </w:r>
                          </w:p>
                          <w:p w14:paraId="08FBB50E" w14:textId="77777777" w:rsidR="005E7CFC" w:rsidRPr="006332E2" w:rsidRDefault="005E7CFC" w:rsidP="005E7CFC">
                            <w:pPr>
                              <w:spacing w:line="240" w:lineRule="exact"/>
                              <w:rPr>
                                <w:rFonts w:ascii="ＤＦＰ中太丸ゴシック体" w:eastAsia="ＤＦＰ中太丸ゴシック体"/>
                                <w:sz w:val="18"/>
                                <w:szCs w:val="18"/>
                              </w:rPr>
                            </w:pPr>
                            <w:r w:rsidRPr="006332E2">
                              <w:rPr>
                                <w:rFonts w:ascii="ＤＦＰ中太丸ゴシック体" w:eastAsia="ＤＦＰ中太丸ゴシック体" w:hint="eastAsia"/>
                                <w:sz w:val="18"/>
                                <w:szCs w:val="18"/>
                              </w:rPr>
                              <w:t>（学習した内ようを身に付けるために）</w:t>
                            </w:r>
                          </w:p>
                          <w:p w14:paraId="3B5D8EC3" w14:textId="77777777" w:rsidR="005E7CFC" w:rsidRPr="006332E2" w:rsidRDefault="005E7CFC" w:rsidP="005E7CFC">
                            <w:pPr>
                              <w:spacing w:line="240" w:lineRule="exact"/>
                              <w:ind w:left="210" w:hangingChars="100" w:hanging="210"/>
                              <w:rPr>
                                <w:rFonts w:ascii="ＤＦＰ中太丸ゴシック体" w:eastAsia="ＤＦＰ中太丸ゴシック体"/>
                              </w:rPr>
                            </w:pPr>
                            <w:r w:rsidRPr="006332E2">
                              <w:rPr>
                                <w:rFonts w:ascii="ＤＦＰ中太丸ゴシック体" w:eastAsia="ＤＦＰ中太丸ゴシック体" w:hint="eastAsia"/>
                              </w:rPr>
                              <w:t>★教科書の練習問題をといたり、テスト問題をノートに写し、やり直したりする。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AFD46" id="テキスト ボックス 20" o:spid="_x0000_s1039" type="#_x0000_t202" style="position:absolute;left:0;text-align:left;margin-left:229pt;margin-top:2pt;width:280pt;height:61pt;z-index:251691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" filled="f" stroked="f" strokeweight=".5pt">
                <v:textbox>
                  <w:txbxContent>
                    <w:p w14:paraId="40C60D5E" w14:textId="77777777" w:rsidR="005E7CFC" w:rsidRPr="006332E2" w:rsidRDefault="005E7CFC" w:rsidP="005E7CFC">
                      <w:pPr>
                        <w:spacing w:line="320" w:lineRule="exact"/>
                        <w:rPr>
                          <w:rFonts w:ascii="ＤＦＰ平成ゴシック体W7" w:eastAsia="ＤＦＰ平成ゴシック体W7"/>
                          <w:sz w:val="28"/>
                          <w:szCs w:val="28"/>
                        </w:rPr>
                      </w:pPr>
                      <w:r w:rsidRPr="006332E2">
                        <w:rPr>
                          <w:rFonts w:ascii="ＤＦＰ平成ゴシック体W7" w:eastAsia="ＤＦＰ平成ゴシック体W7" w:hint="eastAsia"/>
                          <w:sz w:val="28"/>
                          <w:szCs w:val="28"/>
                        </w:rPr>
                        <w:t>Ｂ　練習問題型</w:t>
                      </w:r>
                    </w:p>
                    <w:p w14:paraId="08FBB50E" w14:textId="77777777" w:rsidR="005E7CFC" w:rsidRPr="006332E2" w:rsidRDefault="005E7CFC" w:rsidP="005E7CFC">
                      <w:pPr>
                        <w:spacing w:line="240" w:lineRule="exact"/>
                        <w:rPr>
                          <w:rFonts w:ascii="ＤＦＰ中太丸ゴシック体" w:eastAsia="ＤＦＰ中太丸ゴシック体"/>
                          <w:sz w:val="18"/>
                          <w:szCs w:val="18"/>
                        </w:rPr>
                      </w:pPr>
                      <w:r w:rsidRPr="006332E2">
                        <w:rPr>
                          <w:rFonts w:ascii="ＤＦＰ中太丸ゴシック体" w:eastAsia="ＤＦＰ中太丸ゴシック体" w:hint="eastAsia"/>
                          <w:sz w:val="18"/>
                          <w:szCs w:val="18"/>
                        </w:rPr>
                        <w:t>（学習した内ようを身に付けるために）</w:t>
                      </w:r>
                    </w:p>
                    <w:p w14:paraId="3B5D8EC3" w14:textId="77777777" w:rsidR="005E7CFC" w:rsidRPr="006332E2" w:rsidRDefault="005E7CFC" w:rsidP="005E7CFC">
                      <w:pPr>
                        <w:spacing w:line="240" w:lineRule="exact"/>
                        <w:ind w:left="210" w:hangingChars="100" w:hanging="210"/>
                        <w:rPr>
                          <w:rFonts w:ascii="ＤＦＰ中太丸ゴシック体" w:eastAsia="ＤＦＰ中太丸ゴシック体"/>
                        </w:rPr>
                      </w:pPr>
                      <w:r w:rsidRPr="006332E2">
                        <w:rPr>
                          <w:rFonts w:ascii="ＤＦＰ中太丸ゴシック体" w:eastAsia="ＤＦＰ中太丸ゴシック体" w:hint="eastAsia"/>
                        </w:rPr>
                        <w:t>★教科書の練習問題をといたり、テスト問題をノートに写し、やり直したりする。</w:t>
                      </w:r>
                    </w:p>
                  </w:txbxContent>
                </v:textbox>
                <w10:wrap anchorx="margin"/>
              </v:shape>
            </w:pict>
          </mc:Fallback>
        </mc:AlternateContent>
      </w:r>
      <w:r>
        <w:rPr>
          <w:noProof/>
        </w:rPr>
        <mc:AlternateContent>
          <mc:Choice Requires="wps">
            <w:drawing>
              <wp:anchor distT="0" distB="0" distL="114300" distR="114300" simplePos="0" relativeHeight="251689983" behindDoc="0" locked="0" layoutInCell="1" allowOverlap="1" wp14:anchorId="159B795A" wp14:editId="088B2D0B">
                <wp:simplePos x="0" y="0"/>
                <wp:positionH relativeFrom="column">
                  <wp:posOffset>203200</wp:posOffset>
                </wp:positionH>
                <wp:positionV relativeFrom="paragraph">
                  <wp:posOffset>63500</wp:posOffset>
                </wp:positionV>
                <wp:extent cx="2578100" cy="736600"/>
                <wp:effectExtent l="0" t="0" r="0" b="6350"/>
                <wp:wrapNone/>
                <wp:docPr id="25" name="テキスト ボックス 25"/>
                <wp:cNvGraphicFramePr/>
                <a:graphic xmlns:a="http://schemas.openxmlformats.org/drawingml/2006/main">
                  <a:graphicData uri="http://schemas.microsoft.com/office/word/2010/wordprocessingShape">
                    <wps:wsp>
                      <wps:cNvSpPr txBox="1"/>
                      <wps:spPr>
                        <a:xfrm>
                          <a:off x="0" y="0"/>
                          <a:ext cx="2578100" cy="736600"/>
                        </a:xfrm>
                        <a:prstGeom prst="rect">
                          <a:avLst/>
                        </a:prstGeom>
                        <a:noFill/>
                        <a:ln w="6350">
                          <a:noFill/>
                        </a:ln>
                      </wps:spPr>
                      <wps:txbx>
                        <w:txbxContent>
                          <w:p w14:paraId="56A2A130" w14:textId="77777777" w:rsidR="005E7CFC" w:rsidRPr="00081A1B" w:rsidRDefault="005E7CFC" w:rsidP="005E7CFC">
                            <w:pPr>
                              <w:spacing w:line="320" w:lineRule="exact"/>
                              <w:rPr>
                                <w:rFonts w:ascii="ＤＦＰ平成ゴシック体W7" w:eastAsia="ＤＦＰ平成ゴシック体W7"/>
                                <w:sz w:val="28"/>
                                <w:szCs w:val="28"/>
                              </w:rPr>
                            </w:pPr>
                            <w:r w:rsidRPr="00081A1B">
                              <w:rPr>
                                <w:rFonts w:ascii="ＤＦＰ平成ゴシック体W7" w:eastAsia="ＤＦＰ平成ゴシック体W7" w:hint="eastAsia"/>
                                <w:sz w:val="28"/>
                                <w:szCs w:val="28"/>
                              </w:rPr>
                              <w:t>Ａ　くり返し練習型</w:t>
                            </w:r>
                          </w:p>
                          <w:p w14:paraId="380E82A8" w14:textId="77777777" w:rsidR="005E7CFC" w:rsidRPr="006332E2" w:rsidRDefault="005E7CFC" w:rsidP="005E7CFC">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（きほん的なちしきや、ぎのうを身に付けるために）</w:t>
                            </w:r>
                          </w:p>
                          <w:p w14:paraId="1FB7472B" w14:textId="77777777" w:rsidR="005E7CFC" w:rsidRPr="00C709BA" w:rsidRDefault="005E7CFC" w:rsidP="005E7CFC">
                            <w:pPr>
                              <w:spacing w:line="380" w:lineRule="exact"/>
                              <w:rPr>
                                <w:rFonts w:ascii="ＤＦＰ中太丸ゴシック体" w:eastAsia="ＤＦＰ中太丸ゴシック体"/>
                                <w:sz w:val="22"/>
                              </w:rPr>
                            </w:pPr>
                            <w:r w:rsidRPr="00C709BA">
                              <w:rPr>
                                <w:rFonts w:ascii="ＤＦＰ中太丸ゴシック体" w:eastAsia="ＤＦＰ中太丸ゴシック体" w:hint="eastAsia"/>
                                <w:sz w:val="22"/>
                              </w:rPr>
                              <w:t>★漢字、計算などをくり返し練習する。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9B795A" id="テキスト ボックス 25" o:spid="_x0000_s1040" type="#_x0000_t202" style="position:absolute;left:0;text-align:left;margin-left:16pt;margin-top:5pt;width:203pt;height:58pt;z-index:25168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cVGw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" filled="f" stroked="f" strokeweight=".5pt">
                <v:textbox>
                  <w:txbxContent>
                    <w:p w14:paraId="56A2A130" w14:textId="77777777" w:rsidR="005E7CFC" w:rsidRPr="00081A1B" w:rsidRDefault="005E7CFC" w:rsidP="005E7CFC">
                      <w:pPr>
                        <w:spacing w:line="320" w:lineRule="exact"/>
                        <w:rPr>
                          <w:rFonts w:ascii="ＤＦＰ平成ゴシック体W7" w:eastAsia="ＤＦＰ平成ゴシック体W7"/>
                          <w:sz w:val="28"/>
                          <w:szCs w:val="28"/>
                        </w:rPr>
                      </w:pPr>
                      <w:r w:rsidRPr="00081A1B">
                        <w:rPr>
                          <w:rFonts w:ascii="ＤＦＰ平成ゴシック体W7" w:eastAsia="ＤＦＰ平成ゴシック体W7" w:hint="eastAsia"/>
                          <w:sz w:val="28"/>
                          <w:szCs w:val="28"/>
                        </w:rPr>
                        <w:t xml:space="preserve">Ａ　</w:t>
                      </w:r>
                      <w:r w:rsidRPr="00081A1B">
                        <w:rPr>
                          <w:rFonts w:ascii="ＤＦＰ平成ゴシック体W7" w:eastAsia="ＤＦＰ平成ゴシック体W7" w:hint="eastAsia"/>
                          <w:sz w:val="28"/>
                          <w:szCs w:val="28"/>
                        </w:rPr>
                        <w:t>くり返し練習型</w:t>
                      </w:r>
                    </w:p>
                    <w:p w14:paraId="380E82A8" w14:textId="77777777" w:rsidR="005E7CFC" w:rsidRPr="006332E2" w:rsidRDefault="005E7CFC" w:rsidP="005E7CFC">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（きほん的なちしきや、ぎのうを身に付けるために）</w:t>
                      </w:r>
                    </w:p>
                    <w:p w14:paraId="1FB7472B" w14:textId="77777777" w:rsidR="005E7CFC" w:rsidRPr="00C709BA" w:rsidRDefault="005E7CFC" w:rsidP="005E7CFC">
                      <w:pPr>
                        <w:spacing w:line="380" w:lineRule="exact"/>
                        <w:rPr>
                          <w:rFonts w:ascii="ＤＦＰ中太丸ゴシック体" w:eastAsia="ＤＦＰ中太丸ゴシック体"/>
                          <w:sz w:val="22"/>
                        </w:rPr>
                      </w:pPr>
                      <w:r w:rsidRPr="00C709BA">
                        <w:rPr>
                          <w:rFonts w:ascii="ＤＦＰ中太丸ゴシック体" w:eastAsia="ＤＦＰ中太丸ゴシック体" w:hint="eastAsia"/>
                          <w:sz w:val="22"/>
                        </w:rPr>
                        <w:t>★漢字、計算などをくり返し練習する。</w:t>
                      </w:r>
                    </w:p>
                  </w:txbxContent>
                </v:textbox>
              </v:shape>
            </w:pict>
          </mc:Fallback>
        </mc:AlternateContent>
      </w:r>
    </w:p>
    <w:p w14:paraId="3F82C646" w14:textId="77777777" w:rsidR="005E7CFC" w:rsidRDefault="005E7CFC" w:rsidP="005E7CFC">
      <w:pPr>
        <w:ind w:firstLineChars="100" w:firstLine="250"/>
        <w:rPr>
          <w:rFonts w:ascii="ＤＦＰ中太丸ゴシック体" w:eastAsia="ＤＦＰ中太丸ゴシック体"/>
          <w:sz w:val="25"/>
          <w:szCs w:val="25"/>
        </w:rPr>
      </w:pPr>
    </w:p>
    <w:p w14:paraId="16FD4559" w14:textId="77777777" w:rsidR="005E7CFC" w:rsidRDefault="005E7CFC" w:rsidP="005E7CFC">
      <w:pPr>
        <w:ind w:firstLineChars="100" w:firstLine="250"/>
        <w:rPr>
          <w:rFonts w:ascii="ＤＦＰ中太丸ゴシック体" w:eastAsia="ＤＦＰ中太丸ゴシック体"/>
          <w:sz w:val="25"/>
          <w:szCs w:val="25"/>
        </w:rPr>
      </w:pPr>
    </w:p>
    <w:p w14:paraId="0D5A199D" w14:textId="77777777" w:rsidR="005E7CFC" w:rsidRDefault="005E7CFC" w:rsidP="005E7CFC">
      <w:pPr>
        <w:ind w:firstLineChars="100" w:firstLine="210"/>
        <w:rPr>
          <w:rFonts w:ascii="ＤＦＰ中太丸ゴシック体" w:eastAsia="ＤＦＰ中太丸ゴシック体"/>
          <w:sz w:val="25"/>
          <w:szCs w:val="25"/>
        </w:rPr>
      </w:pPr>
      <w:r>
        <w:rPr>
          <w:noProof/>
        </w:rPr>
        <mc:AlternateContent>
          <mc:Choice Requires="wps">
            <w:drawing>
              <wp:anchor distT="0" distB="0" distL="114300" distR="114300" simplePos="0" relativeHeight="251693055" behindDoc="0" locked="0" layoutInCell="1" allowOverlap="1" wp14:anchorId="5E4BAD13" wp14:editId="183BA6F1">
                <wp:simplePos x="0" y="0"/>
                <wp:positionH relativeFrom="column">
                  <wp:posOffset>2832100</wp:posOffset>
                </wp:positionH>
                <wp:positionV relativeFrom="paragraph">
                  <wp:posOffset>127000</wp:posOffset>
                </wp:positionV>
                <wp:extent cx="4953000" cy="12065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953000" cy="1206500"/>
                        </a:xfrm>
                        <a:prstGeom prst="rect">
                          <a:avLst/>
                        </a:prstGeom>
                        <a:noFill/>
                        <a:ln w="6350">
                          <a:noFill/>
                        </a:ln>
                      </wps:spPr>
                      <wps:txbx>
                        <w:txbxContent>
                          <w:p w14:paraId="7816DDC7" w14:textId="77777777" w:rsidR="005E7CFC" w:rsidRPr="00292364" w:rsidRDefault="005E7CFC" w:rsidP="005E7CFC">
                            <w:pPr>
                              <w:spacing w:line="320" w:lineRule="exact"/>
                              <w:rPr>
                                <w:rFonts w:ascii="ＤＦＰ平成ゴシック体W7" w:eastAsia="ＤＦＰ平成ゴシック体W7"/>
                                <w:sz w:val="28"/>
                                <w:szCs w:val="28"/>
                              </w:rPr>
                            </w:pPr>
                            <w:r w:rsidRPr="00292364">
                              <w:rPr>
                                <w:rFonts w:ascii="ＤＦＰ平成ゴシック体W7" w:eastAsia="ＤＦＰ平成ゴシック体W7" w:hint="eastAsia"/>
                                <w:sz w:val="28"/>
                                <w:szCs w:val="28"/>
                              </w:rPr>
                              <w:t>Ｄ　調べ学習型</w:t>
                            </w:r>
                          </w:p>
                          <w:p w14:paraId="204708FE" w14:textId="77777777" w:rsidR="005E7CFC" w:rsidRPr="006332E2" w:rsidRDefault="005E7CFC" w:rsidP="005E7CFC">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（物事を調べる力や調べたことを整理してまとめる力を高めるために）</w:t>
                            </w:r>
                          </w:p>
                          <w:p w14:paraId="6030A8C0" w14:textId="77777777" w:rsidR="005E7CFC" w:rsidRDefault="005E7CFC" w:rsidP="005E7CFC">
                            <w:pPr>
                              <w:spacing w:line="240" w:lineRule="exact"/>
                              <w:rPr>
                                <w:rFonts w:ascii="ＤＦＰ中太丸ゴシック体" w:eastAsia="ＤＦＰ中太丸ゴシック体"/>
                              </w:rPr>
                            </w:pPr>
                            <w:r w:rsidRPr="006332E2">
                              <w:rPr>
                                <w:rFonts w:ascii="ＤＦＰ中太丸ゴシック体" w:eastAsia="ＤＦＰ中太丸ゴシック体" w:hint="eastAsia"/>
                              </w:rPr>
                              <w:t>★関心のある内ようについて、本や新聞</w:t>
                            </w:r>
                            <w:r w:rsidRPr="001F5198">
                              <w:rPr>
                                <w:rFonts w:ascii="ＤＦＰ中太丸ゴシック体" w:eastAsia="ＤＦＰ中太丸ゴシック体" w:hint="eastAsia"/>
                              </w:rPr>
                              <w:t>などを使って調</w:t>
                            </w:r>
                          </w:p>
                          <w:p w14:paraId="45C6BB98" w14:textId="77777777" w:rsidR="005E7CFC" w:rsidRPr="001F5198" w:rsidRDefault="005E7CFC" w:rsidP="005E7CFC">
                            <w:pPr>
                              <w:spacing w:line="240" w:lineRule="exact"/>
                              <w:rPr>
                                <w:rFonts w:ascii="ＤＦＰ中太丸ゴシック体" w:eastAsia="ＤＦＰ中太丸ゴシック体"/>
                              </w:rPr>
                            </w:pPr>
                            <w:r w:rsidRPr="001F5198">
                              <w:rPr>
                                <w:rFonts w:ascii="ＤＦＰ中太丸ゴシック体" w:eastAsia="ＤＦＰ中太丸ゴシック体" w:hint="eastAsia"/>
                              </w:rPr>
                              <w:t>べ、　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4BAD13" id="テキスト ボックス 29" o:spid="_x0000_s1041" type="#_x0000_t202" style="position:absolute;left:0;text-align:left;margin-left:223pt;margin-top:10pt;width:390pt;height:95pt;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exHAIAADU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" filled="f" stroked="f" strokeweight=".5pt">
                <v:textbox>
                  <w:txbxContent>
                    <w:p w14:paraId="7816DDC7" w14:textId="77777777" w:rsidR="005E7CFC" w:rsidRPr="00292364" w:rsidRDefault="005E7CFC" w:rsidP="005E7CFC">
                      <w:pPr>
                        <w:spacing w:line="320" w:lineRule="exact"/>
                        <w:rPr>
                          <w:rFonts w:ascii="ＤＦＰ平成ゴシック体W7" w:eastAsia="ＤＦＰ平成ゴシック体W7"/>
                          <w:sz w:val="28"/>
                          <w:szCs w:val="28"/>
                        </w:rPr>
                      </w:pPr>
                      <w:r w:rsidRPr="00292364">
                        <w:rPr>
                          <w:rFonts w:ascii="ＤＦＰ平成ゴシック体W7" w:eastAsia="ＤＦＰ平成ゴシック体W7" w:hint="eastAsia"/>
                          <w:sz w:val="28"/>
                          <w:szCs w:val="28"/>
                        </w:rPr>
                        <w:t xml:space="preserve">Ｄ　</w:t>
                      </w:r>
                      <w:r w:rsidRPr="00292364">
                        <w:rPr>
                          <w:rFonts w:ascii="ＤＦＰ平成ゴシック体W7" w:eastAsia="ＤＦＰ平成ゴシック体W7" w:hint="eastAsia"/>
                          <w:sz w:val="28"/>
                          <w:szCs w:val="28"/>
                        </w:rPr>
                        <w:t>調べ学習型</w:t>
                      </w:r>
                    </w:p>
                    <w:p w14:paraId="204708FE" w14:textId="77777777" w:rsidR="005E7CFC" w:rsidRPr="006332E2" w:rsidRDefault="005E7CFC" w:rsidP="005E7CFC">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（物事を調べる力や調べたことを整理してまとめる力を高めるために）</w:t>
                      </w:r>
                    </w:p>
                    <w:p w14:paraId="6030A8C0" w14:textId="77777777" w:rsidR="005E7CFC" w:rsidRDefault="005E7CFC" w:rsidP="005E7CFC">
                      <w:pPr>
                        <w:spacing w:line="240" w:lineRule="exact"/>
                        <w:rPr>
                          <w:rFonts w:ascii="ＤＦＰ中太丸ゴシック体" w:eastAsia="ＤＦＰ中太丸ゴシック体"/>
                        </w:rPr>
                      </w:pPr>
                      <w:r w:rsidRPr="006332E2">
                        <w:rPr>
                          <w:rFonts w:ascii="ＤＦＰ中太丸ゴシック体" w:eastAsia="ＤＦＰ中太丸ゴシック体" w:hint="eastAsia"/>
                        </w:rPr>
                        <w:t>★関心のある内ようについて、本や新聞</w:t>
                      </w:r>
                      <w:r w:rsidRPr="001F5198">
                        <w:rPr>
                          <w:rFonts w:ascii="ＤＦＰ中太丸ゴシック体" w:eastAsia="ＤＦＰ中太丸ゴシック体" w:hint="eastAsia"/>
                        </w:rPr>
                        <w:t>などを使って調</w:t>
                      </w:r>
                    </w:p>
                    <w:p w14:paraId="45C6BB98" w14:textId="77777777" w:rsidR="005E7CFC" w:rsidRPr="001F5198" w:rsidRDefault="005E7CFC" w:rsidP="005E7CFC">
                      <w:pPr>
                        <w:spacing w:line="240" w:lineRule="exact"/>
                        <w:rPr>
                          <w:rFonts w:ascii="ＤＦＰ中太丸ゴシック体" w:eastAsia="ＤＦＰ中太丸ゴシック体"/>
                        </w:rPr>
                      </w:pPr>
                      <w:r w:rsidRPr="001F5198">
                        <w:rPr>
                          <w:rFonts w:ascii="ＤＦＰ中太丸ゴシック体" w:eastAsia="ＤＦＰ中太丸ゴシック体" w:hint="eastAsia"/>
                        </w:rPr>
                        <w:t>べ、　まとめる。</w:t>
                      </w:r>
                    </w:p>
                  </w:txbxContent>
                </v:textbox>
              </v:shape>
            </w:pict>
          </mc:Fallback>
        </mc:AlternateContent>
      </w:r>
      <w:r>
        <w:rPr>
          <w:noProof/>
        </w:rPr>
        <mc:AlternateContent>
          <mc:Choice Requires="wps">
            <w:drawing>
              <wp:anchor distT="0" distB="0" distL="114300" distR="114300" simplePos="0" relativeHeight="251692031" behindDoc="0" locked="0" layoutInCell="1" allowOverlap="1" wp14:anchorId="43803AC0" wp14:editId="295AB15E">
                <wp:simplePos x="0" y="0"/>
                <wp:positionH relativeFrom="column">
                  <wp:posOffset>165100</wp:posOffset>
                </wp:positionH>
                <wp:positionV relativeFrom="paragraph">
                  <wp:posOffset>139700</wp:posOffset>
                </wp:positionV>
                <wp:extent cx="2819400" cy="7239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819400" cy="723900"/>
                        </a:xfrm>
                        <a:prstGeom prst="rect">
                          <a:avLst/>
                        </a:prstGeom>
                        <a:noFill/>
                        <a:ln w="6350">
                          <a:noFill/>
                        </a:ln>
                      </wps:spPr>
                      <wps:txbx>
                        <w:txbxContent>
                          <w:p w14:paraId="48A20E3D" w14:textId="77777777" w:rsidR="005E7CFC" w:rsidRPr="00292364" w:rsidRDefault="005E7CFC" w:rsidP="005E7CFC">
                            <w:pPr>
                              <w:spacing w:line="320" w:lineRule="exact"/>
                              <w:rPr>
                                <w:rFonts w:ascii="ＤＦＰ平成ゴシック体W7" w:eastAsia="ＤＦＰ平成ゴシック体W7"/>
                                <w:sz w:val="28"/>
                                <w:szCs w:val="28"/>
                              </w:rPr>
                            </w:pPr>
                            <w:r w:rsidRPr="00292364">
                              <w:rPr>
                                <w:rFonts w:ascii="ＤＦＰ平成ゴシック体W7" w:eastAsia="ＤＦＰ平成ゴシック体W7" w:hint="eastAsia"/>
                                <w:sz w:val="28"/>
                                <w:szCs w:val="28"/>
                              </w:rPr>
                              <w:t>Ｃ　授業まとめ型</w:t>
                            </w:r>
                          </w:p>
                          <w:p w14:paraId="0C091FB1" w14:textId="77777777" w:rsidR="005E7CFC" w:rsidRPr="006332E2" w:rsidRDefault="005E7CFC" w:rsidP="005E7CFC">
                            <w:pPr>
                              <w:spacing w:line="32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（学習した内ようをまとめ、深く理かいするために）</w:t>
                            </w:r>
                          </w:p>
                          <w:p w14:paraId="5511817F" w14:textId="77777777" w:rsidR="005E7CFC" w:rsidRPr="001F5198" w:rsidRDefault="005E7CFC" w:rsidP="005E7CFC">
                            <w:pPr>
                              <w:spacing w:line="320" w:lineRule="exact"/>
                              <w:rPr>
                                <w:rFonts w:ascii="ＤＦＰ中太丸ゴシック体" w:eastAsia="ＤＦＰ中太丸ゴシック体"/>
                                <w:w w:val="90"/>
                              </w:rPr>
                            </w:pPr>
                            <w:r w:rsidRPr="001F5198">
                              <w:rPr>
                                <w:rFonts w:ascii="ＤＦＰ中太丸ゴシック体" w:eastAsia="ＤＦＰ中太丸ゴシック体" w:hint="eastAsia"/>
                                <w:w w:val="90"/>
                              </w:rPr>
                              <w:t>★学習した大事な内容をノートにまとめる。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03AC0" id="テキスト ボックス 30" o:spid="_x0000_s1042" type="#_x0000_t202" style="position:absolute;left:0;text-align:left;margin-left:13pt;margin-top:11pt;width:222pt;height:57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" filled="f" stroked="f" strokeweight=".5pt">
                <v:textbox>
                  <w:txbxContent>
                    <w:p w14:paraId="48A20E3D" w14:textId="77777777" w:rsidR="005E7CFC" w:rsidRPr="00292364" w:rsidRDefault="005E7CFC" w:rsidP="005E7CFC">
                      <w:pPr>
                        <w:spacing w:line="320" w:lineRule="exact"/>
                        <w:rPr>
                          <w:rFonts w:ascii="ＤＦＰ平成ゴシック体W7" w:eastAsia="ＤＦＰ平成ゴシック体W7"/>
                          <w:sz w:val="28"/>
                          <w:szCs w:val="28"/>
                        </w:rPr>
                      </w:pPr>
                      <w:r w:rsidRPr="00292364">
                        <w:rPr>
                          <w:rFonts w:ascii="ＤＦＰ平成ゴシック体W7" w:eastAsia="ＤＦＰ平成ゴシック体W7" w:hint="eastAsia"/>
                          <w:sz w:val="28"/>
                          <w:szCs w:val="28"/>
                        </w:rPr>
                        <w:t xml:space="preserve">Ｃ　</w:t>
                      </w:r>
                      <w:r w:rsidRPr="00292364">
                        <w:rPr>
                          <w:rFonts w:ascii="ＤＦＰ平成ゴシック体W7" w:eastAsia="ＤＦＰ平成ゴシック体W7" w:hint="eastAsia"/>
                          <w:sz w:val="28"/>
                          <w:szCs w:val="28"/>
                        </w:rPr>
                        <w:t>授業まとめ型</w:t>
                      </w:r>
                    </w:p>
                    <w:p w14:paraId="0C091FB1" w14:textId="77777777" w:rsidR="005E7CFC" w:rsidRPr="006332E2" w:rsidRDefault="005E7CFC" w:rsidP="005E7CFC">
                      <w:pPr>
                        <w:spacing w:line="32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（学習した内ようをまとめ、深く理かいするために）</w:t>
                      </w:r>
                    </w:p>
                    <w:p w14:paraId="5511817F" w14:textId="77777777" w:rsidR="005E7CFC" w:rsidRPr="001F5198" w:rsidRDefault="005E7CFC" w:rsidP="005E7CFC">
                      <w:pPr>
                        <w:spacing w:line="320" w:lineRule="exact"/>
                        <w:rPr>
                          <w:rFonts w:ascii="ＤＦＰ中太丸ゴシック体" w:eastAsia="ＤＦＰ中太丸ゴシック体"/>
                          <w:w w:val="90"/>
                        </w:rPr>
                      </w:pPr>
                      <w:r w:rsidRPr="001F5198">
                        <w:rPr>
                          <w:rFonts w:ascii="ＤＦＰ中太丸ゴシック体" w:eastAsia="ＤＦＰ中太丸ゴシック体" w:hint="eastAsia"/>
                          <w:w w:val="90"/>
                        </w:rPr>
                        <w:t>★学習した大事な内容をノートにまとめる。</w:t>
                      </w:r>
                    </w:p>
                  </w:txbxContent>
                </v:textbox>
              </v:shape>
            </w:pict>
          </mc:Fallback>
        </mc:AlternateContent>
      </w:r>
    </w:p>
    <w:p w14:paraId="54954AF0" w14:textId="77777777" w:rsidR="005E7CFC" w:rsidRDefault="005E7CFC" w:rsidP="005E7CFC">
      <w:pPr>
        <w:ind w:firstLineChars="100" w:firstLine="250"/>
        <w:rPr>
          <w:rFonts w:ascii="ＤＦＰ中太丸ゴシック体" w:eastAsia="ＤＦＰ中太丸ゴシック体"/>
          <w:sz w:val="25"/>
          <w:szCs w:val="25"/>
        </w:rPr>
      </w:pPr>
    </w:p>
    <w:p w14:paraId="7E68CE26" w14:textId="77777777" w:rsidR="005E7CFC" w:rsidRDefault="005E7CFC" w:rsidP="005E7CFC">
      <w:pPr>
        <w:ind w:firstLineChars="100" w:firstLine="250"/>
        <w:rPr>
          <w:rFonts w:ascii="ＤＦＰ中太丸ゴシック体" w:eastAsia="ＤＦＰ中太丸ゴシック体"/>
          <w:sz w:val="25"/>
          <w:szCs w:val="25"/>
        </w:rPr>
      </w:pPr>
    </w:p>
    <w:p w14:paraId="15B97667" w14:textId="77777777" w:rsidR="005E7CFC" w:rsidRDefault="005E7CFC" w:rsidP="005E7CFC">
      <w:pPr>
        <w:ind w:firstLineChars="100" w:firstLine="250"/>
        <w:rPr>
          <w:rFonts w:ascii="ＤＦＰ中太丸ゴシック体" w:eastAsia="ＤＦＰ中太丸ゴシック体"/>
          <w:sz w:val="25"/>
          <w:szCs w:val="25"/>
        </w:rPr>
      </w:pPr>
    </w:p>
    <w:p w14:paraId="070004CB" w14:textId="77777777" w:rsidR="005E7CFC" w:rsidRDefault="005E7CFC" w:rsidP="005E7CFC">
      <w:pPr>
        <w:ind w:firstLineChars="100" w:firstLine="210"/>
        <w:rPr>
          <w:rFonts w:ascii="ＤＦＰ中太丸ゴシック体" w:eastAsia="ＤＦＰ中太丸ゴシック体"/>
          <w:sz w:val="25"/>
          <w:szCs w:val="25"/>
        </w:rPr>
      </w:pPr>
      <w:r>
        <w:rPr>
          <w:noProof/>
        </w:rPr>
        <mc:AlternateContent>
          <mc:Choice Requires="wps">
            <w:drawing>
              <wp:anchor distT="0" distB="0" distL="114300" distR="114300" simplePos="0" relativeHeight="251694079" behindDoc="0" locked="0" layoutInCell="1" allowOverlap="1" wp14:anchorId="17531FEB" wp14:editId="6AFC39C2">
                <wp:simplePos x="0" y="0"/>
                <wp:positionH relativeFrom="column">
                  <wp:posOffset>158750</wp:posOffset>
                </wp:positionH>
                <wp:positionV relativeFrom="paragraph">
                  <wp:posOffset>38100</wp:posOffset>
                </wp:positionV>
                <wp:extent cx="5376042" cy="7810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376042" cy="781050"/>
                        </a:xfrm>
                        <a:prstGeom prst="rect">
                          <a:avLst/>
                        </a:prstGeom>
                        <a:noFill/>
                        <a:ln w="6350">
                          <a:noFill/>
                        </a:ln>
                      </wps:spPr>
                      <wps:txbx>
                        <w:txbxContent>
                          <w:p w14:paraId="287B7F3C" w14:textId="77777777" w:rsidR="005E7CFC" w:rsidRPr="006332E2" w:rsidRDefault="005E7CFC" w:rsidP="005E7CFC">
                            <w:pPr>
                              <w:spacing w:line="320" w:lineRule="exact"/>
                              <w:rPr>
                                <w:rFonts w:ascii="ＤＦＰ平成ゴシック体W7" w:eastAsia="ＤＦＰ平成ゴシック体W7"/>
                                <w:sz w:val="28"/>
                                <w:szCs w:val="28"/>
                              </w:rPr>
                            </w:pPr>
                            <w:r w:rsidRPr="006332E2">
                              <w:rPr>
                                <w:rFonts w:ascii="ＤＦＰ平成ゴシック体W7" w:eastAsia="ＤＦＰ平成ゴシック体W7" w:hint="eastAsia"/>
                                <w:sz w:val="28"/>
                                <w:szCs w:val="28"/>
                              </w:rPr>
                              <w:t>Ｅ　考えまとめ型</w:t>
                            </w:r>
                          </w:p>
                          <w:p w14:paraId="24CCE043" w14:textId="77777777" w:rsidR="005E7CFC" w:rsidRPr="006332E2" w:rsidRDefault="005E7CFC" w:rsidP="005E7CFC">
                            <w:pPr>
                              <w:spacing w:line="28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（使える言葉をふやし、書く力を高めるために）</w:t>
                            </w:r>
                          </w:p>
                          <w:p w14:paraId="62C43E68" w14:textId="77777777" w:rsidR="005E7CFC" w:rsidRPr="00292364" w:rsidRDefault="005E7CFC" w:rsidP="005E7CFC">
                            <w:pPr>
                              <w:spacing w:line="280" w:lineRule="exact"/>
                              <w:rPr>
                                <w:rFonts w:ascii="ＤＦＰ中太丸ゴシック体" w:eastAsia="ＤＦＰ中太丸ゴシック体"/>
                                <w:w w:val="90"/>
                              </w:rPr>
                            </w:pPr>
                            <w:r w:rsidRPr="00292364">
                              <w:rPr>
                                <w:rFonts w:ascii="ＤＦＰ中太丸ゴシック体" w:eastAsia="ＤＦＰ中太丸ゴシック体" w:hint="eastAsia"/>
                                <w:w w:val="90"/>
                              </w:rPr>
                              <w:t>★新聞記事や読んだ本の感想、日記、作文など感じたことや自分の考えなどを書く。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31FEB" id="テキスト ボックス 9" o:spid="_x0000_s1043" type="#_x0000_t202" style="position:absolute;left:0;text-align:left;margin-left:12.5pt;margin-top:3pt;width:423.3pt;height:61.5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" filled="f" stroked="f" strokeweight=".5pt">
                <v:textbox>
                  <w:txbxContent>
                    <w:p w14:paraId="287B7F3C" w14:textId="77777777" w:rsidR="005E7CFC" w:rsidRPr="006332E2" w:rsidRDefault="005E7CFC" w:rsidP="005E7CFC">
                      <w:pPr>
                        <w:spacing w:line="320" w:lineRule="exact"/>
                        <w:rPr>
                          <w:rFonts w:ascii="ＤＦＰ平成ゴシック体W7" w:eastAsia="ＤＦＰ平成ゴシック体W7"/>
                          <w:sz w:val="28"/>
                          <w:szCs w:val="28"/>
                        </w:rPr>
                      </w:pPr>
                      <w:r w:rsidRPr="006332E2">
                        <w:rPr>
                          <w:rFonts w:ascii="ＤＦＰ平成ゴシック体W7" w:eastAsia="ＤＦＰ平成ゴシック体W7" w:hint="eastAsia"/>
                          <w:sz w:val="28"/>
                          <w:szCs w:val="28"/>
                        </w:rPr>
                        <w:t xml:space="preserve">Ｅ　</w:t>
                      </w:r>
                      <w:r w:rsidRPr="006332E2">
                        <w:rPr>
                          <w:rFonts w:ascii="ＤＦＰ平成ゴシック体W7" w:eastAsia="ＤＦＰ平成ゴシック体W7" w:hint="eastAsia"/>
                          <w:sz w:val="28"/>
                          <w:szCs w:val="28"/>
                        </w:rPr>
                        <w:t>考えまとめ型</w:t>
                      </w:r>
                    </w:p>
                    <w:p w14:paraId="24CCE043" w14:textId="77777777" w:rsidR="005E7CFC" w:rsidRPr="006332E2" w:rsidRDefault="005E7CFC" w:rsidP="005E7CFC">
                      <w:pPr>
                        <w:spacing w:line="28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（使える言葉をふやし、書く力を高めるために）</w:t>
                      </w:r>
                    </w:p>
                    <w:p w14:paraId="62C43E68" w14:textId="77777777" w:rsidR="005E7CFC" w:rsidRPr="00292364" w:rsidRDefault="005E7CFC" w:rsidP="005E7CFC">
                      <w:pPr>
                        <w:spacing w:line="280" w:lineRule="exact"/>
                        <w:rPr>
                          <w:rFonts w:ascii="ＤＦＰ中太丸ゴシック体" w:eastAsia="ＤＦＰ中太丸ゴシック体"/>
                          <w:w w:val="90"/>
                        </w:rPr>
                      </w:pPr>
                      <w:r w:rsidRPr="00292364">
                        <w:rPr>
                          <w:rFonts w:ascii="ＤＦＰ中太丸ゴシック体" w:eastAsia="ＤＦＰ中太丸ゴシック体" w:hint="eastAsia"/>
                          <w:w w:val="90"/>
                        </w:rPr>
                        <w:t>★新聞記事や読んだ本の感想、日記、作文など感じたことや自分の考えなどを書く。</w:t>
                      </w:r>
                    </w:p>
                  </w:txbxContent>
                </v:textbox>
              </v:shape>
            </w:pict>
          </mc:Fallback>
        </mc:AlternateContent>
      </w:r>
    </w:p>
    <w:p w14:paraId="26C49C24" w14:textId="77777777" w:rsidR="005E7CFC" w:rsidRDefault="005E7CFC" w:rsidP="005E7CFC">
      <w:pPr>
        <w:ind w:firstLineChars="100" w:firstLine="250"/>
        <w:rPr>
          <w:rFonts w:ascii="ＤＦＰ中太丸ゴシック体" w:eastAsia="ＤＦＰ中太丸ゴシック体"/>
          <w:sz w:val="25"/>
          <w:szCs w:val="25"/>
        </w:rPr>
      </w:pPr>
    </w:p>
    <w:p w14:paraId="5FA6D3FD" w14:textId="77777777" w:rsidR="005E7CFC" w:rsidRPr="00081A1B" w:rsidRDefault="005E7CFC" w:rsidP="005E7CFC">
      <w:pPr>
        <w:ind w:firstLineChars="100" w:firstLine="250"/>
        <w:rPr>
          <w:rFonts w:ascii="ＤＦＰ中太丸ゴシック体" w:eastAsia="ＤＦＰ中太丸ゴシック体"/>
          <w:sz w:val="25"/>
          <w:szCs w:val="25"/>
        </w:rPr>
      </w:pPr>
    </w:p>
    <w:p w14:paraId="1E1F729E" w14:textId="77777777" w:rsidR="005E7CFC" w:rsidRPr="00AF28DF" w:rsidRDefault="005E7CFC" w:rsidP="005E7CFC">
      <w:pPr>
        <w:spacing w:line="500" w:lineRule="exact"/>
        <w:ind w:firstLineChars="200" w:firstLine="377"/>
        <w:rPr>
          <w:rFonts w:ascii="ＤＦＰ平成ゴシック体W7" w:eastAsia="ＤＦＰ平成ゴシック体W7"/>
          <w:w w:val="90"/>
        </w:rPr>
      </w:pPr>
      <w:r w:rsidRPr="00AF28DF">
        <w:rPr>
          <w:rFonts w:ascii="ＤＦＰ平成ゴシック体W7" w:eastAsia="ＤＦＰ平成ゴシック体W7" w:hint="eastAsia"/>
          <w:w w:val="90"/>
        </w:rPr>
        <w:t>○実行したことをノートなどに記録し、ふり返ることで、学習の成果を確かめましょう。</w:t>
      </w:r>
    </w:p>
    <w:p w14:paraId="377CEBD8" w14:textId="77777777" w:rsidR="005E7CFC" w:rsidRDefault="005E7CFC" w:rsidP="005E7CFC"/>
    <w:p w14:paraId="4E708C25" w14:textId="77777777" w:rsidR="005E7CFC" w:rsidRDefault="005E7CFC" w:rsidP="005E7CFC">
      <w:r w:rsidRPr="00B22695">
        <w:rPr>
          <w:rFonts w:hint="eastAsia"/>
          <w:noProof/>
        </w:rPr>
        <mc:AlternateContent>
          <mc:Choice Requires="wps">
            <w:drawing>
              <wp:anchor distT="0" distB="0" distL="114300" distR="114300" simplePos="0" relativeHeight="251696127" behindDoc="0" locked="0" layoutInCell="1" allowOverlap="1" wp14:anchorId="6940BAF0" wp14:editId="735085F1">
                <wp:simplePos x="0" y="0"/>
                <wp:positionH relativeFrom="column">
                  <wp:posOffset>882650</wp:posOffset>
                </wp:positionH>
                <wp:positionV relativeFrom="paragraph">
                  <wp:posOffset>94615</wp:posOffset>
                </wp:positionV>
                <wp:extent cx="1549400" cy="393700"/>
                <wp:effectExtent l="0" t="0" r="0" b="6350"/>
                <wp:wrapNone/>
                <wp:docPr id="31" name="テキスト ボックス 31"/>
                <wp:cNvGraphicFramePr/>
                <a:graphic xmlns:a="http://schemas.openxmlformats.org/drawingml/2006/main">
                  <a:graphicData uri="http://schemas.microsoft.com/office/word/2010/wordprocessingShape">
                    <wps:wsp>
                      <wps:cNvSpPr txBox="1"/>
                      <wps:spPr>
                        <a:xfrm>
                          <a:off x="0" y="0"/>
                          <a:ext cx="1549400" cy="393700"/>
                        </a:xfrm>
                        <a:prstGeom prst="rect">
                          <a:avLst/>
                        </a:prstGeom>
                        <a:noFill/>
                        <a:ln w="6350">
                          <a:noFill/>
                        </a:ln>
                      </wps:spPr>
                      <wps:txbx>
                        <w:txbxContent>
                          <w:p w14:paraId="61683169" w14:textId="77777777" w:rsidR="005E7CFC" w:rsidRPr="00783EAD" w:rsidRDefault="005E7CFC" w:rsidP="005E7CFC">
                            <w:pPr>
                              <w:rPr>
                                <w:rFonts w:ascii="ＤＦＰ中太丸ゴシック体" w:eastAsia="ＤＦＰ中太丸ゴシック体"/>
                                <w:color w:val="FFFFFF" w:themeColor="background1"/>
                              </w:rPr>
                            </w:pPr>
                            <w:r w:rsidRPr="00783EAD">
                              <w:rPr>
                                <w:rFonts w:ascii="ＤＦＰ中太丸ゴシック体" w:eastAsia="ＤＦＰ中太丸ゴシック体" w:hint="eastAsia"/>
                                <w:color w:val="FFFFFF" w:themeColor="background1"/>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0BAF0" id="テキスト ボックス 31" o:spid="_x0000_s1044" type="#_x0000_t202" style="position:absolute;left:0;text-align:left;margin-left:69.5pt;margin-top:7.45pt;width:122pt;height:31pt;z-index:251696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8bGgIAADQ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" filled="f" stroked="f" strokeweight=".5pt">
                <v:textbox>
                  <w:txbxContent>
                    <w:p w14:paraId="61683169" w14:textId="77777777" w:rsidR="005E7CFC" w:rsidRPr="00783EAD" w:rsidRDefault="005E7CFC" w:rsidP="005E7CFC">
                      <w:pPr>
                        <w:rPr>
                          <w:rFonts w:ascii="ＤＦＰ中太丸ゴシック体" w:eastAsia="ＤＦＰ中太丸ゴシック体"/>
                          <w:color w:val="FFFFFF" w:themeColor="background1"/>
                        </w:rPr>
                      </w:pPr>
                      <w:r w:rsidRPr="00783EAD">
                        <w:rPr>
                          <w:rFonts w:ascii="ＤＦＰ中太丸ゴシック体" w:eastAsia="ＤＦＰ中太丸ゴシック体" w:hint="eastAsia"/>
                          <w:color w:val="FFFFFF" w:themeColor="background1"/>
                        </w:rPr>
                        <w:t>この時期の子どもは…</w:t>
                      </w:r>
                    </w:p>
                  </w:txbxContent>
                </v:textbox>
              </v:shape>
            </w:pict>
          </mc:Fallback>
        </mc:AlternateContent>
      </w:r>
    </w:p>
    <w:p w14:paraId="4EBD36A4" w14:textId="77777777" w:rsidR="005E7CFC" w:rsidRDefault="005E7CFC" w:rsidP="005E7CFC">
      <w:pPr>
        <w:spacing w:line="240" w:lineRule="exact"/>
      </w:pPr>
    </w:p>
    <w:p w14:paraId="4BE60B31" w14:textId="77777777" w:rsidR="005E7CFC" w:rsidRPr="00AF28DF" w:rsidRDefault="005E7CFC" w:rsidP="005E7CFC">
      <w:pPr>
        <w:spacing w:line="320" w:lineRule="exact"/>
        <w:ind w:firstLineChars="400" w:firstLine="96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〇得意な教科や苦手な教科を意識するようになります。</w:t>
      </w:r>
    </w:p>
    <w:p w14:paraId="534839EE" w14:textId="77777777" w:rsidR="005E7CFC" w:rsidRPr="00AF28DF" w:rsidRDefault="005E7CFC" w:rsidP="005E7CFC">
      <w:pPr>
        <w:spacing w:line="320" w:lineRule="exact"/>
        <w:ind w:firstLineChars="400" w:firstLine="840"/>
        <w:rPr>
          <w:rFonts w:ascii="ＭＳ ゴシック" w:eastAsia="ＭＳ ゴシック" w:hAnsi="ＭＳ ゴシック"/>
          <w:sz w:val="24"/>
          <w:szCs w:val="24"/>
        </w:rPr>
      </w:pPr>
      <w:r w:rsidRPr="00B22695">
        <w:rPr>
          <w:noProof/>
        </w:rPr>
        <mc:AlternateContent>
          <mc:Choice Requires="wps">
            <w:drawing>
              <wp:anchor distT="0" distB="0" distL="114300" distR="114300" simplePos="0" relativeHeight="251695103" behindDoc="0" locked="0" layoutInCell="1" allowOverlap="1" wp14:anchorId="732F58F2" wp14:editId="7A74396A">
                <wp:simplePos x="0" y="0"/>
                <wp:positionH relativeFrom="column">
                  <wp:posOffset>69850</wp:posOffset>
                </wp:positionH>
                <wp:positionV relativeFrom="paragraph">
                  <wp:posOffset>81915</wp:posOffset>
                </wp:positionV>
                <wp:extent cx="533400" cy="18161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285DB2D7"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F58F2" id="テキスト ボックス 10" o:spid="_x0000_s1045" type="#_x0000_t202" style="position:absolute;left:0;text-align:left;margin-left:5.5pt;margin-top:6.45pt;width:42pt;height:143pt;z-index:25169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" filled="f" stroked="f" strokeweight="1pt">
                <v:textbox style="layout-flow:vertical-ideographic">
                  <w:txbxContent>
                    <w:p w14:paraId="285DB2D7"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AF28DF">
        <w:rPr>
          <w:rFonts w:ascii="ＭＳ ゴシック" w:eastAsia="ＭＳ ゴシック" w:hAnsi="ＭＳ ゴシック" w:hint="eastAsia"/>
          <w:sz w:val="24"/>
          <w:szCs w:val="24"/>
        </w:rPr>
        <w:t>〇大人に一人前に接してもらいたいと感じるようになります。</w:t>
      </w:r>
    </w:p>
    <w:p w14:paraId="14E34537" w14:textId="77777777" w:rsidR="005E7CFC" w:rsidRPr="00AF28DF" w:rsidRDefault="005E7CFC" w:rsidP="005E7CFC">
      <w:pPr>
        <w:spacing w:line="320" w:lineRule="exact"/>
        <w:ind w:firstLineChars="400" w:firstLine="96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〇自分でやりたいと思うことが増え、大人に口出しされるのを嫌がります。</w:t>
      </w:r>
    </w:p>
    <w:p w14:paraId="6DE31C14" w14:textId="77777777" w:rsidR="005E7CFC" w:rsidRDefault="005E7CFC" w:rsidP="005E7CFC">
      <w:pPr>
        <w:spacing w:line="320" w:lineRule="exact"/>
        <w:ind w:firstLineChars="400" w:firstLine="96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〇まわりからどう思われているか気になり、友達に合わせて行動しがちです。</w:t>
      </w:r>
    </w:p>
    <w:p w14:paraId="3CB927F2" w14:textId="77777777" w:rsidR="005E7CFC" w:rsidRPr="00AF28DF" w:rsidRDefault="005E7CFC" w:rsidP="005E7CFC">
      <w:pPr>
        <w:spacing w:line="320" w:lineRule="exact"/>
        <w:ind w:firstLineChars="400" w:firstLine="960"/>
        <w:rPr>
          <w:rFonts w:ascii="ＭＳ ゴシック" w:eastAsia="ＭＳ ゴシック" w:hAnsi="ＭＳ ゴシック"/>
          <w:sz w:val="24"/>
          <w:szCs w:val="24"/>
        </w:rPr>
      </w:pPr>
    </w:p>
    <w:p w14:paraId="263E5259" w14:textId="77777777" w:rsidR="005E7CFC" w:rsidRPr="00AF28DF" w:rsidRDefault="005E7CFC" w:rsidP="005E7CFC">
      <w:pPr>
        <w:spacing w:line="360" w:lineRule="exact"/>
        <w:ind w:firstLineChars="400" w:firstLine="1120"/>
        <w:rPr>
          <w:rFonts w:ascii="ＤＦＰ平成ゴシック体W7" w:eastAsia="ＤＦＰ平成ゴシック体W7" w:hAnsi="ＭＳ ゴシック"/>
          <w:sz w:val="28"/>
          <w:szCs w:val="28"/>
        </w:rPr>
      </w:pPr>
      <w:r w:rsidRPr="00AF28DF">
        <w:rPr>
          <w:rFonts w:ascii="ＤＦＰ平成ゴシック体W7" w:eastAsia="ＤＦＰ平成ゴシック体W7" w:hAnsi="ＭＳ ゴシック" w:hint="eastAsia"/>
          <w:sz w:val="28"/>
          <w:szCs w:val="28"/>
        </w:rPr>
        <w:t>●自分で決め、実行できるようにアドバイスしましょう</w:t>
      </w:r>
    </w:p>
    <w:p w14:paraId="3FE9D53B" w14:textId="77777777" w:rsidR="005E7CFC" w:rsidRDefault="005E7CFC" w:rsidP="005E7CFC">
      <w:pPr>
        <w:spacing w:line="360" w:lineRule="exact"/>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AF28DF">
        <w:rPr>
          <w:rFonts w:ascii="ＭＳ ゴシック" w:eastAsia="ＭＳ ゴシック" w:hAnsi="ＭＳ ゴシック" w:hint="eastAsia"/>
          <w:sz w:val="24"/>
          <w:szCs w:val="24"/>
        </w:rPr>
        <w:t>心と体の成長とともに、子どもは自分で考え、行動しようとする傾向が見られる</w:t>
      </w:r>
    </w:p>
    <w:p w14:paraId="08A61B6B" w14:textId="77777777" w:rsidR="005E7CFC" w:rsidRDefault="005E7CFC" w:rsidP="005E7CFC">
      <w:pPr>
        <w:spacing w:line="360" w:lineRule="exact"/>
        <w:ind w:firstLineChars="500" w:firstLine="120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ようになります。一方で、相手やまわりのことを考えず、自分勝手な振る舞いをし</w:t>
      </w:r>
    </w:p>
    <w:p w14:paraId="67768952" w14:textId="77777777" w:rsidR="005E7CFC" w:rsidRDefault="005E7CFC" w:rsidP="005E7CFC">
      <w:pPr>
        <w:spacing w:line="360" w:lineRule="exact"/>
        <w:ind w:firstLineChars="500" w:firstLine="120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てしまうこともあります。子どもの自主的な行動を認めるとともに、その行動の影</w:t>
      </w:r>
    </w:p>
    <w:p w14:paraId="497F0A7F" w14:textId="77777777" w:rsidR="005E7CFC" w:rsidRPr="00AF28DF" w:rsidRDefault="005E7CFC" w:rsidP="005E7CFC">
      <w:pPr>
        <w:spacing w:line="360" w:lineRule="exact"/>
        <w:ind w:firstLineChars="500" w:firstLine="120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響などを子どもが考えられるようにアドバイスをすることが大切です。</w:t>
      </w:r>
    </w:p>
    <w:p w14:paraId="29C27FB5" w14:textId="77777777" w:rsidR="005E7CFC" w:rsidRDefault="005E7CFC" w:rsidP="005E7CFC"/>
    <w:p w14:paraId="25AA06DE" w14:textId="77777777" w:rsidR="005E7CFC" w:rsidRDefault="005E7CFC" w:rsidP="005E7CFC"/>
    <w:p w14:paraId="06D62A66" w14:textId="77777777" w:rsidR="005E7CFC" w:rsidRPr="00AF28DF" w:rsidRDefault="005E7CFC" w:rsidP="005E7CFC">
      <w:pPr>
        <w:spacing w:line="360" w:lineRule="exact"/>
        <w:jc w:val="center"/>
        <w:rPr>
          <w:rFonts w:ascii="ＤＦＰ平成ゴシック体W7" w:eastAsia="ＤＦＰ平成ゴシック体W7"/>
          <w:color w:val="385623" w:themeColor="accent6" w:themeShade="80"/>
          <w:sz w:val="32"/>
          <w:szCs w:val="32"/>
        </w:rPr>
      </w:pPr>
      <w:r w:rsidRPr="00AF28DF">
        <w:rPr>
          <w:rFonts w:ascii="ＤＦＰ平成ゴシック体W7" w:eastAsia="ＤＦＰ平成ゴシック体W7" w:hint="eastAsia"/>
          <w:color w:val="385623" w:themeColor="accent6" w:themeShade="80"/>
          <w:sz w:val="32"/>
          <w:szCs w:val="32"/>
        </w:rPr>
        <w:t>身近な自然や芸術文化などにふれてみましょう</w:t>
      </w:r>
    </w:p>
    <w:p w14:paraId="612543EC" w14:textId="77777777" w:rsidR="005E7CFC" w:rsidRDefault="005E7CFC" w:rsidP="005E7CFC">
      <w:pPr>
        <w:spacing w:line="320" w:lineRule="exact"/>
        <w:rPr>
          <w:rFonts w:ascii="ＤＦＰ中太丸ゴシック体" w:eastAsia="ＤＦＰ中太丸ゴシック体"/>
          <w:sz w:val="24"/>
          <w:szCs w:val="24"/>
        </w:rPr>
      </w:pPr>
      <w:r w:rsidRPr="00AF4F01">
        <w:rPr>
          <w:rFonts w:ascii="ＤＦＰ中太丸ゴシック体" w:eastAsia="ＤＦＰ中太丸ゴシック体" w:hint="eastAsia"/>
          <w:sz w:val="22"/>
        </w:rPr>
        <w:t xml:space="preserve">　</w:t>
      </w:r>
      <w:r>
        <w:rPr>
          <w:rFonts w:ascii="ＤＦＰ中太丸ゴシック体" w:eastAsia="ＤＦＰ中太丸ゴシック体" w:hint="eastAsia"/>
          <w:sz w:val="22"/>
        </w:rPr>
        <w:t xml:space="preserve">　</w:t>
      </w:r>
      <w:r w:rsidRPr="00AF4F01">
        <w:rPr>
          <w:rFonts w:ascii="ＤＦＰ中太丸ゴシック体" w:eastAsia="ＤＦＰ中太丸ゴシック体" w:hint="eastAsia"/>
          <w:sz w:val="24"/>
          <w:szCs w:val="24"/>
        </w:rPr>
        <w:t>奈良県は豊かな自然に恵まれた土地です。また、日本の伝統文化が大切に引き継がれて</w:t>
      </w:r>
    </w:p>
    <w:p w14:paraId="6DABAFC4" w14:textId="77777777" w:rsidR="005E7CFC"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きた土地でもあります。機会を見付けて、身近な自然や伝統文化にふれたり、地域の伝統</w:t>
      </w:r>
    </w:p>
    <w:p w14:paraId="6E82D5C8" w14:textId="77777777" w:rsidR="005E7CFC"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行事に参加したりしてみましょう。自分自身で体験することは、本やインターネットなど</w:t>
      </w:r>
    </w:p>
    <w:p w14:paraId="2C5042EF" w14:textId="77777777" w:rsidR="005E7CFC" w:rsidRPr="00AF4F01"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からでは伝わらないことを学んだり、感じ取ったりすることができます。</w:t>
      </w:r>
    </w:p>
    <w:p w14:paraId="1E24863F" w14:textId="77777777" w:rsidR="005E7CFC"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 xml:space="preserve">　また、博物館や美術館などの施設で行われる催しも、本物の芸術文化に触れることがで</w:t>
      </w:r>
    </w:p>
    <w:p w14:paraId="7A3ED3EF" w14:textId="77777777" w:rsidR="005E7CFC" w:rsidRPr="00AF4F01"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きるよい機会です。</w:t>
      </w:r>
    </w:p>
    <w:p w14:paraId="575568BD" w14:textId="77777777" w:rsidR="005E7CFC" w:rsidRPr="00AF4F01" w:rsidRDefault="005E7CFC" w:rsidP="005E7CFC">
      <w:pPr>
        <w:spacing w:line="360" w:lineRule="exact"/>
        <w:ind w:firstLineChars="400" w:firstLine="880"/>
        <w:rPr>
          <w:rFonts w:ascii="ＤＦＰ中太丸ゴシック体" w:eastAsia="ＤＦＰ中太丸ゴシック体"/>
          <w:sz w:val="22"/>
        </w:rPr>
      </w:pPr>
      <w:r w:rsidRPr="00AF4F01">
        <w:rPr>
          <w:rFonts w:ascii="ＤＦＰ中太丸ゴシック体" w:eastAsia="ＤＦＰ中太丸ゴシック体" w:hint="eastAsia"/>
          <w:sz w:val="22"/>
        </w:rPr>
        <w:t>◆奈良県ホームページ「おでかけ施設案内」</w:t>
      </w:r>
    </w:p>
    <w:p w14:paraId="02A010AD" w14:textId="77777777" w:rsidR="005E7CFC" w:rsidRPr="00AF4F01" w:rsidRDefault="005E7CFC" w:rsidP="005E7CFC">
      <w:pPr>
        <w:spacing w:line="360" w:lineRule="exact"/>
        <w:ind w:firstLineChars="600" w:firstLine="1260"/>
        <w:rPr>
          <w:rFonts w:ascii="ＤＦＰ中太丸ゴシック体" w:eastAsia="ＤＦＰ中太丸ゴシック体"/>
          <w:sz w:val="18"/>
          <w:szCs w:val="18"/>
        </w:rPr>
      </w:pPr>
      <w:r>
        <w:rPr>
          <w:rFonts w:hint="eastAsia"/>
        </w:rPr>
        <w:t xml:space="preserve">　</w:t>
      </w:r>
      <w:r w:rsidRPr="00AF4F01">
        <w:t>https://www.pref.nara.jp/37223.htm</w:t>
      </w:r>
      <w:r>
        <w:rPr>
          <w:rFonts w:hint="eastAsia"/>
        </w:rPr>
        <w:t xml:space="preserve">　　　　</w:t>
      </w:r>
      <w:r w:rsidRPr="00AF4F01">
        <w:rPr>
          <w:rFonts w:ascii="ＤＦＰ中太丸ゴシック体" w:eastAsia="ＤＦＰ中太丸ゴシック体" w:hint="eastAsia"/>
          <w:sz w:val="18"/>
          <w:szCs w:val="18"/>
        </w:rPr>
        <w:t>最後のページにＱＲコードを掲載しています。番号⑤</w:t>
      </w:r>
    </w:p>
    <w:p w14:paraId="3AAB35F4" w14:textId="77777777" w:rsidR="005E7CFC" w:rsidRDefault="005E7CFC" w:rsidP="005E7CFC">
      <w:r w:rsidRPr="00F14126">
        <w:rPr>
          <w:noProof/>
        </w:rPr>
        <w:drawing>
          <wp:anchor distT="0" distB="0" distL="114300" distR="114300" simplePos="0" relativeHeight="251708415" behindDoc="1" locked="0" layoutInCell="1" allowOverlap="1" wp14:anchorId="6903BA09" wp14:editId="4F04EACC">
            <wp:simplePos x="0" y="0"/>
            <wp:positionH relativeFrom="margin">
              <wp:posOffset>0</wp:posOffset>
            </wp:positionH>
            <wp:positionV relativeFrom="paragraph">
              <wp:posOffset>31750</wp:posOffset>
            </wp:positionV>
            <wp:extent cx="6586855" cy="9777730"/>
            <wp:effectExtent l="0" t="0" r="444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6855" cy="9777730"/>
                    </a:xfrm>
                    <a:prstGeom prst="rect">
                      <a:avLst/>
                    </a:prstGeom>
                    <a:noFill/>
                    <a:ln>
                      <a:noFill/>
                    </a:ln>
                  </pic:spPr>
                </pic:pic>
              </a:graphicData>
            </a:graphic>
          </wp:anchor>
        </w:drawing>
      </w:r>
      <w:r w:rsidRPr="002E0123">
        <w:rPr>
          <w:noProof/>
        </w:rPr>
        <mc:AlternateContent>
          <mc:Choice Requires="wps">
            <w:drawing>
              <wp:anchor distT="0" distB="0" distL="114300" distR="114300" simplePos="0" relativeHeight="251699199" behindDoc="0" locked="0" layoutInCell="1" allowOverlap="1" wp14:anchorId="0AB073CC" wp14:editId="2E570ADD">
                <wp:simplePos x="0" y="0"/>
                <wp:positionH relativeFrom="margin">
                  <wp:align>right</wp:align>
                </wp:positionH>
                <wp:positionV relativeFrom="paragraph">
                  <wp:posOffset>63062</wp:posOffset>
                </wp:positionV>
                <wp:extent cx="2175641" cy="580697"/>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75641" cy="580697"/>
                        </a:xfrm>
                        <a:prstGeom prst="rect">
                          <a:avLst/>
                        </a:prstGeom>
                        <a:noFill/>
                        <a:ln w="6350">
                          <a:noFill/>
                        </a:ln>
                      </wps:spPr>
                      <wps:txbx>
                        <w:txbxContent>
                          <w:p w14:paraId="55CB4F1C"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73A6BDA9"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９０～１２０分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073CC" id="テキスト ボックス 33" o:spid="_x0000_s1046" type="#_x0000_t202" style="position:absolute;left:0;text-align:left;margin-left:120.1pt;margin-top:4.95pt;width:171.3pt;height:45.7pt;z-index:2516991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" filled="f" stroked="f" strokeweight=".5pt">
                <v:textbox>
                  <w:txbxContent>
                    <w:p w14:paraId="55CB4F1C"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73A6BDA9"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９０～１２０分</w:t>
                      </w:r>
                    </w:p>
                  </w:txbxContent>
                </v:textbox>
                <w10:wrap anchorx="margin"/>
              </v:shape>
            </w:pict>
          </mc:Fallback>
        </mc:AlternateContent>
      </w:r>
      <w:r w:rsidRPr="002E0123">
        <w:rPr>
          <w:noProof/>
        </w:rPr>
        <mc:AlternateContent>
          <mc:Choice Requires="wps">
            <w:drawing>
              <wp:anchor distT="0" distB="0" distL="114300" distR="114300" simplePos="0" relativeHeight="251698175" behindDoc="0" locked="0" layoutInCell="1" allowOverlap="1" wp14:anchorId="5C488B23" wp14:editId="660EA929">
                <wp:simplePos x="0" y="0"/>
                <wp:positionH relativeFrom="column">
                  <wp:posOffset>204470</wp:posOffset>
                </wp:positionH>
                <wp:positionV relativeFrom="paragraph">
                  <wp:posOffset>107315</wp:posOffset>
                </wp:positionV>
                <wp:extent cx="4152900" cy="5334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100F4B33" w14:textId="77777777" w:rsidR="005E7CFC" w:rsidRPr="002300DC" w:rsidRDefault="005E7CFC" w:rsidP="005E7CFC">
                            <w:pPr>
                              <w:rPr>
                                <w:rFonts w:ascii="ＤＦＰ平成ゴシック体W7" w:eastAsia="ＤＦＰ平成ゴシック体W7"/>
                                <w:color w:val="FFFFFF" w:themeColor="background1"/>
                                <w:sz w:val="40"/>
                                <w:szCs w:val="40"/>
                              </w:rPr>
                            </w:pPr>
                            <w:r>
                              <w:rPr>
                                <w:rFonts w:ascii="ＤＦＰ平成ゴシック体W7" w:eastAsia="ＤＦＰ平成ゴシック体W7" w:hint="eastAsia"/>
                                <w:color w:val="FFFFFF" w:themeColor="background1"/>
                                <w:sz w:val="40"/>
                                <w:szCs w:val="40"/>
                              </w:rPr>
                              <w:t>中学生</w:t>
                            </w:r>
                            <w:r w:rsidRPr="002300DC">
                              <w:rPr>
                                <w:rFonts w:ascii="ＤＦＰ平成ゴシック体W7" w:eastAsia="ＤＦＰ平成ゴシック体W7" w:hint="eastAsia"/>
                                <w:color w:val="FFFFFF" w:themeColor="background1"/>
                                <w:sz w:val="40"/>
                                <w:szCs w:val="40"/>
                              </w:rPr>
                              <w:t>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488B23" id="テキスト ボックス 34" o:spid="_x0000_s1047" type="#_x0000_t202" style="position:absolute;left:0;text-align:left;margin-left:16.1pt;margin-top:8.45pt;width:327pt;height:42pt;z-index:2516981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tBGg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" filled="f" stroked="f" strokeweight=".5pt">
                <v:textbox>
                  <w:txbxContent>
                    <w:p w14:paraId="100F4B33" w14:textId="77777777" w:rsidR="005E7CFC" w:rsidRPr="002300DC" w:rsidRDefault="005E7CFC" w:rsidP="005E7CFC">
                      <w:pPr>
                        <w:rPr>
                          <w:rFonts w:ascii="ＤＦＰ平成ゴシック体W7" w:eastAsia="ＤＦＰ平成ゴシック体W7"/>
                          <w:color w:val="FFFFFF" w:themeColor="background1"/>
                          <w:sz w:val="40"/>
                          <w:szCs w:val="40"/>
                        </w:rPr>
                      </w:pPr>
                      <w:r>
                        <w:rPr>
                          <w:rFonts w:ascii="ＤＦＰ平成ゴシック体W7" w:eastAsia="ＤＦＰ平成ゴシック体W7" w:hint="eastAsia"/>
                          <w:color w:val="FFFFFF" w:themeColor="background1"/>
                          <w:sz w:val="40"/>
                          <w:szCs w:val="40"/>
                        </w:rPr>
                        <w:t>中学生</w:t>
                      </w:r>
                      <w:r w:rsidRPr="002300DC">
                        <w:rPr>
                          <w:rFonts w:ascii="ＤＦＰ平成ゴシック体W7" w:eastAsia="ＤＦＰ平成ゴシック体W7" w:hint="eastAsia"/>
                          <w:color w:val="FFFFFF" w:themeColor="background1"/>
                          <w:sz w:val="40"/>
                          <w:szCs w:val="40"/>
                        </w:rPr>
                        <w:t>の学習のポイント</w:t>
                      </w:r>
                    </w:p>
                  </w:txbxContent>
                </v:textbox>
              </v:shape>
            </w:pict>
          </mc:Fallback>
        </mc:AlternateContent>
      </w:r>
    </w:p>
    <w:p w14:paraId="5541966C" w14:textId="77777777" w:rsidR="005E7CFC" w:rsidRDefault="005E7CFC" w:rsidP="005E7CFC"/>
    <w:p w14:paraId="5034A3B2" w14:textId="77777777" w:rsidR="005E7CFC" w:rsidRDefault="005E7CFC" w:rsidP="005E7CFC"/>
    <w:p w14:paraId="0E78C42D" w14:textId="77777777" w:rsidR="005E7CFC" w:rsidRPr="002E0123" w:rsidRDefault="005E7CFC" w:rsidP="005E7CFC">
      <w:pPr>
        <w:rPr>
          <w:rFonts w:ascii="ＤＦＰ平成ゴシック体W7" w:eastAsia="ＤＦＰ平成ゴシック体W7"/>
          <w:color w:val="FF0000"/>
          <w:sz w:val="28"/>
          <w:szCs w:val="28"/>
        </w:rPr>
      </w:pPr>
      <w:r w:rsidRPr="002E0123">
        <w:rPr>
          <w:rFonts w:ascii="ＤＦＰ平成ゴシック体W7" w:eastAsia="ＤＦＰ平成ゴシック体W7" w:hint="eastAsia"/>
          <w:color w:val="FF0000"/>
          <w:sz w:val="28"/>
          <w:szCs w:val="28"/>
        </w:rPr>
        <w:t>将来の目標に向け、自分に合った学習計画を立て、こつこつとやりとげましょう</w:t>
      </w:r>
    </w:p>
    <w:p w14:paraId="4A0AA406" w14:textId="77777777" w:rsidR="005E7CFC" w:rsidRPr="002E0123" w:rsidRDefault="005E7CFC" w:rsidP="005E7CFC">
      <w:pPr>
        <w:spacing w:line="520" w:lineRule="exact"/>
        <w:jc w:val="center"/>
        <w:rPr>
          <w:rFonts w:ascii="ＤＦＰ平成ゴシック体W7" w:eastAsia="ＤＦＰ平成ゴシック体W7"/>
          <w:color w:val="FFFFFF" w:themeColor="background1"/>
          <w:sz w:val="32"/>
          <w:szCs w:val="32"/>
        </w:rPr>
      </w:pPr>
      <w:r w:rsidRPr="002E0123">
        <w:rPr>
          <w:rFonts w:ascii="ＤＦＰ平成ゴシック体W7" w:eastAsia="ＤＦＰ平成ゴシック体W7" w:hint="eastAsia"/>
          <w:color w:val="FFFFFF" w:themeColor="background1"/>
          <w:sz w:val="32"/>
          <w:szCs w:val="32"/>
        </w:rPr>
        <w:t>毎日　決めた時間に　自分から</w:t>
      </w:r>
    </w:p>
    <w:p w14:paraId="1543646E" w14:textId="77777777" w:rsidR="005E7CFC" w:rsidRPr="00DC0241" w:rsidRDefault="005E7CFC" w:rsidP="005E7CFC">
      <w:pPr>
        <w:spacing w:line="420" w:lineRule="exact"/>
        <w:ind w:firstLineChars="100" w:firstLine="280"/>
        <w:rPr>
          <w:rFonts w:ascii="ＤＦＰ中太丸ゴシック体" w:eastAsia="ＤＦＰ中太丸ゴシック体"/>
          <w:sz w:val="28"/>
          <w:szCs w:val="28"/>
        </w:rPr>
      </w:pPr>
      <w:r w:rsidRPr="00DC0241">
        <w:rPr>
          <w:rFonts w:ascii="ＤＦＰ中太丸ゴシック体" w:eastAsia="ＤＦＰ中太丸ゴシック体" w:hint="eastAsia"/>
          <w:sz w:val="28"/>
          <w:szCs w:val="28"/>
        </w:rPr>
        <w:t>◆学校での学習と結び付けて、自分に合った家庭学習の方法を考えましょう。</w:t>
      </w:r>
    </w:p>
    <w:p w14:paraId="5570992A" w14:textId="77777777" w:rsidR="005E7CFC" w:rsidRPr="002E0123" w:rsidRDefault="005E7CFC" w:rsidP="005E7CFC">
      <w:pPr>
        <w:spacing w:line="420" w:lineRule="exact"/>
        <w:ind w:firstLineChars="100" w:firstLine="280"/>
        <w:rPr>
          <w:rFonts w:ascii="ＤＦＰ中太丸ゴシック体" w:eastAsia="ＤＦＰ中太丸ゴシック体"/>
          <w:sz w:val="28"/>
          <w:szCs w:val="28"/>
        </w:rPr>
      </w:pPr>
      <w:r w:rsidRPr="002E0123">
        <w:rPr>
          <w:rFonts w:ascii="ＤＦＰ中太丸ゴシック体" w:eastAsia="ＤＦＰ中太丸ゴシック体" w:hint="eastAsia"/>
          <w:sz w:val="28"/>
          <w:szCs w:val="28"/>
        </w:rPr>
        <w:t>◆限られた時間を有効に使い、「集中して」「継続して」学習しましょう。</w:t>
      </w:r>
    </w:p>
    <w:p w14:paraId="5BB0CBDA" w14:textId="77777777" w:rsidR="005E7CFC" w:rsidRDefault="005E7CFC" w:rsidP="005E7CFC">
      <w:r>
        <w:rPr>
          <w:noProof/>
        </w:rPr>
        <mc:AlternateContent>
          <mc:Choice Requires="wps">
            <w:drawing>
              <wp:anchor distT="45720" distB="45720" distL="114300" distR="114300" simplePos="0" relativeHeight="251700223" behindDoc="0" locked="0" layoutInCell="1" allowOverlap="1" wp14:anchorId="5B7C75DD" wp14:editId="50C295AC">
                <wp:simplePos x="0" y="0"/>
                <wp:positionH relativeFrom="column">
                  <wp:posOffset>3321050</wp:posOffset>
                </wp:positionH>
                <wp:positionV relativeFrom="paragraph">
                  <wp:posOffset>101600</wp:posOffset>
                </wp:positionV>
                <wp:extent cx="2781300" cy="7112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11200"/>
                        </a:xfrm>
                        <a:prstGeom prst="rect">
                          <a:avLst/>
                        </a:prstGeom>
                        <a:noFill/>
                        <a:ln w="9525">
                          <a:noFill/>
                          <a:miter lim="800000"/>
                          <a:headEnd/>
                          <a:tailEnd/>
                        </a:ln>
                      </wps:spPr>
                      <wps:txbx>
                        <w:txbxContent>
                          <w:p w14:paraId="54E15081" w14:textId="77777777" w:rsidR="005E7CFC" w:rsidRPr="00083003" w:rsidRDefault="005E7CFC" w:rsidP="005E7CFC">
                            <w:pPr>
                              <w:spacing w:line="300" w:lineRule="exact"/>
                              <w:rPr>
                                <w:rFonts w:ascii="ＤＦＰ平成ゴシック体W7" w:eastAsia="ＤＦＰ平成ゴシック体W7"/>
                                <w:sz w:val="32"/>
                                <w:szCs w:val="32"/>
                              </w:rPr>
                            </w:pPr>
                            <w:r w:rsidRPr="00083003">
                              <w:rPr>
                                <w:rFonts w:ascii="ＤＦＰ平成ゴシック体W7" w:eastAsia="ＤＦＰ平成ゴシック体W7" w:hint="eastAsia"/>
                                <w:sz w:val="32"/>
                                <w:szCs w:val="32"/>
                              </w:rPr>
                              <w:t>Ｂ　練習問題型</w:t>
                            </w:r>
                          </w:p>
                          <w:p w14:paraId="62DA4A77" w14:textId="77777777" w:rsidR="005E7CFC" w:rsidRPr="00083003" w:rsidRDefault="005E7CFC" w:rsidP="005E7CFC">
                            <w:pPr>
                              <w:spacing w:line="300" w:lineRule="exact"/>
                              <w:rPr>
                                <w:rFonts w:ascii="ＤＦＰ中太丸ゴシック体" w:eastAsia="ＤＦＰ中太丸ゴシック体"/>
                                <w:sz w:val="16"/>
                                <w:szCs w:val="16"/>
                              </w:rPr>
                            </w:pPr>
                            <w:r w:rsidRPr="00083003">
                              <w:rPr>
                                <w:rFonts w:ascii="ＤＦＰ中太丸ゴシック体" w:eastAsia="ＤＦＰ中太丸ゴシック体" w:hint="eastAsia"/>
                                <w:sz w:val="16"/>
                                <w:szCs w:val="16"/>
                              </w:rPr>
                              <w:t>（学習した内容を確実に身に付けるために）</w:t>
                            </w:r>
                          </w:p>
                          <w:p w14:paraId="6B679CC2" w14:textId="77777777" w:rsidR="005E7CFC" w:rsidRPr="00083003" w:rsidRDefault="005E7CFC" w:rsidP="005E7CFC">
                            <w:pPr>
                              <w:spacing w:line="300" w:lineRule="exact"/>
                              <w:rPr>
                                <w:rFonts w:ascii="ＤＦＰ中太丸ゴシック体" w:eastAsia="ＤＦＰ中太丸ゴシック体"/>
                                <w:sz w:val="22"/>
                              </w:rPr>
                            </w:pPr>
                            <w:r w:rsidRPr="00083003">
                              <w:rPr>
                                <w:rFonts w:ascii="ＤＦＰ中太丸ゴシック体" w:eastAsia="ＤＦＰ中太丸ゴシック体" w:hint="eastAsia"/>
                                <w:sz w:val="22"/>
                              </w:rPr>
                              <w:t>★教科書や問題集などの練習問題を解く。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C75DD" id="テキスト ボックス 2" o:spid="_x0000_s1048" type="#_x0000_t202" style="position:absolute;left:0;text-align:left;margin-left:261.5pt;margin-top:8pt;width:219pt;height:56pt;z-index:251700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" filled="f" stroked="f">
                <v:textbox>
                  <w:txbxContent>
                    <w:p w14:paraId="54E15081" w14:textId="77777777" w:rsidR="005E7CFC" w:rsidRPr="00083003" w:rsidRDefault="005E7CFC" w:rsidP="005E7CFC">
                      <w:pPr>
                        <w:spacing w:line="300" w:lineRule="exact"/>
                        <w:rPr>
                          <w:rFonts w:ascii="ＤＦＰ平成ゴシック体W7" w:eastAsia="ＤＦＰ平成ゴシック体W7"/>
                          <w:sz w:val="32"/>
                          <w:szCs w:val="32"/>
                        </w:rPr>
                      </w:pPr>
                      <w:r w:rsidRPr="00083003">
                        <w:rPr>
                          <w:rFonts w:ascii="ＤＦＰ平成ゴシック体W7" w:eastAsia="ＤＦＰ平成ゴシック体W7" w:hint="eastAsia"/>
                          <w:sz w:val="32"/>
                          <w:szCs w:val="32"/>
                        </w:rPr>
                        <w:t>Ｂ　練習問題型</w:t>
                      </w:r>
                    </w:p>
                    <w:p w14:paraId="62DA4A77" w14:textId="77777777" w:rsidR="005E7CFC" w:rsidRPr="00083003" w:rsidRDefault="005E7CFC" w:rsidP="005E7CFC">
                      <w:pPr>
                        <w:spacing w:line="300" w:lineRule="exact"/>
                        <w:rPr>
                          <w:rFonts w:ascii="ＤＦＰ中太丸ゴシック体" w:eastAsia="ＤＦＰ中太丸ゴシック体"/>
                          <w:sz w:val="16"/>
                          <w:szCs w:val="16"/>
                        </w:rPr>
                      </w:pPr>
                      <w:r w:rsidRPr="00083003">
                        <w:rPr>
                          <w:rFonts w:ascii="ＤＦＰ中太丸ゴシック体" w:eastAsia="ＤＦＰ中太丸ゴシック体" w:hint="eastAsia"/>
                          <w:sz w:val="16"/>
                          <w:szCs w:val="16"/>
                        </w:rPr>
                        <w:t>（学習した内容を確実に身に付けるために）</w:t>
                      </w:r>
                    </w:p>
                    <w:p w14:paraId="6B679CC2" w14:textId="77777777" w:rsidR="005E7CFC" w:rsidRPr="00083003" w:rsidRDefault="005E7CFC" w:rsidP="005E7CFC">
                      <w:pPr>
                        <w:spacing w:line="300" w:lineRule="exact"/>
                        <w:rPr>
                          <w:rFonts w:ascii="ＤＦＰ中太丸ゴシック体" w:eastAsia="ＤＦＰ中太丸ゴシック体"/>
                          <w:sz w:val="22"/>
                        </w:rPr>
                      </w:pPr>
                      <w:r w:rsidRPr="00083003">
                        <w:rPr>
                          <w:rFonts w:ascii="ＤＦＰ中太丸ゴシック体" w:eastAsia="ＤＦＰ中太丸ゴシック体" w:hint="eastAsia"/>
                          <w:sz w:val="22"/>
                        </w:rPr>
                        <w:t>★教科書や問題集などの練習問題を解く。</w:t>
                      </w:r>
                    </w:p>
                  </w:txbxContent>
                </v:textbox>
                <w10:wrap type="square"/>
              </v:shape>
            </w:pict>
          </mc:Fallback>
        </mc:AlternateContent>
      </w:r>
      <w:r>
        <w:rPr>
          <w:noProof/>
        </w:rPr>
        <mc:AlternateContent>
          <mc:Choice Requires="wps">
            <w:drawing>
              <wp:anchor distT="45720" distB="45720" distL="114300" distR="114300" simplePos="0" relativeHeight="251701247" behindDoc="0" locked="0" layoutInCell="1" allowOverlap="1" wp14:anchorId="53F4C106" wp14:editId="6F9DDF57">
                <wp:simplePos x="0" y="0"/>
                <wp:positionH relativeFrom="margin">
                  <wp:posOffset>133350</wp:posOffset>
                </wp:positionH>
                <wp:positionV relativeFrom="paragraph">
                  <wp:posOffset>95250</wp:posOffset>
                </wp:positionV>
                <wp:extent cx="3232150" cy="660400"/>
                <wp:effectExtent l="0" t="0" r="0" b="635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660400"/>
                        </a:xfrm>
                        <a:prstGeom prst="rect">
                          <a:avLst/>
                        </a:prstGeom>
                        <a:noFill/>
                        <a:ln w="9525">
                          <a:noFill/>
                          <a:miter lim="800000"/>
                          <a:headEnd/>
                          <a:tailEnd/>
                        </a:ln>
                      </wps:spPr>
                      <wps:txbx>
                        <w:txbxContent>
                          <w:p w14:paraId="69964519" w14:textId="77777777" w:rsidR="005E7CFC" w:rsidRPr="00AA3774" w:rsidRDefault="005E7CFC" w:rsidP="005E7CFC">
                            <w:pPr>
                              <w:spacing w:line="300" w:lineRule="exact"/>
                              <w:rPr>
                                <w:rFonts w:ascii="ＤＦＰ平成ゴシック体W7" w:eastAsia="ＤＦＰ平成ゴシック体W7"/>
                                <w:sz w:val="32"/>
                                <w:szCs w:val="32"/>
                              </w:rPr>
                            </w:pPr>
                            <w:r w:rsidRPr="00AA3774">
                              <w:rPr>
                                <w:rFonts w:ascii="ＤＦＰ平成ゴシック体W7" w:eastAsia="ＤＦＰ平成ゴシック体W7" w:hint="eastAsia"/>
                                <w:sz w:val="32"/>
                                <w:szCs w:val="32"/>
                              </w:rPr>
                              <w:t>Ａ　反復練習型</w:t>
                            </w:r>
                          </w:p>
                          <w:p w14:paraId="44E5C053" w14:textId="77777777" w:rsidR="005E7CFC" w:rsidRPr="00AA3774" w:rsidRDefault="005E7CFC" w:rsidP="005E7CFC">
                            <w:pPr>
                              <w:spacing w:line="300" w:lineRule="exact"/>
                              <w:rPr>
                                <w:rFonts w:ascii="ＤＦＰ中太丸ゴシック体" w:eastAsia="ＤＦＰ中太丸ゴシック体"/>
                                <w:sz w:val="16"/>
                                <w:szCs w:val="16"/>
                              </w:rPr>
                            </w:pPr>
                            <w:r w:rsidRPr="00AA3774">
                              <w:rPr>
                                <w:rFonts w:ascii="ＤＦＰ中太丸ゴシック体" w:eastAsia="ＤＦＰ中太丸ゴシック体" w:hint="eastAsia"/>
                                <w:sz w:val="16"/>
                                <w:szCs w:val="16"/>
                              </w:rPr>
                              <w:t>（基本的な知識や、技能を確実に身に付けるために）</w:t>
                            </w:r>
                          </w:p>
                          <w:p w14:paraId="3D101934" w14:textId="77777777" w:rsidR="005E7CFC" w:rsidRPr="00AA3774" w:rsidRDefault="005E7CFC" w:rsidP="005E7CFC">
                            <w:pPr>
                              <w:spacing w:line="300" w:lineRule="exact"/>
                              <w:rPr>
                                <w:rFonts w:ascii="ＤＦＰ中太丸ゴシック体" w:eastAsia="ＤＦＰ中太丸ゴシック体"/>
                                <w:sz w:val="22"/>
                              </w:rPr>
                            </w:pPr>
                            <w:r w:rsidRPr="00AA3774">
                              <w:rPr>
                                <w:rFonts w:ascii="ＤＦＰ中太丸ゴシック体" w:eastAsia="ＤＦＰ中太丸ゴシック体" w:hint="eastAsia"/>
                                <w:sz w:val="22"/>
                              </w:rPr>
                              <w:t>★漢字、計算、英単語などをくり返し練習す</w:t>
                            </w:r>
                            <w:r>
                              <w:rPr>
                                <w:rFonts w:ascii="ＤＦＰ中太丸ゴシック体" w:eastAsia="ＤＦＰ中太丸ゴシック体" w:hint="eastAsia"/>
                                <w:sz w:val="22"/>
                              </w:rPr>
                              <w:t>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4C106" id="_x0000_s1049" type="#_x0000_t202" style="position:absolute;left:0;text-align:left;margin-left:10.5pt;margin-top:7.5pt;width:254.5pt;height:52pt;z-index:251701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" filled="f" stroked="f">
                <v:textbox>
                  <w:txbxContent>
                    <w:p w14:paraId="69964519" w14:textId="77777777" w:rsidR="005E7CFC" w:rsidRPr="00AA3774" w:rsidRDefault="005E7CFC" w:rsidP="005E7CFC">
                      <w:pPr>
                        <w:spacing w:line="300" w:lineRule="exact"/>
                        <w:rPr>
                          <w:rFonts w:ascii="ＤＦＰ平成ゴシック体W7" w:eastAsia="ＤＦＰ平成ゴシック体W7"/>
                          <w:sz w:val="32"/>
                          <w:szCs w:val="32"/>
                        </w:rPr>
                      </w:pPr>
                      <w:r w:rsidRPr="00AA3774">
                        <w:rPr>
                          <w:rFonts w:ascii="ＤＦＰ平成ゴシック体W7" w:eastAsia="ＤＦＰ平成ゴシック体W7" w:hint="eastAsia"/>
                          <w:sz w:val="32"/>
                          <w:szCs w:val="32"/>
                        </w:rPr>
                        <w:t xml:space="preserve">Ａ　</w:t>
                      </w:r>
                      <w:r w:rsidRPr="00AA3774">
                        <w:rPr>
                          <w:rFonts w:ascii="ＤＦＰ平成ゴシック体W7" w:eastAsia="ＤＦＰ平成ゴシック体W7" w:hint="eastAsia"/>
                          <w:sz w:val="32"/>
                          <w:szCs w:val="32"/>
                        </w:rPr>
                        <w:t>反復練習型</w:t>
                      </w:r>
                    </w:p>
                    <w:p w14:paraId="44E5C053" w14:textId="77777777" w:rsidR="005E7CFC" w:rsidRPr="00AA3774" w:rsidRDefault="005E7CFC" w:rsidP="005E7CFC">
                      <w:pPr>
                        <w:spacing w:line="300" w:lineRule="exact"/>
                        <w:rPr>
                          <w:rFonts w:ascii="ＤＦＰ中太丸ゴシック体" w:eastAsia="ＤＦＰ中太丸ゴシック体" w:hint="eastAsia"/>
                          <w:sz w:val="16"/>
                          <w:szCs w:val="16"/>
                        </w:rPr>
                      </w:pPr>
                      <w:r w:rsidRPr="00AA3774">
                        <w:rPr>
                          <w:rFonts w:ascii="ＤＦＰ中太丸ゴシック体" w:eastAsia="ＤＦＰ中太丸ゴシック体" w:hint="eastAsia"/>
                          <w:sz w:val="16"/>
                          <w:szCs w:val="16"/>
                        </w:rPr>
                        <w:t>（基本的な知識や、技能を確実に身に付けるために）</w:t>
                      </w:r>
                    </w:p>
                    <w:p w14:paraId="3D101934" w14:textId="77777777" w:rsidR="005E7CFC" w:rsidRPr="00AA3774" w:rsidRDefault="005E7CFC" w:rsidP="005E7CFC">
                      <w:pPr>
                        <w:spacing w:line="300" w:lineRule="exact"/>
                        <w:rPr>
                          <w:rFonts w:ascii="ＤＦＰ中太丸ゴシック体" w:eastAsia="ＤＦＰ中太丸ゴシック体" w:hint="eastAsia"/>
                          <w:sz w:val="22"/>
                        </w:rPr>
                      </w:pPr>
                      <w:r w:rsidRPr="00AA3774">
                        <w:rPr>
                          <w:rFonts w:ascii="ＤＦＰ中太丸ゴシック体" w:eastAsia="ＤＦＰ中太丸ゴシック体" w:hint="eastAsia"/>
                          <w:sz w:val="22"/>
                        </w:rPr>
                        <w:t>★漢字、計算、英単語などをくり返し練習す</w:t>
                      </w:r>
                      <w:r>
                        <w:rPr>
                          <w:rFonts w:ascii="ＤＦＰ中太丸ゴシック体" w:eastAsia="ＤＦＰ中太丸ゴシック体" w:hint="eastAsia"/>
                          <w:sz w:val="22"/>
                        </w:rPr>
                        <w:t>る。</w:t>
                      </w:r>
                    </w:p>
                  </w:txbxContent>
                </v:textbox>
                <w10:wrap type="square" anchorx="margin"/>
              </v:shape>
            </w:pict>
          </mc:Fallback>
        </mc:AlternateContent>
      </w:r>
    </w:p>
    <w:p w14:paraId="2889641B" w14:textId="77777777" w:rsidR="005E7CFC" w:rsidRDefault="005E7CFC" w:rsidP="005E7CFC"/>
    <w:p w14:paraId="39D22797" w14:textId="77777777" w:rsidR="005E7CFC" w:rsidRDefault="005E7CFC" w:rsidP="005E7CFC">
      <w:r>
        <w:rPr>
          <w:noProof/>
        </w:rPr>
        <mc:AlternateContent>
          <mc:Choice Requires="wps">
            <w:drawing>
              <wp:anchor distT="45720" distB="45720" distL="114300" distR="114300" simplePos="0" relativeHeight="251703295" behindDoc="0" locked="0" layoutInCell="1" allowOverlap="1" wp14:anchorId="168DF67B" wp14:editId="5F35997C">
                <wp:simplePos x="0" y="0"/>
                <wp:positionH relativeFrom="margin">
                  <wp:posOffset>3327400</wp:posOffset>
                </wp:positionH>
                <wp:positionV relativeFrom="paragraph">
                  <wp:posOffset>355600</wp:posOffset>
                </wp:positionV>
                <wp:extent cx="3248660" cy="660400"/>
                <wp:effectExtent l="0" t="0" r="0" b="635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660400"/>
                        </a:xfrm>
                        <a:prstGeom prst="rect">
                          <a:avLst/>
                        </a:prstGeom>
                        <a:noFill/>
                        <a:ln w="9525">
                          <a:noFill/>
                          <a:miter lim="800000"/>
                          <a:headEnd/>
                          <a:tailEnd/>
                        </a:ln>
                      </wps:spPr>
                      <wps:txbx>
                        <w:txbxContent>
                          <w:p w14:paraId="7B24E31B" w14:textId="77777777" w:rsidR="005E7CFC" w:rsidRPr="00DC0241" w:rsidRDefault="005E7CFC" w:rsidP="005E7CFC">
                            <w:pPr>
                              <w:spacing w:line="300" w:lineRule="exact"/>
                              <w:rPr>
                                <w:rFonts w:ascii="ＤＦＰ平成ゴシック体W7" w:eastAsia="ＤＦＰ平成ゴシック体W7"/>
                                <w:sz w:val="32"/>
                                <w:szCs w:val="32"/>
                              </w:rPr>
                            </w:pPr>
                            <w:r w:rsidRPr="00DC0241">
                              <w:rPr>
                                <w:rFonts w:ascii="ＤＦＰ平成ゴシック体W7" w:eastAsia="ＤＦＰ平成ゴシック体W7" w:hint="eastAsia"/>
                                <w:sz w:val="32"/>
                                <w:szCs w:val="32"/>
                              </w:rPr>
                              <w:t>Ｄ　授業まとめ型</w:t>
                            </w:r>
                          </w:p>
                          <w:p w14:paraId="512976B9" w14:textId="77777777" w:rsidR="005E7CFC" w:rsidRPr="00DC0241" w:rsidRDefault="005E7CFC" w:rsidP="005E7CFC">
                            <w:pPr>
                              <w:spacing w:line="300" w:lineRule="exact"/>
                              <w:rPr>
                                <w:rFonts w:ascii="ＤＦＰ中太丸ゴシック体" w:eastAsia="ＤＦＰ中太丸ゴシック体"/>
                                <w:sz w:val="16"/>
                                <w:szCs w:val="16"/>
                              </w:rPr>
                            </w:pPr>
                            <w:r w:rsidRPr="00DC0241">
                              <w:rPr>
                                <w:rFonts w:ascii="ＤＦＰ中太丸ゴシック体" w:eastAsia="ＤＦＰ中太丸ゴシック体" w:hint="eastAsia"/>
                                <w:sz w:val="16"/>
                                <w:szCs w:val="16"/>
                              </w:rPr>
                              <w:t>（学習した内容をまとめ、深く理解するために）</w:t>
                            </w:r>
                          </w:p>
                          <w:p w14:paraId="3EBC710C" w14:textId="77777777" w:rsidR="005E7CFC" w:rsidRPr="00DC0241" w:rsidRDefault="005E7CFC" w:rsidP="005E7CFC">
                            <w:pPr>
                              <w:spacing w:line="300" w:lineRule="exact"/>
                              <w:rPr>
                                <w:rFonts w:ascii="ＤＦＰ中太丸ゴシック体" w:eastAsia="ＤＦＰ中太丸ゴシック体"/>
                                <w:sz w:val="22"/>
                              </w:rPr>
                            </w:pPr>
                            <w:r w:rsidRPr="00DC0241">
                              <w:rPr>
                                <w:rFonts w:ascii="ＤＦＰ中太丸ゴシック体" w:eastAsia="ＤＦＰ中太丸ゴシック体" w:hint="eastAsia"/>
                                <w:sz w:val="22"/>
                              </w:rPr>
                              <w:t>★学習した内容のポイントを整理してまとめる。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DF67B" id="_x0000_s1050" type="#_x0000_t202" style="position:absolute;left:0;text-align:left;margin-left:262pt;margin-top:28pt;width:255.8pt;height:52pt;z-index:251703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" filled="f" stroked="f">
                <v:textbox>
                  <w:txbxContent>
                    <w:p w14:paraId="7B24E31B" w14:textId="77777777" w:rsidR="005E7CFC" w:rsidRPr="00DC0241" w:rsidRDefault="005E7CFC" w:rsidP="005E7CFC">
                      <w:pPr>
                        <w:spacing w:line="300" w:lineRule="exact"/>
                        <w:rPr>
                          <w:rFonts w:ascii="ＤＦＰ平成ゴシック体W7" w:eastAsia="ＤＦＰ平成ゴシック体W7"/>
                          <w:sz w:val="32"/>
                          <w:szCs w:val="32"/>
                        </w:rPr>
                      </w:pPr>
                      <w:r w:rsidRPr="00DC0241">
                        <w:rPr>
                          <w:rFonts w:ascii="ＤＦＰ平成ゴシック体W7" w:eastAsia="ＤＦＰ平成ゴシック体W7" w:hint="eastAsia"/>
                          <w:sz w:val="32"/>
                          <w:szCs w:val="32"/>
                        </w:rPr>
                        <w:t>Ｄ　授業まとめ型</w:t>
                      </w:r>
                    </w:p>
                    <w:p w14:paraId="512976B9" w14:textId="77777777" w:rsidR="005E7CFC" w:rsidRPr="00DC0241" w:rsidRDefault="005E7CFC" w:rsidP="005E7CFC">
                      <w:pPr>
                        <w:spacing w:line="300" w:lineRule="exact"/>
                        <w:rPr>
                          <w:rFonts w:ascii="ＤＦＰ中太丸ゴシック体" w:eastAsia="ＤＦＰ中太丸ゴシック体" w:hint="eastAsia"/>
                          <w:sz w:val="16"/>
                          <w:szCs w:val="16"/>
                        </w:rPr>
                      </w:pPr>
                      <w:r w:rsidRPr="00DC0241">
                        <w:rPr>
                          <w:rFonts w:ascii="ＤＦＰ中太丸ゴシック体" w:eastAsia="ＤＦＰ中太丸ゴシック体" w:hint="eastAsia"/>
                          <w:sz w:val="16"/>
                          <w:szCs w:val="16"/>
                        </w:rPr>
                        <w:t>（学習した内容をまとめ、深く理解するために）</w:t>
                      </w:r>
                    </w:p>
                    <w:p w14:paraId="3EBC710C" w14:textId="77777777" w:rsidR="005E7CFC" w:rsidRPr="00DC0241" w:rsidRDefault="005E7CFC" w:rsidP="005E7CFC">
                      <w:pPr>
                        <w:spacing w:line="300" w:lineRule="exact"/>
                        <w:rPr>
                          <w:rFonts w:ascii="ＤＦＰ中太丸ゴシック体" w:eastAsia="ＤＦＰ中太丸ゴシック体" w:hint="eastAsia"/>
                          <w:sz w:val="22"/>
                        </w:rPr>
                      </w:pPr>
                      <w:r w:rsidRPr="00DC0241">
                        <w:rPr>
                          <w:rFonts w:ascii="ＤＦＰ中太丸ゴシック体" w:eastAsia="ＤＦＰ中太丸ゴシック体" w:hint="eastAsia"/>
                          <w:sz w:val="22"/>
                        </w:rPr>
                        <w:t>★学習した内容のポイントを整理してまとめる。</w:t>
                      </w:r>
                    </w:p>
                  </w:txbxContent>
                </v:textbox>
                <w10:wrap type="square" anchorx="margin"/>
              </v:shape>
            </w:pict>
          </mc:Fallback>
        </mc:AlternateContent>
      </w:r>
      <w:r>
        <w:rPr>
          <w:noProof/>
        </w:rPr>
        <mc:AlternateContent>
          <mc:Choice Requires="wps">
            <w:drawing>
              <wp:anchor distT="45720" distB="45720" distL="114300" distR="114300" simplePos="0" relativeHeight="251702271" behindDoc="0" locked="0" layoutInCell="1" allowOverlap="1" wp14:anchorId="264E0ADB" wp14:editId="1B03411D">
                <wp:simplePos x="0" y="0"/>
                <wp:positionH relativeFrom="column">
                  <wp:posOffset>76200</wp:posOffset>
                </wp:positionH>
                <wp:positionV relativeFrom="paragraph">
                  <wp:posOffset>355600</wp:posOffset>
                </wp:positionV>
                <wp:extent cx="3473450" cy="660400"/>
                <wp:effectExtent l="0" t="0" r="0" b="635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660400"/>
                        </a:xfrm>
                        <a:prstGeom prst="rect">
                          <a:avLst/>
                        </a:prstGeom>
                        <a:noFill/>
                        <a:ln w="9525">
                          <a:noFill/>
                          <a:miter lim="800000"/>
                          <a:headEnd/>
                          <a:tailEnd/>
                        </a:ln>
                      </wps:spPr>
                      <wps:txbx>
                        <w:txbxContent>
                          <w:p w14:paraId="4B332B4C" w14:textId="77777777" w:rsidR="005E7CFC" w:rsidRPr="00F81752" w:rsidRDefault="005E7CFC" w:rsidP="005E7CFC">
                            <w:pPr>
                              <w:spacing w:line="300" w:lineRule="exact"/>
                              <w:rPr>
                                <w:rFonts w:ascii="ＤＦＰ平成ゴシック体W7" w:eastAsia="ＤＦＰ平成ゴシック体W7"/>
                                <w:sz w:val="32"/>
                                <w:szCs w:val="32"/>
                              </w:rPr>
                            </w:pPr>
                            <w:r w:rsidRPr="00F81752">
                              <w:rPr>
                                <w:rFonts w:ascii="ＤＦＰ平成ゴシック体W7" w:eastAsia="ＤＦＰ平成ゴシック体W7" w:hint="eastAsia"/>
                                <w:sz w:val="32"/>
                                <w:szCs w:val="32"/>
                              </w:rPr>
                              <w:t>Ｃ　発展問題型</w:t>
                            </w:r>
                          </w:p>
                          <w:p w14:paraId="0510D0D7" w14:textId="77777777" w:rsidR="005E7CFC" w:rsidRPr="00F81752" w:rsidRDefault="005E7CFC" w:rsidP="005E7CFC">
                            <w:pPr>
                              <w:spacing w:line="300" w:lineRule="exact"/>
                              <w:rPr>
                                <w:rFonts w:ascii="ＤＦＰ中太丸ゴシック体" w:eastAsia="ＤＦＰ中太丸ゴシック体"/>
                                <w:sz w:val="16"/>
                                <w:szCs w:val="16"/>
                              </w:rPr>
                            </w:pPr>
                            <w:r w:rsidRPr="00F81752">
                              <w:rPr>
                                <w:rFonts w:ascii="ＤＦＰ中太丸ゴシック体" w:eastAsia="ＤＦＰ中太丸ゴシック体" w:hint="eastAsia"/>
                                <w:sz w:val="16"/>
                                <w:szCs w:val="16"/>
                              </w:rPr>
                              <w:t>（学んだことを活用する力を身に付けるために）</w:t>
                            </w:r>
                          </w:p>
                          <w:p w14:paraId="71286D7E" w14:textId="77777777" w:rsidR="005E7CFC" w:rsidRPr="00AA3774" w:rsidRDefault="005E7CFC" w:rsidP="005E7CFC">
                            <w:pPr>
                              <w:spacing w:line="300" w:lineRule="exact"/>
                              <w:rPr>
                                <w:rFonts w:ascii="ＤＦＰ中太丸ゴシック体" w:eastAsia="ＤＦＰ中太丸ゴシック体"/>
                                <w:sz w:val="22"/>
                              </w:rPr>
                            </w:pPr>
                            <w:r w:rsidRPr="00F81752">
                              <w:rPr>
                                <w:rFonts w:ascii="ＤＦＰ中太丸ゴシック体" w:eastAsia="ＤＦＰ中太丸ゴシック体" w:hint="eastAsia"/>
                                <w:sz w:val="22"/>
                              </w:rPr>
                              <w:t>★教科書よりも難しい発展的な問題にも挑戦する。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4E0ADB" id="_x0000_s1051" type="#_x0000_t202" style="position:absolute;left:0;text-align:left;margin-left:6pt;margin-top:28pt;width:273.5pt;height:52pt;z-index:251702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" filled="f" stroked="f">
                <v:textbox>
                  <w:txbxContent>
                    <w:p w14:paraId="4B332B4C" w14:textId="77777777" w:rsidR="005E7CFC" w:rsidRPr="00F81752" w:rsidRDefault="005E7CFC" w:rsidP="005E7CFC">
                      <w:pPr>
                        <w:spacing w:line="300" w:lineRule="exact"/>
                        <w:rPr>
                          <w:rFonts w:ascii="ＤＦＰ平成ゴシック体W7" w:eastAsia="ＤＦＰ平成ゴシック体W7"/>
                          <w:sz w:val="32"/>
                          <w:szCs w:val="32"/>
                        </w:rPr>
                      </w:pPr>
                      <w:r w:rsidRPr="00F81752">
                        <w:rPr>
                          <w:rFonts w:ascii="ＤＦＰ平成ゴシック体W7" w:eastAsia="ＤＦＰ平成ゴシック体W7" w:hint="eastAsia"/>
                          <w:sz w:val="32"/>
                          <w:szCs w:val="32"/>
                        </w:rPr>
                        <w:t xml:space="preserve">Ｃ　</w:t>
                      </w:r>
                      <w:r w:rsidRPr="00F81752">
                        <w:rPr>
                          <w:rFonts w:ascii="ＤＦＰ平成ゴシック体W7" w:eastAsia="ＤＦＰ平成ゴシック体W7" w:hint="eastAsia"/>
                          <w:sz w:val="32"/>
                          <w:szCs w:val="32"/>
                        </w:rPr>
                        <w:t>発展問題型</w:t>
                      </w:r>
                    </w:p>
                    <w:p w14:paraId="0510D0D7" w14:textId="77777777" w:rsidR="005E7CFC" w:rsidRPr="00F81752" w:rsidRDefault="005E7CFC" w:rsidP="005E7CFC">
                      <w:pPr>
                        <w:spacing w:line="300" w:lineRule="exact"/>
                        <w:rPr>
                          <w:rFonts w:ascii="ＤＦＰ中太丸ゴシック体" w:eastAsia="ＤＦＰ中太丸ゴシック体" w:hint="eastAsia"/>
                          <w:sz w:val="16"/>
                          <w:szCs w:val="16"/>
                        </w:rPr>
                      </w:pPr>
                      <w:r w:rsidRPr="00F81752">
                        <w:rPr>
                          <w:rFonts w:ascii="ＤＦＰ中太丸ゴシック体" w:eastAsia="ＤＦＰ中太丸ゴシック体" w:hint="eastAsia"/>
                          <w:sz w:val="16"/>
                          <w:szCs w:val="16"/>
                        </w:rPr>
                        <w:t>（学んだことを活用する力を身に付けるために）</w:t>
                      </w:r>
                    </w:p>
                    <w:p w14:paraId="71286D7E" w14:textId="77777777" w:rsidR="005E7CFC" w:rsidRPr="00AA3774" w:rsidRDefault="005E7CFC" w:rsidP="005E7CFC">
                      <w:pPr>
                        <w:spacing w:line="300" w:lineRule="exact"/>
                        <w:rPr>
                          <w:rFonts w:ascii="ＤＦＰ中太丸ゴシック体" w:eastAsia="ＤＦＰ中太丸ゴシック体" w:hint="eastAsia"/>
                          <w:sz w:val="22"/>
                        </w:rPr>
                      </w:pPr>
                      <w:r w:rsidRPr="00F81752">
                        <w:rPr>
                          <w:rFonts w:ascii="ＤＦＰ中太丸ゴシック体" w:eastAsia="ＤＦＰ中太丸ゴシック体" w:hint="eastAsia"/>
                          <w:sz w:val="22"/>
                        </w:rPr>
                        <w:t>★教科書よりも難しい発展的な問題にも挑戦する。</w:t>
                      </w:r>
                    </w:p>
                  </w:txbxContent>
                </v:textbox>
                <w10:wrap type="square"/>
              </v:shape>
            </w:pict>
          </mc:Fallback>
        </mc:AlternateContent>
      </w:r>
    </w:p>
    <w:p w14:paraId="4E45A625" w14:textId="77777777" w:rsidR="005E7CFC" w:rsidRDefault="005E7CFC" w:rsidP="005E7CFC">
      <w:r>
        <w:rPr>
          <w:noProof/>
        </w:rPr>
        <mc:AlternateContent>
          <mc:Choice Requires="wps">
            <w:drawing>
              <wp:anchor distT="45720" distB="45720" distL="114300" distR="114300" simplePos="0" relativeHeight="251704319" behindDoc="0" locked="0" layoutInCell="1" allowOverlap="1" wp14:anchorId="66E5A8EF" wp14:editId="138EC9E5">
                <wp:simplePos x="0" y="0"/>
                <wp:positionH relativeFrom="column">
                  <wp:posOffset>88900</wp:posOffset>
                </wp:positionH>
                <wp:positionV relativeFrom="paragraph">
                  <wp:posOffset>844550</wp:posOffset>
                </wp:positionV>
                <wp:extent cx="4940300" cy="482600"/>
                <wp:effectExtent l="0" t="0" r="0" b="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482600"/>
                        </a:xfrm>
                        <a:prstGeom prst="rect">
                          <a:avLst/>
                        </a:prstGeom>
                        <a:noFill/>
                        <a:ln w="9525">
                          <a:noFill/>
                          <a:miter lim="800000"/>
                          <a:headEnd/>
                          <a:tailEnd/>
                        </a:ln>
                      </wps:spPr>
                      <wps:txbx>
                        <w:txbxContent>
                          <w:p w14:paraId="334FD292" w14:textId="77777777" w:rsidR="005E7CFC" w:rsidRPr="00DC0241" w:rsidRDefault="005E7CFC" w:rsidP="005E7CFC">
                            <w:pPr>
                              <w:spacing w:line="300" w:lineRule="exact"/>
                              <w:rPr>
                                <w:rFonts w:ascii="ＤＦＰ中太丸ゴシック体" w:eastAsia="ＤＦＰ中太丸ゴシック体"/>
                                <w:sz w:val="16"/>
                                <w:szCs w:val="16"/>
                              </w:rPr>
                            </w:pPr>
                            <w:r w:rsidRPr="00DC0241">
                              <w:rPr>
                                <w:rFonts w:ascii="ＤＦＰ平成ゴシック体W7" w:eastAsia="ＤＦＰ平成ゴシック体W7" w:hint="eastAsia"/>
                                <w:sz w:val="32"/>
                                <w:szCs w:val="32"/>
                              </w:rPr>
                              <w:t>Ｅ　調べ学習型</w:t>
                            </w:r>
                            <w:r w:rsidRPr="00DC0241">
                              <w:rPr>
                                <w:rFonts w:ascii="ＤＦＰ中太丸ゴシック体" w:eastAsia="ＤＦＰ中太丸ゴシック体" w:hint="eastAsia"/>
                                <w:sz w:val="16"/>
                                <w:szCs w:val="16"/>
                              </w:rPr>
                              <w:t>（物事を調べる力や調べたことを整理してまとめる力を高めるために）</w:t>
                            </w:r>
                          </w:p>
                          <w:p w14:paraId="184DE722" w14:textId="77777777" w:rsidR="005E7CFC" w:rsidRPr="001619D0" w:rsidRDefault="005E7CFC" w:rsidP="005E7CFC">
                            <w:pPr>
                              <w:spacing w:line="300" w:lineRule="exact"/>
                              <w:rPr>
                                <w:rFonts w:ascii="ＤＦＰ中太丸ゴシック体" w:eastAsia="ＤＦＰ中太丸ゴシック体"/>
                                <w:szCs w:val="21"/>
                              </w:rPr>
                            </w:pPr>
                            <w:r w:rsidRPr="001619D0">
                              <w:rPr>
                                <w:rFonts w:ascii="ＤＦＰ中太丸ゴシック体" w:eastAsia="ＤＦＰ中太丸ゴシック体" w:hint="eastAsia"/>
                                <w:szCs w:val="21"/>
                              </w:rPr>
                              <w:t>★関心のある内容について、本や新聞、参考書などを使って調べ、まとめる。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5A8EF" id="_x0000_s1052" type="#_x0000_t202" style="position:absolute;left:0;text-align:left;margin-left:7pt;margin-top:66.5pt;width:389pt;height:38pt;z-index:251704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" filled="f" stroked="f">
                <v:textbox>
                  <w:txbxContent>
                    <w:p w14:paraId="334FD292" w14:textId="77777777" w:rsidR="005E7CFC" w:rsidRPr="00DC0241" w:rsidRDefault="005E7CFC" w:rsidP="005E7CFC">
                      <w:pPr>
                        <w:spacing w:line="300" w:lineRule="exact"/>
                        <w:rPr>
                          <w:rFonts w:ascii="ＤＦＰ中太丸ゴシック体" w:eastAsia="ＤＦＰ中太丸ゴシック体" w:hint="eastAsia"/>
                          <w:sz w:val="16"/>
                          <w:szCs w:val="16"/>
                        </w:rPr>
                      </w:pPr>
                      <w:r w:rsidRPr="00DC0241">
                        <w:rPr>
                          <w:rFonts w:ascii="ＤＦＰ平成ゴシック体W7" w:eastAsia="ＤＦＰ平成ゴシック体W7" w:hint="eastAsia"/>
                          <w:sz w:val="32"/>
                          <w:szCs w:val="32"/>
                        </w:rPr>
                        <w:t xml:space="preserve">Ｅ　</w:t>
                      </w:r>
                      <w:r w:rsidRPr="00DC0241">
                        <w:rPr>
                          <w:rFonts w:ascii="ＤＦＰ平成ゴシック体W7" w:eastAsia="ＤＦＰ平成ゴシック体W7" w:hint="eastAsia"/>
                          <w:sz w:val="32"/>
                          <w:szCs w:val="32"/>
                        </w:rPr>
                        <w:t>調べ学習型</w:t>
                      </w:r>
                      <w:r w:rsidRPr="00DC0241">
                        <w:rPr>
                          <w:rFonts w:ascii="ＤＦＰ中太丸ゴシック体" w:eastAsia="ＤＦＰ中太丸ゴシック体" w:hint="eastAsia"/>
                          <w:sz w:val="16"/>
                          <w:szCs w:val="16"/>
                        </w:rPr>
                        <w:t>（物事を調べる力や調べたことを整理してまとめる力を高めるために）</w:t>
                      </w:r>
                    </w:p>
                    <w:p w14:paraId="184DE722" w14:textId="77777777" w:rsidR="005E7CFC" w:rsidRPr="001619D0" w:rsidRDefault="005E7CFC" w:rsidP="005E7CFC">
                      <w:pPr>
                        <w:spacing w:line="300" w:lineRule="exact"/>
                        <w:rPr>
                          <w:rFonts w:ascii="ＤＦＰ中太丸ゴシック体" w:eastAsia="ＤＦＰ中太丸ゴシック体" w:hint="eastAsia"/>
                          <w:szCs w:val="21"/>
                        </w:rPr>
                      </w:pPr>
                      <w:r w:rsidRPr="001619D0">
                        <w:rPr>
                          <w:rFonts w:ascii="ＤＦＰ中太丸ゴシック体" w:eastAsia="ＤＦＰ中太丸ゴシック体" w:hint="eastAsia"/>
                          <w:szCs w:val="21"/>
                        </w:rPr>
                        <w:t>★関心のある内容について、本や新聞、参考書などを使って調べ、まとめる。</w:t>
                      </w:r>
                    </w:p>
                  </w:txbxContent>
                </v:textbox>
                <w10:wrap type="square"/>
              </v:shape>
            </w:pict>
          </mc:Fallback>
        </mc:AlternateContent>
      </w:r>
    </w:p>
    <w:p w14:paraId="6103AE8F" w14:textId="77777777" w:rsidR="005E7CFC" w:rsidRDefault="005E7CFC" w:rsidP="005E7CFC"/>
    <w:p w14:paraId="654C8AF9" w14:textId="77777777" w:rsidR="005E7CFC" w:rsidRDefault="005E7CFC" w:rsidP="005E7CFC">
      <w:r>
        <w:rPr>
          <w:noProof/>
        </w:rPr>
        <mc:AlternateContent>
          <mc:Choice Requires="wps">
            <w:drawing>
              <wp:anchor distT="45720" distB="45720" distL="114300" distR="114300" simplePos="0" relativeHeight="251707391" behindDoc="0" locked="0" layoutInCell="1" allowOverlap="1" wp14:anchorId="67E40D56" wp14:editId="32E09075">
                <wp:simplePos x="0" y="0"/>
                <wp:positionH relativeFrom="column">
                  <wp:posOffset>114300</wp:posOffset>
                </wp:positionH>
                <wp:positionV relativeFrom="paragraph">
                  <wp:posOffset>151130</wp:posOffset>
                </wp:positionV>
                <wp:extent cx="5137150" cy="73025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730250"/>
                        </a:xfrm>
                        <a:prstGeom prst="rect">
                          <a:avLst/>
                        </a:prstGeom>
                        <a:noFill/>
                        <a:ln w="9525">
                          <a:noFill/>
                          <a:miter lim="800000"/>
                          <a:headEnd/>
                          <a:tailEnd/>
                        </a:ln>
                      </wps:spPr>
                      <wps:txbx>
                        <w:txbxContent>
                          <w:p w14:paraId="0A5D47F2" w14:textId="77777777" w:rsidR="005E7CFC" w:rsidRPr="001619D0" w:rsidRDefault="005E7CFC" w:rsidP="005E7CFC">
                            <w:pPr>
                              <w:spacing w:line="320" w:lineRule="exact"/>
                              <w:rPr>
                                <w:rFonts w:ascii="ＤＦＰ中太丸ゴシック体" w:eastAsia="ＤＦＰ中太丸ゴシック体"/>
                                <w:sz w:val="16"/>
                                <w:szCs w:val="16"/>
                              </w:rPr>
                            </w:pPr>
                            <w:r w:rsidRPr="001619D0">
                              <w:rPr>
                                <w:rFonts w:ascii="ＤＦＰ平成ゴシック体W7" w:eastAsia="ＤＦＰ平成ゴシック体W7" w:hint="eastAsia"/>
                                <w:sz w:val="32"/>
                                <w:szCs w:val="32"/>
                              </w:rPr>
                              <w:t>Ｆ　考えまとめ型</w:t>
                            </w:r>
                            <w:r w:rsidRPr="001619D0">
                              <w:rPr>
                                <w:rFonts w:ascii="ＤＦＰ中太丸ゴシック体" w:eastAsia="ＤＦＰ中太丸ゴシック体" w:hint="eastAsia"/>
                                <w:sz w:val="16"/>
                                <w:szCs w:val="16"/>
                              </w:rPr>
                              <w:t>（自分の考えを表現する力を高めるために）</w:t>
                            </w:r>
                          </w:p>
                          <w:p w14:paraId="379DBB7F" w14:textId="77777777" w:rsidR="005E7CFC" w:rsidRPr="00F54F2A" w:rsidRDefault="005E7CFC" w:rsidP="005E7CFC">
                            <w:pPr>
                              <w:spacing w:line="320" w:lineRule="exact"/>
                              <w:rPr>
                                <w:rFonts w:ascii="ＤＦＰ中太丸ゴシック体" w:eastAsia="ＤＦＰ中太丸ゴシック体"/>
                                <w:sz w:val="20"/>
                                <w:szCs w:val="20"/>
                              </w:rPr>
                            </w:pPr>
                            <w:r w:rsidRPr="00F54F2A">
                              <w:rPr>
                                <w:rFonts w:ascii="ＤＦＰ中太丸ゴシック体" w:eastAsia="ＤＦＰ中太丸ゴシック体" w:hint="eastAsia"/>
                                <w:sz w:val="20"/>
                                <w:szCs w:val="20"/>
                              </w:rPr>
                              <w:t>★新聞記事などを読んで考えたことなど、自分の考えを分かりやすくまとめる。</w:t>
                            </w:r>
                            <w:r w:rsidRPr="00F54F2A">
                              <w:rPr>
                                <w:rFonts w:hint="eastAsi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E40D56" id="_x0000_s1053" type="#_x0000_t202" style="position:absolute;left:0;text-align:left;margin-left:9pt;margin-top:11.9pt;width:404.5pt;height:57.5pt;z-index:251707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" filled="f" stroked="f">
                <v:textbox>
                  <w:txbxContent>
                    <w:p w14:paraId="0A5D47F2" w14:textId="77777777" w:rsidR="005E7CFC" w:rsidRPr="001619D0" w:rsidRDefault="005E7CFC" w:rsidP="005E7CFC">
                      <w:pPr>
                        <w:spacing w:line="320" w:lineRule="exact"/>
                        <w:rPr>
                          <w:rFonts w:ascii="ＤＦＰ中太丸ゴシック体" w:eastAsia="ＤＦＰ中太丸ゴシック体" w:hint="eastAsia"/>
                          <w:sz w:val="16"/>
                          <w:szCs w:val="16"/>
                        </w:rPr>
                      </w:pPr>
                      <w:r w:rsidRPr="001619D0">
                        <w:rPr>
                          <w:rFonts w:ascii="ＤＦＰ平成ゴシック体W7" w:eastAsia="ＤＦＰ平成ゴシック体W7" w:hint="eastAsia"/>
                          <w:sz w:val="32"/>
                          <w:szCs w:val="32"/>
                        </w:rPr>
                        <w:t xml:space="preserve">Ｆ　</w:t>
                      </w:r>
                      <w:r w:rsidRPr="001619D0">
                        <w:rPr>
                          <w:rFonts w:ascii="ＤＦＰ平成ゴシック体W7" w:eastAsia="ＤＦＰ平成ゴシック体W7" w:hint="eastAsia"/>
                          <w:sz w:val="32"/>
                          <w:szCs w:val="32"/>
                        </w:rPr>
                        <w:t>考えまとめ型</w:t>
                      </w:r>
                      <w:r w:rsidRPr="001619D0">
                        <w:rPr>
                          <w:rFonts w:ascii="ＤＦＰ中太丸ゴシック体" w:eastAsia="ＤＦＰ中太丸ゴシック体" w:hint="eastAsia"/>
                          <w:sz w:val="16"/>
                          <w:szCs w:val="16"/>
                        </w:rPr>
                        <w:t>（自分の考えを表現する力を高めるために）</w:t>
                      </w:r>
                    </w:p>
                    <w:p w14:paraId="379DBB7F" w14:textId="77777777" w:rsidR="005E7CFC" w:rsidRPr="00F54F2A" w:rsidRDefault="005E7CFC" w:rsidP="005E7CFC">
                      <w:pPr>
                        <w:spacing w:line="320" w:lineRule="exact"/>
                        <w:rPr>
                          <w:rFonts w:ascii="ＤＦＰ中太丸ゴシック体" w:eastAsia="ＤＦＰ中太丸ゴシック体"/>
                          <w:sz w:val="20"/>
                          <w:szCs w:val="20"/>
                        </w:rPr>
                      </w:pPr>
                      <w:r w:rsidRPr="00F54F2A">
                        <w:rPr>
                          <w:rFonts w:ascii="ＤＦＰ中太丸ゴシック体" w:eastAsia="ＤＦＰ中太丸ゴシック体" w:hint="eastAsia"/>
                          <w:sz w:val="20"/>
                          <w:szCs w:val="20"/>
                        </w:rPr>
                        <w:t>★新聞記事などを読んで考えたことなど、自分の考えを分かりやすくまとめる。</w:t>
                      </w:r>
                      <w:r w:rsidRPr="00F54F2A">
                        <w:rPr>
                          <w:rFonts w:hint="eastAsia"/>
                          <w:sz w:val="20"/>
                          <w:szCs w:val="20"/>
                        </w:rPr>
                        <w:t xml:space="preserve">　</w:t>
                      </w:r>
                    </w:p>
                  </w:txbxContent>
                </v:textbox>
                <w10:wrap type="square"/>
              </v:shape>
            </w:pict>
          </mc:Fallback>
        </mc:AlternateContent>
      </w:r>
    </w:p>
    <w:p w14:paraId="447C694B" w14:textId="77777777" w:rsidR="005E7CFC" w:rsidRDefault="005E7CFC" w:rsidP="005E7CFC"/>
    <w:p w14:paraId="73E03F3B" w14:textId="77777777" w:rsidR="005E7CFC" w:rsidRDefault="005E7CFC" w:rsidP="005E7CFC"/>
    <w:p w14:paraId="7CE6A43B" w14:textId="77777777" w:rsidR="005E7CFC" w:rsidRDefault="005E7CFC" w:rsidP="005E7CFC"/>
    <w:p w14:paraId="3737578E" w14:textId="77777777" w:rsidR="005E7CFC" w:rsidRDefault="005E7CFC" w:rsidP="005E7CFC">
      <w:r w:rsidRPr="00B22695">
        <w:rPr>
          <w:rFonts w:hint="eastAsia"/>
          <w:noProof/>
        </w:rPr>
        <mc:AlternateContent>
          <mc:Choice Requires="wps">
            <w:drawing>
              <wp:anchor distT="0" distB="0" distL="114300" distR="114300" simplePos="0" relativeHeight="251706367" behindDoc="0" locked="0" layoutInCell="1" allowOverlap="1" wp14:anchorId="6C12A7C7" wp14:editId="22BB5DE1">
                <wp:simplePos x="0" y="0"/>
                <wp:positionH relativeFrom="column">
                  <wp:posOffset>882650</wp:posOffset>
                </wp:positionH>
                <wp:positionV relativeFrom="paragraph">
                  <wp:posOffset>93980</wp:posOffset>
                </wp:positionV>
                <wp:extent cx="1549400" cy="292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549400" cy="292100"/>
                        </a:xfrm>
                        <a:prstGeom prst="rect">
                          <a:avLst/>
                        </a:prstGeom>
                        <a:noFill/>
                        <a:ln w="6350">
                          <a:noFill/>
                        </a:ln>
                      </wps:spPr>
                      <wps:txbx>
                        <w:txbxContent>
                          <w:p w14:paraId="5483F373" w14:textId="77777777" w:rsidR="005E7CFC" w:rsidRPr="00783EAD" w:rsidRDefault="005E7CFC" w:rsidP="005E7CFC">
                            <w:pPr>
                              <w:rPr>
                                <w:rFonts w:ascii="ＤＦＰ中太丸ゴシック体" w:eastAsia="ＤＦＰ中太丸ゴシック体"/>
                                <w:color w:val="FFFFFF" w:themeColor="background1"/>
                              </w:rPr>
                            </w:pPr>
                            <w:r w:rsidRPr="00783EAD">
                              <w:rPr>
                                <w:rFonts w:ascii="ＤＦＰ中太丸ゴシック体" w:eastAsia="ＤＦＰ中太丸ゴシック体" w:hint="eastAsia"/>
                                <w:color w:val="FFFFFF" w:themeColor="background1"/>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2A7C7" id="テキスト ボックス 11" o:spid="_x0000_s1054" type="#_x0000_t202" style="position:absolute;left:0;text-align:left;margin-left:69.5pt;margin-top:7.4pt;width:122pt;height:23pt;z-index:251706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" filled="f" stroked="f" strokeweight=".5pt">
                <v:textbox>
                  <w:txbxContent>
                    <w:p w14:paraId="5483F373" w14:textId="77777777" w:rsidR="005E7CFC" w:rsidRPr="00783EAD" w:rsidRDefault="005E7CFC" w:rsidP="005E7CFC">
                      <w:pPr>
                        <w:rPr>
                          <w:rFonts w:ascii="ＤＦＰ中太丸ゴシック体" w:eastAsia="ＤＦＰ中太丸ゴシック体"/>
                          <w:color w:val="FFFFFF" w:themeColor="background1"/>
                        </w:rPr>
                      </w:pPr>
                      <w:r w:rsidRPr="00783EAD">
                        <w:rPr>
                          <w:rFonts w:ascii="ＤＦＰ中太丸ゴシック体" w:eastAsia="ＤＦＰ中太丸ゴシック体" w:hint="eastAsia"/>
                          <w:color w:val="FFFFFF" w:themeColor="background1"/>
                        </w:rPr>
                        <w:t>この時期の子どもは…</w:t>
                      </w:r>
                    </w:p>
                  </w:txbxContent>
                </v:textbox>
              </v:shape>
            </w:pict>
          </mc:Fallback>
        </mc:AlternateContent>
      </w:r>
    </w:p>
    <w:p w14:paraId="6126C09F" w14:textId="77777777" w:rsidR="005E7CFC" w:rsidRPr="00613B76" w:rsidRDefault="005E7CFC" w:rsidP="005E7CFC">
      <w:pPr>
        <w:spacing w:line="280" w:lineRule="exact"/>
        <w:rPr>
          <w:sz w:val="16"/>
          <w:szCs w:val="16"/>
        </w:rPr>
      </w:pPr>
    </w:p>
    <w:p w14:paraId="26B86C07" w14:textId="77777777" w:rsidR="005E7CFC" w:rsidRPr="00F54F2A" w:rsidRDefault="005E7CFC" w:rsidP="005E7CFC">
      <w:pPr>
        <w:spacing w:line="280" w:lineRule="exact"/>
        <w:ind w:firstLineChars="450" w:firstLine="945"/>
        <w:rPr>
          <w:rFonts w:ascii="ＭＳ ゴシック" w:eastAsia="ＭＳ ゴシック" w:hAnsi="ＭＳ ゴシック"/>
        </w:rPr>
      </w:pPr>
      <w:r w:rsidRPr="00F54F2A">
        <w:rPr>
          <w:rFonts w:ascii="ＭＳ ゴシック" w:eastAsia="ＭＳ ゴシック" w:hAnsi="ＭＳ ゴシック" w:hint="eastAsia"/>
        </w:rPr>
        <w:t>〇理想と現実、個人と社会との間で悩みながら、よりよい生き方を探し始めます。</w:t>
      </w:r>
    </w:p>
    <w:p w14:paraId="0C152156" w14:textId="77777777" w:rsidR="005E7CFC" w:rsidRDefault="005E7CFC" w:rsidP="005E7CFC">
      <w:pPr>
        <w:spacing w:line="280" w:lineRule="exact"/>
        <w:ind w:leftChars="450" w:left="1155" w:hangingChars="100" w:hanging="210"/>
        <w:rPr>
          <w:rFonts w:ascii="ＭＳ ゴシック" w:eastAsia="ＭＳ ゴシック" w:hAnsi="ＭＳ ゴシック"/>
        </w:rPr>
      </w:pPr>
      <w:r w:rsidRPr="00B22695">
        <w:rPr>
          <w:noProof/>
        </w:rPr>
        <mc:AlternateContent>
          <mc:Choice Requires="wps">
            <w:drawing>
              <wp:anchor distT="0" distB="0" distL="114300" distR="114300" simplePos="0" relativeHeight="251705343" behindDoc="0" locked="0" layoutInCell="1" allowOverlap="1" wp14:anchorId="090D3976" wp14:editId="5B622A99">
                <wp:simplePos x="0" y="0"/>
                <wp:positionH relativeFrom="column">
                  <wp:posOffset>107950</wp:posOffset>
                </wp:positionH>
                <wp:positionV relativeFrom="paragraph">
                  <wp:posOffset>171450</wp:posOffset>
                </wp:positionV>
                <wp:extent cx="533400" cy="18161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7E08D863"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D3976" id="テキスト ボックス 40" o:spid="_x0000_s1055" type="#_x0000_t202" style="position:absolute;left:0;text-align:left;margin-left:8.5pt;margin-top:13.5pt;width:42pt;height:143pt;z-index:25170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" filled="f" stroked="f" strokeweight="1pt">
                <v:textbox style="layout-flow:vertical-ideographic">
                  <w:txbxContent>
                    <w:p w14:paraId="7E08D863"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F54F2A">
        <w:rPr>
          <w:rFonts w:ascii="ＭＳ ゴシック" w:eastAsia="ＭＳ ゴシック" w:hAnsi="ＭＳ ゴシック" w:hint="eastAsia"/>
        </w:rPr>
        <w:t>〇「将来の進路に向けて勉強しなければ」と分かっていても、思うようにならない自分にいら立ち</w:t>
      </w:r>
    </w:p>
    <w:p w14:paraId="21AC9D16" w14:textId="77777777" w:rsidR="005E7CFC" w:rsidRPr="00F54F2A" w:rsidRDefault="005E7CFC" w:rsidP="005E7CFC">
      <w:pPr>
        <w:spacing w:line="280" w:lineRule="exact"/>
        <w:ind w:leftChars="550" w:left="1155"/>
        <w:rPr>
          <w:rFonts w:ascii="ＭＳ ゴシック" w:eastAsia="ＭＳ ゴシック" w:hAnsi="ＭＳ ゴシック"/>
        </w:rPr>
      </w:pPr>
      <w:r w:rsidRPr="00F54F2A">
        <w:rPr>
          <w:rFonts w:ascii="ＭＳ ゴシック" w:eastAsia="ＭＳ ゴシック" w:hAnsi="ＭＳ ゴシック" w:hint="eastAsia"/>
        </w:rPr>
        <w:t>を覚えたり、不安になったりします。</w:t>
      </w:r>
    </w:p>
    <w:p w14:paraId="76131B59" w14:textId="77777777" w:rsidR="005E7CFC" w:rsidRDefault="005E7CFC" w:rsidP="005E7CFC">
      <w:pPr>
        <w:spacing w:line="280" w:lineRule="exact"/>
        <w:ind w:leftChars="450" w:left="1155" w:hangingChars="100" w:hanging="210"/>
        <w:rPr>
          <w:rFonts w:ascii="ＭＳ ゴシック" w:eastAsia="ＭＳ ゴシック" w:hAnsi="ＭＳ ゴシック"/>
        </w:rPr>
      </w:pPr>
      <w:r w:rsidRPr="00F54F2A">
        <w:rPr>
          <w:rFonts w:ascii="ＭＳ ゴシック" w:eastAsia="ＭＳ ゴシック" w:hAnsi="ＭＳ ゴシック" w:hint="eastAsia"/>
        </w:rPr>
        <w:t>〇他者の目を気にして、まわりの人に合わせようとする一方で、批判的に物事を捉えたり、自分ら</w:t>
      </w:r>
    </w:p>
    <w:p w14:paraId="560D14AD" w14:textId="77777777" w:rsidR="005E7CFC" w:rsidRDefault="005E7CFC" w:rsidP="005E7CFC">
      <w:pPr>
        <w:spacing w:line="280" w:lineRule="exact"/>
        <w:ind w:leftChars="550" w:left="1155"/>
        <w:rPr>
          <w:rFonts w:ascii="ＭＳ ゴシック" w:eastAsia="ＭＳ ゴシック" w:hAnsi="ＭＳ ゴシック"/>
        </w:rPr>
      </w:pPr>
      <w:r w:rsidRPr="00F54F2A">
        <w:rPr>
          <w:rFonts w:ascii="ＭＳ ゴシック" w:eastAsia="ＭＳ ゴシック" w:hAnsi="ＭＳ ゴシック" w:hint="eastAsia"/>
        </w:rPr>
        <w:t>しさについて考えたりします。</w:t>
      </w:r>
    </w:p>
    <w:p w14:paraId="4EDF07B0" w14:textId="77777777" w:rsidR="005E7CFC" w:rsidRPr="00F54F2A" w:rsidRDefault="005E7CFC" w:rsidP="005E7CFC">
      <w:pPr>
        <w:spacing w:line="280" w:lineRule="exact"/>
        <w:ind w:leftChars="550" w:left="1155"/>
        <w:rPr>
          <w:rFonts w:ascii="ＭＳ ゴシック" w:eastAsia="ＭＳ ゴシック" w:hAnsi="ＭＳ ゴシック"/>
        </w:rPr>
      </w:pPr>
    </w:p>
    <w:p w14:paraId="5D36D8C8" w14:textId="77777777" w:rsidR="005E7CFC" w:rsidRPr="00613B76" w:rsidRDefault="005E7CFC" w:rsidP="005E7CFC">
      <w:pPr>
        <w:spacing w:line="320" w:lineRule="exact"/>
        <w:ind w:firstLineChars="350" w:firstLine="980"/>
        <w:rPr>
          <w:rFonts w:ascii="ＤＦＰ平成ゴシック体W7" w:eastAsia="ＤＦＰ平成ゴシック体W7" w:hAnsi="ＭＳ ゴシック"/>
          <w:sz w:val="28"/>
          <w:szCs w:val="28"/>
        </w:rPr>
      </w:pPr>
      <w:r w:rsidRPr="00613B76">
        <w:rPr>
          <w:rFonts w:ascii="ＤＦＰ平成ゴシック体W7" w:eastAsia="ＤＦＰ平成ゴシック体W7" w:hAnsi="ＭＳ ゴシック" w:hint="eastAsia"/>
          <w:sz w:val="28"/>
          <w:szCs w:val="28"/>
        </w:rPr>
        <w:t>●保護者の意見を押し付けずに、子どもを信頼し、行動を見守りましょう</w:t>
      </w:r>
    </w:p>
    <w:p w14:paraId="1C275570" w14:textId="77777777" w:rsidR="005E7CFC" w:rsidRDefault="005E7CFC" w:rsidP="005E7CFC">
      <w:pPr>
        <w:spacing w:line="320" w:lineRule="exact"/>
        <w:ind w:firstLineChars="550" w:firstLine="1320"/>
        <w:jc w:val="left"/>
        <w:rPr>
          <w:rFonts w:ascii="ＭＳ ゴシック" w:eastAsia="ＭＳ ゴシック" w:hAnsi="ＭＳ ゴシック"/>
          <w:sz w:val="24"/>
          <w:szCs w:val="24"/>
        </w:rPr>
      </w:pPr>
      <w:r w:rsidRPr="00613B76">
        <w:rPr>
          <w:rFonts w:ascii="ＭＳ ゴシック" w:eastAsia="ＭＳ ゴシック" w:hAnsi="ＭＳ ゴシック" w:hint="eastAsia"/>
          <w:sz w:val="24"/>
          <w:szCs w:val="24"/>
        </w:rPr>
        <w:t>子どもに任せるという姿勢が、自分で考えようという力を育てることにつながり</w:t>
      </w:r>
    </w:p>
    <w:p w14:paraId="2C0568EE" w14:textId="77777777" w:rsidR="005E7CFC" w:rsidRDefault="005E7CFC" w:rsidP="005E7CFC">
      <w:pPr>
        <w:spacing w:line="320" w:lineRule="exact"/>
        <w:ind w:firstLineChars="450" w:firstLine="1080"/>
        <w:rPr>
          <w:rFonts w:ascii="ＭＳ ゴシック" w:eastAsia="ＭＳ ゴシック" w:hAnsi="ＭＳ ゴシック"/>
          <w:sz w:val="24"/>
          <w:szCs w:val="24"/>
        </w:rPr>
      </w:pPr>
      <w:r w:rsidRPr="00613B76">
        <w:rPr>
          <w:rFonts w:ascii="ＭＳ ゴシック" w:eastAsia="ＭＳ ゴシック" w:hAnsi="ＭＳ ゴシック" w:hint="eastAsia"/>
          <w:sz w:val="24"/>
          <w:szCs w:val="24"/>
        </w:rPr>
        <w:t>ます。子どもの力や判断を信じて見守ることが大切です。この時期だからこそ、家</w:t>
      </w:r>
    </w:p>
    <w:p w14:paraId="669731A0" w14:textId="77777777" w:rsidR="005E7CFC" w:rsidRDefault="005E7CFC" w:rsidP="005E7CFC">
      <w:pPr>
        <w:spacing w:line="320" w:lineRule="exact"/>
        <w:ind w:firstLineChars="450" w:firstLine="1080"/>
        <w:rPr>
          <w:rFonts w:ascii="ＭＳ ゴシック" w:eastAsia="ＭＳ ゴシック" w:hAnsi="ＭＳ ゴシック"/>
          <w:sz w:val="24"/>
          <w:szCs w:val="24"/>
        </w:rPr>
      </w:pPr>
      <w:r w:rsidRPr="00613B76">
        <w:rPr>
          <w:rFonts w:ascii="ＭＳ ゴシック" w:eastAsia="ＭＳ ゴシック" w:hAnsi="ＭＳ ゴシック" w:hint="eastAsia"/>
          <w:sz w:val="24"/>
          <w:szCs w:val="24"/>
        </w:rPr>
        <w:t>族のふれあいの時間を大切にし、意識して家族で会話をする時間をつくることで、</w:t>
      </w:r>
    </w:p>
    <w:p w14:paraId="5157A5AF" w14:textId="77777777" w:rsidR="005E7CFC" w:rsidRDefault="005E7CFC" w:rsidP="005E7CFC">
      <w:pPr>
        <w:spacing w:line="320" w:lineRule="exact"/>
        <w:ind w:firstLineChars="450" w:firstLine="1080"/>
        <w:rPr>
          <w:rFonts w:ascii="ＭＳ ゴシック" w:eastAsia="ＭＳ ゴシック" w:hAnsi="ＭＳ ゴシック"/>
          <w:sz w:val="24"/>
          <w:szCs w:val="24"/>
        </w:rPr>
      </w:pPr>
      <w:r w:rsidRPr="00613B76">
        <w:rPr>
          <w:rFonts w:ascii="ＭＳ ゴシック" w:eastAsia="ＭＳ ゴシック" w:hAnsi="ＭＳ ゴシック" w:hint="eastAsia"/>
          <w:sz w:val="24"/>
          <w:szCs w:val="24"/>
        </w:rPr>
        <w:t>子どもの思いや考えに気付き、しっかりと受け止め、その行動を見守り支えていき</w:t>
      </w:r>
    </w:p>
    <w:p w14:paraId="2A7C0D42" w14:textId="77777777" w:rsidR="005E7CFC" w:rsidRPr="00613B76" w:rsidRDefault="005E7CFC" w:rsidP="005E7CFC">
      <w:pPr>
        <w:spacing w:line="320" w:lineRule="exact"/>
        <w:ind w:firstLineChars="450" w:firstLine="1080"/>
        <w:rPr>
          <w:rFonts w:ascii="ＭＳ ゴシック" w:eastAsia="ＭＳ ゴシック" w:hAnsi="ＭＳ ゴシック"/>
          <w:sz w:val="24"/>
          <w:szCs w:val="24"/>
        </w:rPr>
      </w:pPr>
      <w:r w:rsidRPr="00613B76">
        <w:rPr>
          <w:rFonts w:ascii="ＭＳ ゴシック" w:eastAsia="ＭＳ ゴシック" w:hAnsi="ＭＳ ゴシック" w:hint="eastAsia"/>
          <w:sz w:val="24"/>
          <w:szCs w:val="24"/>
        </w:rPr>
        <w:t>ましょう。</w:t>
      </w:r>
    </w:p>
    <w:p w14:paraId="741558EB" w14:textId="77777777" w:rsidR="005E7CFC" w:rsidRDefault="005E7CFC" w:rsidP="005E7CFC">
      <w:pPr>
        <w:spacing w:line="320" w:lineRule="exact"/>
        <w:rPr>
          <w:rFonts w:ascii="ＤＦＰ平成ゴシック体W7" w:eastAsia="ＤＦＰ平成ゴシック体W7" w:hAnsi="ＭＳ ゴシック"/>
          <w:sz w:val="32"/>
          <w:szCs w:val="32"/>
        </w:rPr>
      </w:pPr>
    </w:p>
    <w:p w14:paraId="72011532" w14:textId="77777777" w:rsidR="005E7CFC" w:rsidRDefault="005E7CFC" w:rsidP="005E7CFC">
      <w:pPr>
        <w:spacing w:line="320" w:lineRule="exact"/>
        <w:rPr>
          <w:rFonts w:ascii="ＤＦＰ平成ゴシック体W7" w:eastAsia="ＤＦＰ平成ゴシック体W7" w:hAnsi="ＭＳ ゴシック"/>
          <w:sz w:val="32"/>
          <w:szCs w:val="32"/>
        </w:rPr>
      </w:pPr>
    </w:p>
    <w:p w14:paraId="2E9719AC" w14:textId="77777777" w:rsidR="005E7CFC" w:rsidRDefault="005E7CFC" w:rsidP="005E7CFC">
      <w:pPr>
        <w:spacing w:line="440" w:lineRule="exact"/>
        <w:jc w:val="center"/>
        <w:rPr>
          <w:rFonts w:ascii="ＤＦＰ平成ゴシック体W7" w:eastAsia="ＤＦＰ平成ゴシック体W7" w:hAnsi="ＭＳ ゴシック"/>
          <w:color w:val="385623" w:themeColor="accent6" w:themeShade="80"/>
          <w:sz w:val="32"/>
          <w:szCs w:val="32"/>
        </w:rPr>
      </w:pPr>
      <w:r w:rsidRPr="00DB72FC">
        <w:rPr>
          <w:rFonts w:ascii="ＤＦＰ平成ゴシック体W7" w:eastAsia="ＤＦＰ平成ゴシック体W7" w:hAnsi="ＭＳ ゴシック" w:hint="eastAsia"/>
          <w:color w:val="385623" w:themeColor="accent6" w:themeShade="80"/>
          <w:sz w:val="32"/>
          <w:szCs w:val="32"/>
        </w:rPr>
        <w:t>社会のできごとに関心をもちましょう</w:t>
      </w:r>
    </w:p>
    <w:p w14:paraId="75C0B4B9" w14:textId="77777777" w:rsidR="005E7CFC" w:rsidRDefault="005E7CFC" w:rsidP="005E7CFC">
      <w:pPr>
        <w:spacing w:line="440" w:lineRule="exact"/>
        <w:ind w:firstLineChars="200" w:firstLine="480"/>
        <w:jc w:val="left"/>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身近な社会のできごとに関心をもち、主体的に集団や社会に対して関わろうとする態度を</w:t>
      </w:r>
    </w:p>
    <w:p w14:paraId="7CE203DB" w14:textId="77777777" w:rsidR="005E7C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育みましょう。家族と一緒に新聞やニュースを読んだり見たりして、地域や世の中のできご</w:t>
      </w:r>
    </w:p>
    <w:p w14:paraId="05BAE312" w14:textId="77777777" w:rsidR="005E7CFC" w:rsidRPr="00DB72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とについて話し合いましょう。</w:t>
      </w:r>
    </w:p>
    <w:p w14:paraId="6DA5DC6A" w14:textId="77777777" w:rsidR="005E7C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 xml:space="preserve">　また、家では自分からお手伝いをし、地域の一員としては、家族や友達などと一緒に、地</w:t>
      </w:r>
    </w:p>
    <w:p w14:paraId="0F05B52A" w14:textId="77777777" w:rsidR="005E7C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域のボランティア活動などの行事に進んで参加しましょう。</w:t>
      </w:r>
    </w:p>
    <w:p w14:paraId="7340BA4D" w14:textId="77777777" w:rsidR="005E7CFC" w:rsidRPr="00FC7E65" w:rsidRDefault="005E7CFC" w:rsidP="005E7CFC">
      <w:pPr>
        <w:jc w:val="center"/>
        <w:rPr>
          <w:rFonts w:ascii="ＤＦＰ平成ゴシック体W7" w:eastAsia="ＤＦＰ平成ゴシック体W7"/>
          <w:sz w:val="36"/>
          <w:szCs w:val="36"/>
        </w:rPr>
      </w:pPr>
      <w:r w:rsidRPr="009A68CA">
        <w:rPr>
          <w:noProof/>
          <w:color w:val="FFFFFF" w:themeColor="background1"/>
        </w:rPr>
        <w:drawing>
          <wp:anchor distT="0" distB="0" distL="114300" distR="114300" simplePos="0" relativeHeight="251710463" behindDoc="1" locked="0" layoutInCell="1" allowOverlap="1" wp14:anchorId="69306521" wp14:editId="00A48932">
            <wp:simplePos x="0" y="0"/>
            <wp:positionH relativeFrom="column">
              <wp:posOffset>3976</wp:posOffset>
            </wp:positionH>
            <wp:positionV relativeFrom="paragraph">
              <wp:posOffset>27830</wp:posOffset>
            </wp:positionV>
            <wp:extent cx="6343650" cy="977773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977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8CA">
        <w:rPr>
          <w:rFonts w:ascii="ＤＦＰ平成ゴシック体W7" w:eastAsia="ＤＦＰ平成ゴシック体W7" w:hint="eastAsia"/>
          <w:color w:val="FFFFFF" w:themeColor="background1"/>
          <w:sz w:val="36"/>
          <w:szCs w:val="36"/>
        </w:rPr>
        <w:t>あいさつはコミュニケーションの入り口</w:t>
      </w:r>
    </w:p>
    <w:p w14:paraId="15381296" w14:textId="77777777" w:rsidR="005E7CFC" w:rsidRPr="00FC7E65" w:rsidRDefault="005E7CFC" w:rsidP="005E7CFC">
      <w:pPr>
        <w:spacing w:line="360" w:lineRule="exact"/>
        <w:ind w:firstLineChars="200" w:firstLine="520"/>
        <w:rPr>
          <w:rFonts w:ascii="ＤＦＰ中太丸ゴシック体" w:eastAsia="ＤＦＰ中太丸ゴシック体"/>
          <w:sz w:val="26"/>
          <w:szCs w:val="26"/>
        </w:rPr>
      </w:pPr>
      <w:r w:rsidRPr="00FC7E65">
        <w:rPr>
          <w:rFonts w:ascii="ＤＦＰ中太丸ゴシック体" w:eastAsia="ＤＦＰ中太丸ゴシック体" w:hint="eastAsia"/>
          <w:sz w:val="26"/>
          <w:szCs w:val="26"/>
        </w:rPr>
        <w:t>コミュニケーションのきっかけ</w:t>
      </w:r>
    </w:p>
    <w:p w14:paraId="232DCCA6" w14:textId="77777777" w:rsidR="005E7CFC" w:rsidRPr="00FC7E65" w:rsidRDefault="005E7CFC" w:rsidP="005E7CFC">
      <w:pPr>
        <w:spacing w:line="360" w:lineRule="exact"/>
        <w:ind w:firstLineChars="100" w:firstLine="260"/>
        <w:rPr>
          <w:rFonts w:ascii="ＤＦＰ中太丸ゴシック体" w:eastAsia="ＤＦＰ中太丸ゴシック体"/>
          <w:sz w:val="26"/>
          <w:szCs w:val="26"/>
        </w:rPr>
      </w:pPr>
      <w:r w:rsidRPr="00FC7E65">
        <w:rPr>
          <w:rFonts w:ascii="ＤＦＰ中太丸ゴシック体" w:eastAsia="ＤＦＰ中太丸ゴシック体" w:hint="eastAsia"/>
          <w:sz w:val="26"/>
          <w:szCs w:val="26"/>
        </w:rPr>
        <w:t>として、あいさつは大切な役割を</w:t>
      </w:r>
    </w:p>
    <w:p w14:paraId="2F10D313" w14:textId="77777777" w:rsidR="005E7CFC" w:rsidRPr="00FC7E65" w:rsidRDefault="005E7CFC" w:rsidP="005E7CFC">
      <w:pPr>
        <w:spacing w:line="360" w:lineRule="exact"/>
        <w:ind w:firstLineChars="100" w:firstLine="260"/>
        <w:rPr>
          <w:rFonts w:ascii="ＤＦＰ中太丸ゴシック体" w:eastAsia="ＤＦＰ中太丸ゴシック体"/>
          <w:sz w:val="26"/>
          <w:szCs w:val="26"/>
        </w:rPr>
      </w:pPr>
      <w:r w:rsidRPr="00FC7E65">
        <w:rPr>
          <w:rFonts w:ascii="ＤＦＰ中太丸ゴシック体" w:eastAsia="ＤＦＰ中太丸ゴシック体" w:hint="eastAsia"/>
          <w:sz w:val="26"/>
          <w:szCs w:val="26"/>
        </w:rPr>
        <w:t>果たしています。あいさつは心と</w:t>
      </w:r>
    </w:p>
    <w:p w14:paraId="337E406B" w14:textId="77777777" w:rsidR="005E7CFC" w:rsidRPr="00FC7E65" w:rsidRDefault="005E7CFC" w:rsidP="005E7CFC">
      <w:pPr>
        <w:spacing w:line="360" w:lineRule="exact"/>
        <w:ind w:firstLineChars="100" w:firstLine="260"/>
        <w:rPr>
          <w:rFonts w:ascii="ＤＦＰ中太丸ゴシック体" w:eastAsia="ＤＦＰ中太丸ゴシック体"/>
          <w:sz w:val="26"/>
          <w:szCs w:val="26"/>
        </w:rPr>
      </w:pPr>
      <w:r w:rsidRPr="00FC7E65">
        <w:rPr>
          <w:rFonts w:ascii="ＤＦＰ中太丸ゴシック体" w:eastAsia="ＤＦＰ中太丸ゴシック体" w:hint="eastAsia"/>
          <w:sz w:val="26"/>
          <w:szCs w:val="26"/>
        </w:rPr>
        <w:t>心をつなぐリボンです。自分とま</w:t>
      </w:r>
    </w:p>
    <w:p w14:paraId="0D7A0B69" w14:textId="77777777" w:rsidR="005E7CFC" w:rsidRPr="00FC7E65" w:rsidRDefault="005E7CFC" w:rsidP="005E7CFC">
      <w:pPr>
        <w:spacing w:line="360" w:lineRule="exact"/>
        <w:ind w:firstLineChars="100" w:firstLine="260"/>
        <w:rPr>
          <w:rFonts w:ascii="ＤＦＰ中太丸ゴシック体" w:eastAsia="ＤＦＰ中太丸ゴシック体"/>
          <w:sz w:val="26"/>
          <w:szCs w:val="26"/>
        </w:rPr>
      </w:pPr>
      <w:r w:rsidRPr="00FC7E65">
        <w:rPr>
          <w:rFonts w:ascii="ＤＦＰ中太丸ゴシック体" w:eastAsia="ＤＦＰ中太丸ゴシック体" w:hint="eastAsia"/>
          <w:sz w:val="26"/>
          <w:szCs w:val="26"/>
        </w:rPr>
        <w:t>わりの人の心を結んでくれます。</w:t>
      </w:r>
    </w:p>
    <w:p w14:paraId="1E147A03" w14:textId="77777777" w:rsidR="005E7CFC" w:rsidRPr="00FC7E65" w:rsidRDefault="005E7CFC" w:rsidP="005E7CFC">
      <w:pPr>
        <w:spacing w:line="360" w:lineRule="exact"/>
        <w:ind w:firstLineChars="200" w:firstLine="520"/>
        <w:rPr>
          <w:rFonts w:ascii="ＤＦＰ中太丸ゴシック体" w:eastAsia="ＤＦＰ中太丸ゴシック体"/>
          <w:sz w:val="26"/>
          <w:szCs w:val="26"/>
        </w:rPr>
      </w:pPr>
      <w:r w:rsidRPr="00FC7E65">
        <w:rPr>
          <w:rFonts w:ascii="ＤＦＰ中太丸ゴシック体" w:eastAsia="ＤＦＰ中太丸ゴシック体" w:hint="eastAsia"/>
          <w:sz w:val="26"/>
          <w:szCs w:val="26"/>
        </w:rPr>
        <w:t>右のグラフから、あいさつをし</w:t>
      </w:r>
    </w:p>
    <w:p w14:paraId="129987C7" w14:textId="77777777" w:rsidR="005E7CFC" w:rsidRPr="00FC7E65" w:rsidRDefault="005E7CFC" w:rsidP="005E7CFC">
      <w:pPr>
        <w:spacing w:line="360" w:lineRule="exact"/>
        <w:ind w:firstLineChars="100" w:firstLine="260"/>
        <w:rPr>
          <w:rFonts w:ascii="ＤＦＰ中太丸ゴシック体" w:eastAsia="ＤＦＰ中太丸ゴシック体"/>
          <w:sz w:val="26"/>
          <w:szCs w:val="26"/>
        </w:rPr>
      </w:pPr>
      <w:r w:rsidRPr="00FC7E65">
        <w:rPr>
          <w:rFonts w:ascii="ＤＦＰ中太丸ゴシック体" w:eastAsia="ＤＦＰ中太丸ゴシック体" w:hint="eastAsia"/>
          <w:sz w:val="26"/>
          <w:szCs w:val="26"/>
        </w:rPr>
        <w:t>ている子どもは、学習状況調査の</w:t>
      </w:r>
    </w:p>
    <w:p w14:paraId="26FAAA19" w14:textId="77777777" w:rsidR="005E7CFC" w:rsidRPr="00FC7E65" w:rsidRDefault="005E7CFC" w:rsidP="005E7CFC">
      <w:pPr>
        <w:spacing w:line="360" w:lineRule="exact"/>
        <w:ind w:firstLineChars="100" w:firstLine="260"/>
        <w:rPr>
          <w:rFonts w:ascii="ＤＦＰ中太丸ゴシック体" w:eastAsia="ＤＦＰ中太丸ゴシック体"/>
          <w:sz w:val="26"/>
          <w:szCs w:val="26"/>
        </w:rPr>
      </w:pPr>
      <w:r w:rsidRPr="00FC7E65">
        <w:rPr>
          <w:rFonts w:ascii="ＤＦＰ中太丸ゴシック体" w:eastAsia="ＤＦＰ中太丸ゴシック体" w:hint="eastAsia"/>
          <w:sz w:val="26"/>
          <w:szCs w:val="26"/>
        </w:rPr>
        <w:t>他の質問項目でも、よい結果であ</w:t>
      </w:r>
    </w:p>
    <w:p w14:paraId="795C3B86" w14:textId="77777777" w:rsidR="005E7CFC" w:rsidRPr="00FC7E65" w:rsidRDefault="005E7CFC" w:rsidP="005E7CFC">
      <w:pPr>
        <w:spacing w:line="360" w:lineRule="exact"/>
        <w:ind w:firstLineChars="100" w:firstLine="260"/>
        <w:rPr>
          <w:rFonts w:ascii="ＤＦＰ中太丸ゴシック体" w:eastAsia="ＤＦＰ中太丸ゴシック体"/>
          <w:sz w:val="26"/>
          <w:szCs w:val="26"/>
        </w:rPr>
      </w:pPr>
      <w:r w:rsidRPr="00FC7E65">
        <w:rPr>
          <w:rFonts w:ascii="ＤＦＰ中太丸ゴシック体" w:eastAsia="ＤＦＰ中太丸ゴシック体" w:hint="eastAsia"/>
          <w:sz w:val="26"/>
          <w:szCs w:val="26"/>
        </w:rPr>
        <w:t>ることが分かります。</w:t>
      </w:r>
    </w:p>
    <w:p w14:paraId="62647798" w14:textId="77777777" w:rsidR="005E7CFC" w:rsidRPr="009A68CA" w:rsidRDefault="005E7CFC" w:rsidP="005E7CFC">
      <w:pPr>
        <w:ind w:firstLineChars="200" w:firstLine="440"/>
        <w:rPr>
          <w:rFonts w:ascii="ＤＦＰ平成ゴシック体W7" w:eastAsia="ＤＦＰ平成ゴシック体W7"/>
          <w:color w:val="FFFFFF" w:themeColor="background1"/>
          <w:sz w:val="22"/>
        </w:rPr>
      </w:pPr>
      <w:r w:rsidRPr="009A68CA">
        <w:rPr>
          <w:rFonts w:ascii="ＤＦＰ平成ゴシック体W7" w:eastAsia="ＤＦＰ平成ゴシック体W7" w:hint="eastAsia"/>
          <w:color w:val="FFFFFF" w:themeColor="background1"/>
          <w:sz w:val="22"/>
        </w:rPr>
        <w:t>まずは保護者がしっかり朝のあいさつ</w:t>
      </w:r>
    </w:p>
    <w:p w14:paraId="434CDC0F" w14:textId="77777777" w:rsidR="005E7CFC" w:rsidRPr="009A68CA" w:rsidRDefault="005E7CFC" w:rsidP="005E7CFC">
      <w:pPr>
        <w:spacing w:line="340" w:lineRule="exact"/>
        <w:ind w:firstLineChars="200" w:firstLine="52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一日の最初の言葉は家族とのあ</w:t>
      </w:r>
    </w:p>
    <w:p w14:paraId="76A2FD1E" w14:textId="77777777" w:rsidR="005E7CFC" w:rsidRPr="009A68CA" w:rsidRDefault="005E7CFC" w:rsidP="005E7CFC">
      <w:pPr>
        <w:spacing w:line="340" w:lineRule="exact"/>
        <w:ind w:firstLineChars="100" w:firstLine="26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いさつ。一日の最後の言葉も家族</w:t>
      </w:r>
    </w:p>
    <w:p w14:paraId="65D567A6" w14:textId="77777777" w:rsidR="005E7CFC" w:rsidRPr="009A68CA" w:rsidRDefault="005E7CFC" w:rsidP="005E7CFC">
      <w:pPr>
        <w:spacing w:line="340" w:lineRule="exact"/>
        <w:ind w:firstLineChars="100" w:firstLine="26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とのあいさつ。「おはよう」「おや</w:t>
      </w:r>
    </w:p>
    <w:p w14:paraId="46F63FF8" w14:textId="77777777" w:rsidR="005E7CFC" w:rsidRPr="009A68CA" w:rsidRDefault="005E7CFC" w:rsidP="005E7CFC">
      <w:pPr>
        <w:spacing w:line="340" w:lineRule="exact"/>
        <w:ind w:firstLineChars="100" w:firstLine="26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すみ」でつながる心は、きっとこ</w:t>
      </w:r>
    </w:p>
    <w:p w14:paraId="7000DFD0" w14:textId="77777777" w:rsidR="005E7CFC" w:rsidRPr="009A68CA" w:rsidRDefault="005E7CFC" w:rsidP="005E7CFC">
      <w:pPr>
        <w:spacing w:line="340" w:lineRule="exact"/>
        <w:ind w:firstLineChars="100" w:firstLine="26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れからの社会を生きる「しなやか</w:t>
      </w:r>
    </w:p>
    <w:p w14:paraId="6C971CC8" w14:textId="77777777" w:rsidR="005E7CFC" w:rsidRPr="009A68CA" w:rsidRDefault="005E7CFC" w:rsidP="005E7CFC">
      <w:pPr>
        <w:spacing w:line="340" w:lineRule="exact"/>
        <w:ind w:firstLineChars="100" w:firstLine="26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な心」の土台となっていきます。</w:t>
      </w:r>
    </w:p>
    <w:p w14:paraId="7C3805FC" w14:textId="77777777" w:rsidR="005E7CFC" w:rsidRPr="009A68CA" w:rsidRDefault="005E7CFC" w:rsidP="005E7CFC">
      <w:pPr>
        <w:spacing w:line="340" w:lineRule="exact"/>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 xml:space="preserve">　</w:t>
      </w:r>
      <w:r>
        <w:rPr>
          <w:rFonts w:ascii="ＤＦＰ中太丸ゴシック体" w:eastAsia="ＤＦＰ中太丸ゴシック体" w:hint="eastAsia"/>
          <w:sz w:val="26"/>
          <w:szCs w:val="26"/>
        </w:rPr>
        <w:t xml:space="preserve">　</w:t>
      </w:r>
      <w:r w:rsidRPr="009A68CA">
        <w:rPr>
          <w:rFonts w:ascii="ＤＦＰ中太丸ゴシック体" w:eastAsia="ＤＦＰ中太丸ゴシック体" w:hint="eastAsia"/>
          <w:sz w:val="26"/>
          <w:szCs w:val="26"/>
        </w:rPr>
        <w:t>「ありがとう」「さようなら」「ご</w:t>
      </w:r>
    </w:p>
    <w:p w14:paraId="0C4A92F4" w14:textId="77777777" w:rsidR="005E7CFC" w:rsidRPr="009A68CA" w:rsidRDefault="005E7CFC" w:rsidP="005E7CFC">
      <w:pPr>
        <w:spacing w:line="340" w:lineRule="exact"/>
        <w:ind w:firstLineChars="100" w:firstLine="26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めんなさい」。すてきなあいさつで、</w:t>
      </w:r>
    </w:p>
    <w:p w14:paraId="23F45E9A" w14:textId="77777777" w:rsidR="005E7CFC" w:rsidRPr="009A68CA" w:rsidRDefault="005E7CFC" w:rsidP="005E7CFC">
      <w:pPr>
        <w:spacing w:line="340" w:lineRule="exact"/>
        <w:ind w:firstLineChars="100" w:firstLine="26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心と心を結んでいけるしなやかな</w:t>
      </w:r>
    </w:p>
    <w:p w14:paraId="70DE0A1E" w14:textId="77777777" w:rsidR="005E7CFC" w:rsidRPr="009A68CA" w:rsidRDefault="005E7CFC" w:rsidP="005E7CFC">
      <w:pPr>
        <w:spacing w:line="340" w:lineRule="exact"/>
        <w:ind w:firstLineChars="100" w:firstLine="26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心をもった奈良の子どもを育てま</w:t>
      </w:r>
    </w:p>
    <w:p w14:paraId="11370861" w14:textId="77777777" w:rsidR="005E7CFC" w:rsidRDefault="005E7CFC" w:rsidP="005E7CFC">
      <w:pPr>
        <w:spacing w:line="340" w:lineRule="exact"/>
        <w:ind w:firstLineChars="100" w:firstLine="260"/>
        <w:rPr>
          <w:rFonts w:ascii="ＤＦＰ中太丸ゴシック体" w:eastAsia="ＤＦＰ中太丸ゴシック体"/>
          <w:sz w:val="26"/>
          <w:szCs w:val="26"/>
        </w:rPr>
      </w:pPr>
      <w:r w:rsidRPr="009A68CA">
        <w:rPr>
          <w:rFonts w:ascii="ＤＦＰ中太丸ゴシック体" w:eastAsia="ＤＦＰ中太丸ゴシック体" w:hint="eastAsia"/>
          <w:sz w:val="26"/>
          <w:szCs w:val="26"/>
        </w:rPr>
        <w:t>しょう。</w:t>
      </w:r>
    </w:p>
    <w:p w14:paraId="07491EE0" w14:textId="77777777" w:rsidR="005E7CFC" w:rsidRDefault="005E7CFC" w:rsidP="005E7CFC">
      <w:pPr>
        <w:spacing w:line="276" w:lineRule="auto"/>
        <w:ind w:firstLineChars="100" w:firstLine="260"/>
        <w:rPr>
          <w:rFonts w:ascii="ＤＦＰ中太丸ゴシック体" w:eastAsia="ＤＦＰ中太丸ゴシック体"/>
          <w:sz w:val="26"/>
          <w:szCs w:val="26"/>
        </w:rPr>
      </w:pPr>
    </w:p>
    <w:p w14:paraId="1B321C3E" w14:textId="77777777" w:rsidR="005E7CFC" w:rsidRPr="009A68CA" w:rsidRDefault="005E7CFC" w:rsidP="005E7CFC">
      <w:pPr>
        <w:ind w:firstLineChars="200" w:firstLine="720"/>
        <w:rPr>
          <w:rFonts w:ascii="ＤＦＰ平成ゴシック体W7" w:eastAsia="ＤＦＰ平成ゴシック体W7"/>
          <w:color w:val="FFFFFF" w:themeColor="background1"/>
          <w:sz w:val="36"/>
          <w:szCs w:val="36"/>
        </w:rPr>
      </w:pPr>
      <w:r w:rsidRPr="009A68CA">
        <w:rPr>
          <w:rFonts w:ascii="ＤＦＰ平成ゴシック体W7" w:eastAsia="ＤＦＰ平成ゴシック体W7" w:hint="eastAsia"/>
          <w:color w:val="FFFFFF" w:themeColor="background1"/>
          <w:sz w:val="36"/>
          <w:szCs w:val="36"/>
        </w:rPr>
        <w:t>ＩＣＴ機器やインターネットを上手に使うために</w:t>
      </w:r>
    </w:p>
    <w:p w14:paraId="6C723815" w14:textId="77777777" w:rsidR="005E7CFC" w:rsidRDefault="005E7CFC" w:rsidP="005E7CFC">
      <w:pPr>
        <w:ind w:firstLineChars="200" w:firstLine="50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パソコンやスマートフォンといったＩＣＴ機器やインターネットは、私たちが生活</w:t>
      </w:r>
    </w:p>
    <w:p w14:paraId="74DE7B5B" w14:textId="77777777" w:rsidR="005E7CFC" w:rsidRPr="009A68CA"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する上で欠かせないものとなりました。</w:t>
      </w:r>
    </w:p>
    <w:p w14:paraId="162F4A79" w14:textId="77777777" w:rsidR="005E7CFC" w:rsidRDefault="005E7CFC" w:rsidP="005E7CFC">
      <w:pPr>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 xml:space="preserve">　</w:t>
      </w:r>
      <w:r>
        <w:rPr>
          <w:rFonts w:ascii="ＤＦＰ中太丸ゴシック体" w:eastAsia="ＤＦＰ中太丸ゴシック体" w:hint="eastAsia"/>
          <w:sz w:val="25"/>
          <w:szCs w:val="25"/>
        </w:rPr>
        <w:t xml:space="preserve">　</w:t>
      </w:r>
      <w:r w:rsidRPr="009A68CA">
        <w:rPr>
          <w:rFonts w:ascii="ＤＦＰ中太丸ゴシック体" w:eastAsia="ＤＦＰ中太丸ゴシック体" w:hint="eastAsia"/>
          <w:sz w:val="25"/>
          <w:szCs w:val="25"/>
        </w:rPr>
        <w:t>子どもがＩＣＴ機器やインターネットを上手に活用するためには、情報を活用する</w:t>
      </w:r>
    </w:p>
    <w:p w14:paraId="2F48B38A" w14:textId="77777777" w:rsidR="005E7CFC"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ための技能を身に付けることも大切ですが、併せてＩＣＴ機器やインターネットを利</w:t>
      </w:r>
    </w:p>
    <w:p w14:paraId="131C75B9" w14:textId="77777777" w:rsidR="005E7CFC"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用する際のマナーを身に付けたり、ルールを守る態度を養ったりすることが大切です。</w:t>
      </w:r>
    </w:p>
    <w:p w14:paraId="45DD03B6" w14:textId="77777777" w:rsidR="005E7CFC"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 xml:space="preserve">　利用する際のルールや、トラブルが起きた場合の対応について、家庭で話し合い、</w:t>
      </w:r>
    </w:p>
    <w:p w14:paraId="4AE43E39" w14:textId="77777777" w:rsidR="005E7CFC" w:rsidRPr="009A68CA"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有効に活用できるようにしましょう。</w:t>
      </w:r>
    </w:p>
    <w:p w14:paraId="3133FA22" w14:textId="77777777" w:rsidR="005E7CFC" w:rsidRDefault="005E7CFC" w:rsidP="005E7CFC"/>
    <w:p w14:paraId="320FB3A2" w14:textId="77777777" w:rsidR="005E7CFC" w:rsidRPr="00E82314" w:rsidRDefault="005E7CFC" w:rsidP="005E7CFC">
      <w:pPr>
        <w:spacing w:line="420" w:lineRule="exact"/>
        <w:jc w:val="center"/>
        <w:rPr>
          <w:rFonts w:ascii="ＤＦＰ平成ゴシック体W7" w:eastAsia="ＤＦＰ平成ゴシック体W7"/>
          <w:color w:val="FFFFFF" w:themeColor="background1"/>
        </w:rPr>
      </w:pPr>
      <w:r w:rsidRPr="00E82314">
        <w:rPr>
          <w:rFonts w:ascii="ＤＦＰ平成ゴシック体W7" w:eastAsia="ＤＦＰ平成ゴシック体W7" w:hint="eastAsia"/>
          <w:color w:val="FFFFFF" w:themeColor="background1"/>
        </w:rPr>
        <w:t>紹介したサイトのＱＲコード</w:t>
      </w:r>
    </w:p>
    <w:p w14:paraId="1F6B1A0E" w14:textId="77777777" w:rsidR="005E7CFC" w:rsidRPr="00E82314" w:rsidRDefault="005E7CFC" w:rsidP="005E7CFC">
      <w:pPr>
        <w:spacing w:line="320" w:lineRule="exact"/>
        <w:ind w:firstLineChars="400" w:firstLine="640"/>
        <w:rPr>
          <w:rFonts w:ascii="ＤＦＰ中太丸ゴシック体" w:eastAsia="ＤＦＰ中太丸ゴシック体"/>
          <w:sz w:val="16"/>
          <w:szCs w:val="16"/>
        </w:rPr>
      </w:pPr>
      <w:r w:rsidRPr="00E82314">
        <w:rPr>
          <w:rFonts w:ascii="ＤＦＰ中太丸ゴシック体" w:eastAsia="ＤＦＰ中太丸ゴシック体" w:hint="eastAsia"/>
          <w:sz w:val="16"/>
          <w:szCs w:val="16"/>
        </w:rPr>
        <w:t>①文部科学省「子供の学び応援サイト」　②奈良県立教育研究所「家庭教育啓発リーフレット」・「親学サポートブック」</w:t>
      </w:r>
    </w:p>
    <w:p w14:paraId="6AD35A82" w14:textId="77777777" w:rsidR="005E7CFC" w:rsidRPr="00E82314" w:rsidRDefault="005E7CFC" w:rsidP="005E7CFC">
      <w:pPr>
        <w:spacing w:line="320" w:lineRule="exact"/>
        <w:ind w:firstLineChars="400" w:firstLine="640"/>
        <w:rPr>
          <w:rFonts w:ascii="ＤＦＰ中太丸ゴシック体" w:eastAsia="ＤＦＰ中太丸ゴシック体"/>
          <w:sz w:val="16"/>
          <w:szCs w:val="16"/>
        </w:rPr>
      </w:pPr>
      <w:r w:rsidRPr="00E82314">
        <w:rPr>
          <w:rFonts w:ascii="ＤＦＰ中太丸ゴシック体" w:eastAsia="ＤＦＰ中太丸ゴシック体" w:hint="eastAsia"/>
          <w:sz w:val="16"/>
          <w:szCs w:val="16"/>
        </w:rPr>
        <w:t>③スポーツ庁「子供の運動あそび応援サイト」　④文部科学省「子供の読書キャンペーン～きみの一冊をさがそう～」</w:t>
      </w:r>
    </w:p>
    <w:p w14:paraId="49441BBF" w14:textId="77777777" w:rsidR="005E7CFC" w:rsidRPr="00E82314" w:rsidRDefault="005E7CFC" w:rsidP="005E7CFC">
      <w:pPr>
        <w:spacing w:line="320" w:lineRule="exact"/>
        <w:ind w:firstLineChars="400" w:firstLine="640"/>
        <w:rPr>
          <w:rFonts w:ascii="ＤＦＰ中太丸ゴシック体" w:eastAsia="ＤＦＰ中太丸ゴシック体"/>
          <w:sz w:val="16"/>
          <w:szCs w:val="16"/>
        </w:rPr>
      </w:pPr>
      <w:r w:rsidRPr="00E82314">
        <w:rPr>
          <w:rFonts w:ascii="ＤＦＰ中太丸ゴシック体" w:eastAsia="ＤＦＰ中太丸ゴシック体" w:hint="eastAsia"/>
          <w:sz w:val="16"/>
          <w:szCs w:val="16"/>
        </w:rPr>
        <w:t>⑤奈良県「おでかけ施設案内」</w:t>
      </w:r>
    </w:p>
    <w:p w14:paraId="54E9453A" w14:textId="77777777" w:rsidR="005E7CFC" w:rsidRDefault="005E7CFC" w:rsidP="005E7CFC"/>
    <w:p w14:paraId="1411AFEB" w14:textId="77777777" w:rsidR="005E7CFC" w:rsidRDefault="005E7CFC" w:rsidP="005E7CFC"/>
    <w:p w14:paraId="059688CA" w14:textId="77777777" w:rsidR="005E7CFC" w:rsidRDefault="005E7CFC" w:rsidP="005E7CFC">
      <w:pPr>
        <w:spacing w:line="200" w:lineRule="exact"/>
      </w:pPr>
    </w:p>
    <w:p w14:paraId="7B0A6C9E" w14:textId="77777777" w:rsidR="005E7CFC" w:rsidRDefault="005E7CFC" w:rsidP="005E7CFC">
      <w:pPr>
        <w:spacing w:line="200" w:lineRule="exact"/>
      </w:pPr>
    </w:p>
    <w:p w14:paraId="59F5F54A" w14:textId="77777777" w:rsidR="005E7CFC" w:rsidRDefault="005E7CFC" w:rsidP="005E7CFC">
      <w:pPr>
        <w:spacing w:line="200" w:lineRule="exact"/>
      </w:pPr>
    </w:p>
    <w:p w14:paraId="4BCFF684" w14:textId="77777777" w:rsidR="005E7CFC" w:rsidRDefault="005E7CFC" w:rsidP="005E7CFC">
      <w:pPr>
        <w:spacing w:line="300" w:lineRule="exact"/>
        <w:ind w:firstLineChars="400" w:firstLine="840"/>
      </w:pPr>
      <w:r>
        <w:rPr>
          <w:rFonts w:hint="eastAsia"/>
        </w:rPr>
        <w:t>このリーフレットは、奈良県教育委員会事務局学ぶ力はぐくみ課の</w:t>
      </w:r>
      <w:r>
        <w:t>Webページ</w:t>
      </w:r>
    </w:p>
    <w:p w14:paraId="7C8D10E7" w14:textId="4DD508A9" w:rsidR="00534E85" w:rsidRPr="005E7CFC" w:rsidRDefault="005E7CFC" w:rsidP="005E7CFC">
      <w:pPr>
        <w:spacing w:line="300" w:lineRule="exact"/>
        <w:ind w:firstLineChars="400" w:firstLine="840"/>
      </w:pPr>
      <w:r>
        <w:rPr>
          <w:rFonts w:hint="eastAsia"/>
        </w:rPr>
        <w:t>（</w:t>
      </w:r>
      <w:r>
        <w:t>http://www.pref.nara.jp/43341.htm）からもダウンロードできます。</w:t>
      </w:r>
    </w:p>
    <w:sectPr w:rsidR="00534E85" w:rsidRPr="005E7CFC" w:rsidSect="006A205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B63D0" w14:textId="77777777" w:rsidR="005F7A68" w:rsidRDefault="005F7A68" w:rsidP="009C6231">
      <w:r>
        <w:separator/>
      </w:r>
    </w:p>
  </w:endnote>
  <w:endnote w:type="continuationSeparator" w:id="0">
    <w:p w14:paraId="148257D8" w14:textId="77777777" w:rsidR="005F7A68" w:rsidRDefault="005F7A68" w:rsidP="009C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ＤＦＰ中太丸ゴシック体">
    <w:altName w:val="ＭＳ ゴシック"/>
    <w:charset w:val="80"/>
    <w:family w:val="modern"/>
    <w:pitch w:val="variable"/>
    <w:sig w:usb0="00000000" w:usb1="08070000" w:usb2="00000010" w:usb3="00000000" w:csb0="00020000" w:csb1="00000000"/>
  </w:font>
  <w:font w:name="ＤＦＰ平成ゴシック体W7">
    <w:altName w:val="ＭＳ ゴシック"/>
    <w:charset w:val="80"/>
    <w:family w:val="modern"/>
    <w:pitch w:val="variable"/>
    <w:sig w:usb0="00000000"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210CE" w14:textId="77777777" w:rsidR="005F7A68" w:rsidRDefault="005F7A68" w:rsidP="009C6231">
      <w:r>
        <w:separator/>
      </w:r>
    </w:p>
  </w:footnote>
  <w:footnote w:type="continuationSeparator" w:id="0">
    <w:p w14:paraId="6A121911" w14:textId="77777777" w:rsidR="005F7A68" w:rsidRDefault="005F7A68" w:rsidP="009C62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05D"/>
    <w:rsid w:val="000B69CC"/>
    <w:rsid w:val="00121D90"/>
    <w:rsid w:val="00196294"/>
    <w:rsid w:val="002C58AD"/>
    <w:rsid w:val="00534E85"/>
    <w:rsid w:val="00571DDE"/>
    <w:rsid w:val="005E7CFC"/>
    <w:rsid w:val="005F7A68"/>
    <w:rsid w:val="00605AB7"/>
    <w:rsid w:val="006A205D"/>
    <w:rsid w:val="00761E50"/>
    <w:rsid w:val="00776BEB"/>
    <w:rsid w:val="00844241"/>
    <w:rsid w:val="00872EE8"/>
    <w:rsid w:val="008A29A6"/>
    <w:rsid w:val="009031FC"/>
    <w:rsid w:val="009B76B4"/>
    <w:rsid w:val="009C6231"/>
    <w:rsid w:val="00A14E83"/>
    <w:rsid w:val="00B14E21"/>
    <w:rsid w:val="00C06721"/>
    <w:rsid w:val="00E7638E"/>
    <w:rsid w:val="00EC48EF"/>
    <w:rsid w:val="00FC5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F21859"/>
  <w15:chartTrackingRefBased/>
  <w15:docId w15:val="{6D7BDF43-2191-4244-BA7E-30A07408C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31"/>
    <w:pPr>
      <w:tabs>
        <w:tab w:val="center" w:pos="4252"/>
        <w:tab w:val="right" w:pos="8504"/>
      </w:tabs>
      <w:snapToGrid w:val="0"/>
    </w:pPr>
  </w:style>
  <w:style w:type="character" w:customStyle="1" w:styleId="a4">
    <w:name w:val="ヘッダー (文字)"/>
    <w:basedOn w:val="a0"/>
    <w:link w:val="a3"/>
    <w:uiPriority w:val="99"/>
    <w:rsid w:val="009C6231"/>
  </w:style>
  <w:style w:type="paragraph" w:styleId="a5">
    <w:name w:val="footer"/>
    <w:basedOn w:val="a"/>
    <w:link w:val="a6"/>
    <w:uiPriority w:val="99"/>
    <w:unhideWhenUsed/>
    <w:rsid w:val="009C6231"/>
    <w:pPr>
      <w:tabs>
        <w:tab w:val="center" w:pos="4252"/>
        <w:tab w:val="right" w:pos="8504"/>
      </w:tabs>
      <w:snapToGrid w:val="0"/>
    </w:pPr>
  </w:style>
  <w:style w:type="character" w:customStyle="1" w:styleId="a6">
    <w:name w:val="フッター (文字)"/>
    <w:basedOn w:val="a0"/>
    <w:link w:val="a5"/>
    <w:uiPriority w:val="99"/>
    <w:rsid w:val="009C6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8.png" />
  <Relationship Id="rId18" Type="http://schemas.openxmlformats.org/officeDocument/2006/relationships/theme" Target="theme/theme1.xml" />
  <Relationship Id="rId3" Type="http://schemas.openxmlformats.org/officeDocument/2006/relationships/webSettings" Target="webSettings.xml" />
  <Relationship Id="rId7" Type="http://schemas.openxmlformats.org/officeDocument/2006/relationships/image" Target="media/image2.png" />
  <Relationship Id="rId12" Type="http://schemas.openxmlformats.org/officeDocument/2006/relationships/image" Target="media/image7.png" />
  <Relationship Id="rId17" Type="http://schemas.openxmlformats.org/officeDocument/2006/relationships/fontTable" Target="fontTable.xml" />
  <Relationship Id="rId2" Type="http://schemas.openxmlformats.org/officeDocument/2006/relationships/settings" Target="settings.xml" />
  <Relationship Id="rId16" Type="http://schemas.openxmlformats.org/officeDocument/2006/relationships/image" Target="media/image11.png" />
  <Relationship Id="rId1" Type="http://schemas.openxmlformats.org/officeDocument/2006/relationships/styles" Target="styles.xml" />
  <Relationship Id="rId6" Type="http://schemas.openxmlformats.org/officeDocument/2006/relationships/image" Target="media/image1.png" />
  <Relationship Id="rId11" Type="http://schemas.openxmlformats.org/officeDocument/2006/relationships/image" Target="media/image6.png" />
  <Relationship Id="rId5" Type="http://schemas.openxmlformats.org/officeDocument/2006/relationships/endnotes" Target="endnotes.xml" />
  <Relationship Id="rId15" Type="http://schemas.openxmlformats.org/officeDocument/2006/relationships/image" Target="media/image10.png" />
  <Relationship Id="rId10" Type="http://schemas.openxmlformats.org/officeDocument/2006/relationships/image" Target="media/image5.png" />
  <Relationship Id="rId4" Type="http://schemas.openxmlformats.org/officeDocument/2006/relationships/footnotes" Target="footnotes.xml" />
  <Relationship Id="rId9" Type="http://schemas.openxmlformats.org/officeDocument/2006/relationships/image" Target="media/image4.png" />
  <Relationship Id="rId14" Type="http://schemas.openxmlformats.org/officeDocument/2006/relationships/image" Target="media/image9.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899</Words>
  <Characters>5130</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MINATO FAMILY</dc:creator>
  <cp:keywords/>
  <dc:description/>
  <cp:lastModifiedBy>奈良県</cp:lastModifiedBy>
  <cp:revision>3</cp:revision>
  <dcterms:created xsi:type="dcterms:W3CDTF">2022-04-17T05:47:00Z</dcterms:created>
  <dcterms:modified xsi:type="dcterms:W3CDTF">2022-06-27T10:17:00Z</dcterms:modified>
</cp:coreProperties>
</file>