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2AD0" w14:textId="1414F2E7" w:rsidR="00FF38C0" w:rsidRDefault="00FF38C0" w:rsidP="004237B4">
      <w:pPr>
        <w:jc w:val="center"/>
        <w:rPr>
          <w:rFonts w:ascii="ＭＳ ゴシック" w:eastAsia="ＭＳ ゴシック" w:hAnsi="ＭＳ ゴシック" w:cs="Meiryo UI"/>
          <w:sz w:val="52"/>
          <w:szCs w:val="52"/>
          <w:shd w:val="pct15" w:color="auto" w:fill="FFFFFF"/>
        </w:rPr>
      </w:pPr>
      <w:r>
        <w:rPr>
          <w:noProof/>
        </w:rPr>
        <mc:AlternateContent>
          <mc:Choice Requires="wps">
            <w:drawing>
              <wp:anchor distT="0" distB="0" distL="114300" distR="114300" simplePos="0" relativeHeight="251669504" behindDoc="0" locked="0" layoutInCell="1" allowOverlap="1" wp14:anchorId="3FC008EF" wp14:editId="3B369FCE">
                <wp:simplePos x="0" y="0"/>
                <wp:positionH relativeFrom="column">
                  <wp:posOffset>-43180</wp:posOffset>
                </wp:positionH>
                <wp:positionV relativeFrom="paragraph">
                  <wp:posOffset>102870</wp:posOffset>
                </wp:positionV>
                <wp:extent cx="1209675" cy="619125"/>
                <wp:effectExtent l="0" t="0" r="28575" b="28575"/>
                <wp:wrapNone/>
                <wp:docPr id="12" name="フレーム 12"/>
                <wp:cNvGraphicFramePr/>
                <a:graphic xmlns:a="http://schemas.openxmlformats.org/drawingml/2006/main">
                  <a:graphicData uri="http://schemas.microsoft.com/office/word/2010/wordprocessingShape">
                    <wps:wsp>
                      <wps:cNvSpPr/>
                      <wps:spPr>
                        <a:xfrm>
                          <a:off x="0" y="0"/>
                          <a:ext cx="1209675" cy="619125"/>
                        </a:xfrm>
                        <a:prstGeom prst="frame">
                          <a:avLst/>
                        </a:prstGeom>
                      </wps:spPr>
                      <wps:style>
                        <a:lnRef idx="1">
                          <a:schemeClr val="dk1"/>
                        </a:lnRef>
                        <a:fillRef idx="2">
                          <a:schemeClr val="dk1"/>
                        </a:fillRef>
                        <a:effectRef idx="1">
                          <a:schemeClr val="dk1"/>
                        </a:effectRef>
                        <a:fontRef idx="minor">
                          <a:schemeClr val="dk1"/>
                        </a:fontRef>
                      </wps:style>
                      <wps:txbx>
                        <w:txbxContent>
                          <w:p w14:paraId="39309EA7" w14:textId="77777777" w:rsidR="007B2839" w:rsidRPr="00DE68FA" w:rsidRDefault="007B2839" w:rsidP="00DE68FA">
                            <w:pPr>
                              <w:jc w:val="center"/>
                              <w:rPr>
                                <w:rFonts w:asciiTheme="majorEastAsia" w:eastAsiaTheme="majorEastAsia" w:hAnsiTheme="majorEastAsia"/>
                                <w:sz w:val="28"/>
                                <w:szCs w:val="28"/>
                              </w:rPr>
                            </w:pPr>
                            <w:r w:rsidRPr="00DE68FA">
                              <w:rPr>
                                <w:rFonts w:asciiTheme="majorEastAsia" w:eastAsiaTheme="majorEastAsia" w:hAnsiTheme="majorEastAsia" w:hint="eastAsia"/>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08EF" id="フレーム 12" o:spid="_x0000_s1026" style="position:absolute;left:0;text-align:left;margin-left:-3.4pt;margin-top:8.1pt;width:95.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967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" adj="-11796480,,5400" path="m,l1209675,r,619125l,619125,,xm77391,77391r,464343l1132284,541734r,-464343l77391,77391xe" fillcolor="#555 [2160]" strokecolor="black [3200]" strokeweight=".5pt">
                <v:fill color2="#313131 [2608]" rotate="t" colors="0 #9b9b9b;.5 #8e8e8e;1 #797979" focus="100%" type="gradient">
                  <o:fill v:ext="view" type="gradientUnscaled"/>
                </v:fill>
                <v:stroke joinstyle="miter"/>
                <v:formulas/>
                <v:path arrowok="t" o:connecttype="custom" o:connectlocs="0,0;1209675,0;1209675,619125;0,619125;0,0;77391,77391;77391,541734;1132284,541734;1132284,77391;77391,77391" o:connectangles="0,0,0,0,0,0,0,0,0,0" textboxrect="0,0,1209675,619125"/>
                <v:textbox>
                  <w:txbxContent>
                    <w:p w14:paraId="39309EA7" w14:textId="77777777" w:rsidR="007B2839" w:rsidRPr="00DE68FA" w:rsidRDefault="007B2839" w:rsidP="00DE68FA">
                      <w:pPr>
                        <w:jc w:val="center"/>
                        <w:rPr>
                          <w:rFonts w:asciiTheme="majorEastAsia" w:eastAsiaTheme="majorEastAsia" w:hAnsiTheme="majorEastAsia"/>
                          <w:sz w:val="28"/>
                          <w:szCs w:val="28"/>
                        </w:rPr>
                      </w:pPr>
                      <w:r w:rsidRPr="00DE68FA">
                        <w:rPr>
                          <w:rFonts w:asciiTheme="majorEastAsia" w:eastAsiaTheme="majorEastAsia" w:hAnsiTheme="majorEastAsia" w:hint="eastAsia"/>
                          <w:sz w:val="28"/>
                          <w:szCs w:val="28"/>
                        </w:rPr>
                        <w:t>記載例</w:t>
                      </w:r>
                    </w:p>
                  </w:txbxContent>
                </v:textbox>
              </v:shape>
            </w:pict>
          </mc:Fallback>
        </mc:AlternateContent>
      </w:r>
    </w:p>
    <w:p w14:paraId="5E088E2C" w14:textId="43990FAE" w:rsidR="004237B4" w:rsidRPr="00960F09" w:rsidRDefault="006A0CFE" w:rsidP="004237B4">
      <w:pPr>
        <w:jc w:val="center"/>
        <w:rPr>
          <w:rFonts w:ascii="ＭＳ ゴシック" w:eastAsia="ＭＳ ゴシック" w:hAnsi="ＭＳ ゴシック" w:cs="Meiryo UI"/>
          <w:sz w:val="52"/>
          <w:szCs w:val="52"/>
          <w:shd w:val="pct15" w:color="auto" w:fill="FFFFFF"/>
        </w:rPr>
      </w:pPr>
      <w:r>
        <w:rPr>
          <w:noProof/>
        </w:rPr>
        <mc:AlternateContent>
          <mc:Choice Requires="wps">
            <w:drawing>
              <wp:anchor distT="45720" distB="45720" distL="114300" distR="114300" simplePos="0" relativeHeight="251658240" behindDoc="0" locked="0" layoutInCell="1" allowOverlap="1" wp14:anchorId="7DB35879" wp14:editId="3D19CD20">
                <wp:simplePos x="0" y="0"/>
                <wp:positionH relativeFrom="column">
                  <wp:posOffset>4928870</wp:posOffset>
                </wp:positionH>
                <wp:positionV relativeFrom="paragraph">
                  <wp:posOffset>-351790</wp:posOffset>
                </wp:positionV>
                <wp:extent cx="975360" cy="3124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2420"/>
                        </a:xfrm>
                        <a:prstGeom prst="rect">
                          <a:avLst/>
                        </a:prstGeom>
                        <a:noFill/>
                        <a:ln w="9525">
                          <a:solidFill>
                            <a:srgbClr val="000000"/>
                          </a:solidFill>
                          <a:prstDash val="solid"/>
                          <a:miter lim="800000"/>
                          <a:headEnd/>
                          <a:tailEnd/>
                        </a:ln>
                      </wps:spPr>
                      <wps:txbx>
                        <w:txbxContent>
                          <w:p w14:paraId="4242D9F0" w14:textId="77777777" w:rsidR="007B2839" w:rsidRDefault="007B2839" w:rsidP="00282EF9">
                            <w:pPr>
                              <w:rPr>
                                <w:rFonts w:ascii="ＭＳ 明朝" w:eastAsia="ＭＳ 明朝" w:hAnsi="ＭＳ 明朝"/>
                              </w:rPr>
                            </w:pPr>
                            <w:r>
                              <w:rPr>
                                <w:rFonts w:ascii="ＭＳ 明朝" w:eastAsia="ＭＳ 明朝" w:hAnsi="ＭＳ 明朝" w:hint="eastAsia"/>
                              </w:rPr>
                              <w:t>（記入様式）</w:t>
                            </w:r>
                          </w:p>
                          <w:p w14:paraId="19AF9D30" w14:textId="77777777" w:rsidR="007B2839" w:rsidRPr="00B13508" w:rsidRDefault="007B2839" w:rsidP="00282EF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35879" id="_x0000_t202" coordsize="21600,21600" o:spt="202" path="m,l,21600r21600,l21600,xe">
                <v:stroke joinstyle="miter"/>
                <v:path gradientshapeok="t" o:connecttype="rect"/>
              </v:shapetype>
              <v:shape id="テキスト ボックス 2" o:spid="_x0000_s1027" type="#_x0000_t202" style="position:absolute;left:0;text-align:left;margin-left:388.1pt;margin-top:-27.7pt;width:76.8pt;height:2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" filled="f">
                <v:textbox>
                  <w:txbxContent>
                    <w:p w14:paraId="4242D9F0" w14:textId="77777777" w:rsidR="007B2839" w:rsidRDefault="007B2839" w:rsidP="00282EF9">
                      <w:pPr>
                        <w:rPr>
                          <w:rFonts w:ascii="ＭＳ 明朝" w:eastAsia="ＭＳ 明朝" w:hAnsi="ＭＳ 明朝"/>
                        </w:rPr>
                      </w:pPr>
                      <w:r>
                        <w:rPr>
                          <w:rFonts w:ascii="ＭＳ 明朝" w:eastAsia="ＭＳ 明朝" w:hAnsi="ＭＳ 明朝" w:hint="eastAsia"/>
                        </w:rPr>
                        <w:t>（記入様式）</w:t>
                      </w:r>
                    </w:p>
                    <w:p w14:paraId="19AF9D30" w14:textId="77777777" w:rsidR="007B2839" w:rsidRPr="00B13508" w:rsidRDefault="007B2839" w:rsidP="00282EF9">
                      <w:pPr>
                        <w:rPr>
                          <w:rFonts w:ascii="ＭＳ 明朝" w:eastAsia="ＭＳ 明朝" w:hAnsi="ＭＳ 明朝"/>
                        </w:rPr>
                      </w:pPr>
                    </w:p>
                  </w:txbxContent>
                </v:textbox>
              </v:shape>
            </w:pict>
          </mc:Fallback>
        </mc:AlternateContent>
      </w:r>
      <w:r w:rsidR="004237B4" w:rsidRPr="00960F09">
        <w:rPr>
          <w:rFonts w:ascii="ＭＳ ゴシック" w:eastAsia="ＭＳ ゴシック" w:hAnsi="ＭＳ ゴシック" w:cs="Meiryo UI" w:hint="eastAsia"/>
          <w:sz w:val="52"/>
          <w:szCs w:val="52"/>
          <w:shd w:val="pct15" w:color="auto" w:fill="FFFFFF"/>
        </w:rPr>
        <w:t>「非常災害対策計画」</w:t>
      </w:r>
    </w:p>
    <w:p w14:paraId="09430DF9" w14:textId="1359F8CE" w:rsidR="004237B4" w:rsidRPr="005C07A2" w:rsidRDefault="004237B4" w:rsidP="004237B4">
      <w:pPr>
        <w:rPr>
          <w:rFonts w:ascii="BIZ UDPゴシック" w:eastAsia="BIZ UDPゴシック" w:hAnsi="BIZ UDPゴシック"/>
          <w:szCs w:val="21"/>
        </w:rPr>
      </w:pPr>
    </w:p>
    <w:p w14:paraId="6C7BB0B8" w14:textId="2C1AB1D7" w:rsidR="00F86FD2" w:rsidRDefault="00F86FD2" w:rsidP="004237B4">
      <w:pPr>
        <w:jc w:val="center"/>
        <w:rPr>
          <w:rFonts w:ascii="ＭＳ ゴシック" w:eastAsia="ＭＳ ゴシック" w:hAnsi="ＭＳ ゴシック"/>
          <w:sz w:val="32"/>
          <w:szCs w:val="32"/>
        </w:rPr>
      </w:pPr>
    </w:p>
    <w:p w14:paraId="55DD1273" w14:textId="61FB6A63" w:rsidR="00FF38C0" w:rsidRDefault="00FF38C0" w:rsidP="004237B4">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74624" behindDoc="0" locked="0" layoutInCell="1" allowOverlap="1" wp14:anchorId="20E15B05" wp14:editId="7C80FE21">
                <wp:simplePos x="0" y="0"/>
                <wp:positionH relativeFrom="column">
                  <wp:posOffset>3249930</wp:posOffset>
                </wp:positionH>
                <wp:positionV relativeFrom="paragraph">
                  <wp:posOffset>76200</wp:posOffset>
                </wp:positionV>
                <wp:extent cx="2952750" cy="438150"/>
                <wp:effectExtent l="533400" t="0" r="19050" b="342900"/>
                <wp:wrapNone/>
                <wp:docPr id="15" name="吹き出し: 線 15"/>
                <wp:cNvGraphicFramePr/>
                <a:graphic xmlns:a="http://schemas.openxmlformats.org/drawingml/2006/main">
                  <a:graphicData uri="http://schemas.microsoft.com/office/word/2010/wordprocessingShape">
                    <wps:wsp>
                      <wps:cNvSpPr/>
                      <wps:spPr>
                        <a:xfrm>
                          <a:off x="0" y="0"/>
                          <a:ext cx="2952750" cy="438150"/>
                        </a:xfrm>
                        <a:prstGeom prst="borderCallout1">
                          <a:avLst>
                            <a:gd name="adj1" fmla="val 97011"/>
                            <a:gd name="adj2" fmla="val 667"/>
                            <a:gd name="adj3" fmla="val 173369"/>
                            <a:gd name="adj4" fmla="val -1757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2640D9" w14:textId="48B5FC7B" w:rsidR="00C40930" w:rsidRPr="00C40930" w:rsidRDefault="00C40930" w:rsidP="00C40930">
                            <w:pPr>
                              <w:jc w:val="center"/>
                              <w:rPr>
                                <w:rFonts w:ascii="メイリオ" w:eastAsia="メイリオ" w:hAnsi="メイリオ"/>
                                <w:sz w:val="18"/>
                                <w:szCs w:val="18"/>
                              </w:rPr>
                            </w:pPr>
                            <w:r w:rsidRPr="00C40930">
                              <w:rPr>
                                <w:rFonts w:ascii="メイリオ" w:eastAsia="メイリオ" w:hAnsi="メイリオ" w:hint="eastAsia"/>
                                <w:sz w:val="18"/>
                                <w:szCs w:val="18"/>
                              </w:rPr>
                              <w:t>避難確保計画と一体的に作成</w:t>
                            </w:r>
                            <w:r w:rsidR="002E0A56">
                              <w:rPr>
                                <w:rFonts w:ascii="メイリオ" w:eastAsia="メイリオ" w:hAnsi="メイリオ" w:hint="eastAsia"/>
                                <w:sz w:val="18"/>
                                <w:szCs w:val="18"/>
                              </w:rPr>
                              <w:t>しない</w:t>
                            </w:r>
                            <w:r w:rsidRPr="00C40930">
                              <w:rPr>
                                <w:rFonts w:ascii="メイリオ" w:eastAsia="メイリオ" w:hAnsi="メイリオ" w:hint="eastAsia"/>
                                <w:sz w:val="18"/>
                                <w:szCs w:val="18"/>
                              </w:rPr>
                              <w:t>場合は不要です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15B0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8" type="#_x0000_t47" style="position:absolute;left:0;text-align:left;margin-left:255.9pt;margin-top:6pt;width:23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" adj="-3796,37448,144,20954" fillcolor="#5b9bd5 [3204]" strokecolor="#1f4d78 [1604]" strokeweight="1pt">
                <v:textbox>
                  <w:txbxContent>
                    <w:p w14:paraId="492640D9" w14:textId="48B5FC7B" w:rsidR="00C40930" w:rsidRPr="00C40930" w:rsidRDefault="00C40930" w:rsidP="00C40930">
                      <w:pPr>
                        <w:jc w:val="center"/>
                        <w:rPr>
                          <w:rFonts w:ascii="メイリオ" w:eastAsia="メイリオ" w:hAnsi="メイリオ"/>
                          <w:sz w:val="18"/>
                          <w:szCs w:val="18"/>
                        </w:rPr>
                      </w:pPr>
                      <w:r w:rsidRPr="00C40930">
                        <w:rPr>
                          <w:rFonts w:ascii="メイリオ" w:eastAsia="メイリオ" w:hAnsi="メイリオ" w:hint="eastAsia"/>
                          <w:sz w:val="18"/>
                          <w:szCs w:val="18"/>
                        </w:rPr>
                        <w:t>避難確保計画と一体的に作成</w:t>
                      </w:r>
                      <w:r w:rsidR="002E0A56">
                        <w:rPr>
                          <w:rFonts w:ascii="メイリオ" w:eastAsia="メイリオ" w:hAnsi="メイリオ" w:hint="eastAsia"/>
                          <w:sz w:val="18"/>
                          <w:szCs w:val="18"/>
                        </w:rPr>
                        <w:t>しない</w:t>
                      </w:r>
                      <w:r w:rsidRPr="00C40930">
                        <w:rPr>
                          <w:rFonts w:ascii="メイリオ" w:eastAsia="メイリオ" w:hAnsi="メイリオ" w:hint="eastAsia"/>
                          <w:sz w:val="18"/>
                          <w:szCs w:val="18"/>
                        </w:rPr>
                        <w:t>場合は不要です</w:t>
                      </w:r>
                    </w:p>
                  </w:txbxContent>
                </v:textbox>
                <o:callout v:ext="edit" minusy="t"/>
              </v:shape>
            </w:pict>
          </mc:Fallback>
        </mc:AlternateContent>
      </w:r>
    </w:p>
    <w:p w14:paraId="7F433192" w14:textId="77777777" w:rsidR="00FF38C0" w:rsidRDefault="00FF38C0" w:rsidP="004237B4">
      <w:pPr>
        <w:jc w:val="center"/>
        <w:rPr>
          <w:rFonts w:ascii="ＭＳ ゴシック" w:eastAsia="ＭＳ ゴシック" w:hAnsi="ＭＳ ゴシック"/>
          <w:sz w:val="32"/>
          <w:szCs w:val="32"/>
        </w:rPr>
      </w:pPr>
    </w:p>
    <w:p w14:paraId="75289F51" w14:textId="5534EBF5" w:rsidR="00FF38C0" w:rsidRDefault="00FF38C0" w:rsidP="00FF38C0">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＜避難確保</w:t>
      </w:r>
      <w:r w:rsidRPr="00234076">
        <w:rPr>
          <w:rFonts w:ascii="ＭＳ ゴシック" w:eastAsia="ＭＳ ゴシック" w:hAnsi="ＭＳ ゴシック" w:hint="eastAsia"/>
          <w:sz w:val="32"/>
          <w:szCs w:val="32"/>
        </w:rPr>
        <w:t>計画</w:t>
      </w:r>
      <w:r>
        <w:rPr>
          <w:rFonts w:ascii="ＭＳ ゴシック" w:eastAsia="ＭＳ ゴシック" w:hAnsi="ＭＳ ゴシック" w:hint="eastAsia"/>
          <w:sz w:val="32"/>
          <w:szCs w:val="32"/>
        </w:rPr>
        <w:t>と一体的な作成</w:t>
      </w:r>
      <w:r w:rsidRPr="00234076">
        <w:rPr>
          <w:rFonts w:ascii="ＭＳ ゴシック" w:eastAsia="ＭＳ ゴシック" w:hAnsi="ＭＳ ゴシック" w:hint="eastAsia"/>
          <w:sz w:val="32"/>
          <w:szCs w:val="32"/>
        </w:rPr>
        <w:t>内容＞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602"/>
        <w:gridCol w:w="2650"/>
        <w:gridCol w:w="851"/>
        <w:gridCol w:w="1134"/>
      </w:tblGrid>
      <w:tr w:rsidR="00F86FD2" w:rsidRPr="006573A7" w14:paraId="369EF4CF" w14:textId="77777777" w:rsidTr="00F86FD2">
        <w:tc>
          <w:tcPr>
            <w:tcW w:w="1418" w:type="dxa"/>
            <w:shd w:val="clear" w:color="auto" w:fill="4472C4"/>
            <w:vAlign w:val="center"/>
          </w:tcPr>
          <w:p w14:paraId="739B7316" w14:textId="77777777" w:rsidR="00F86FD2" w:rsidRPr="006573A7" w:rsidRDefault="00F86FD2" w:rsidP="00B01AB6">
            <w:pPr>
              <w:rPr>
                <w:rFonts w:ascii="ＭＳ ゴシック" w:eastAsia="ＭＳ ゴシック" w:hAnsi="ＭＳ ゴシック"/>
                <w:color w:val="FFFFFF"/>
                <w:sz w:val="20"/>
                <w:szCs w:val="20"/>
              </w:rPr>
            </w:pPr>
          </w:p>
        </w:tc>
        <w:tc>
          <w:tcPr>
            <w:tcW w:w="1134" w:type="dxa"/>
            <w:shd w:val="clear" w:color="auto" w:fill="4472C4"/>
            <w:vAlign w:val="center"/>
          </w:tcPr>
          <w:p w14:paraId="2D9AFF91" w14:textId="77777777" w:rsidR="00F86FD2" w:rsidRPr="006573A7" w:rsidRDefault="00F86FD2" w:rsidP="006573A7">
            <w:pPr>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対象となる災害</w:t>
            </w:r>
          </w:p>
        </w:tc>
        <w:tc>
          <w:tcPr>
            <w:tcW w:w="1602" w:type="dxa"/>
            <w:shd w:val="clear" w:color="auto" w:fill="4472C4"/>
            <w:vAlign w:val="center"/>
          </w:tcPr>
          <w:p w14:paraId="2E4B18CC" w14:textId="77777777" w:rsidR="00F86FD2" w:rsidRPr="006573A7" w:rsidRDefault="00F86FD2" w:rsidP="006573A7">
            <w:pPr>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想定区域</w:t>
            </w:r>
          </w:p>
        </w:tc>
        <w:tc>
          <w:tcPr>
            <w:tcW w:w="2650" w:type="dxa"/>
            <w:shd w:val="clear" w:color="auto" w:fill="4472C4"/>
            <w:vAlign w:val="center"/>
          </w:tcPr>
          <w:p w14:paraId="120309A7" w14:textId="77777777" w:rsidR="00F86FD2" w:rsidRPr="006573A7" w:rsidRDefault="00F86FD2" w:rsidP="006573A7">
            <w:pPr>
              <w:spacing w:line="240" w:lineRule="exact"/>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対象となる水害または対象となる土砂災害を引き起こす自然現象</w:t>
            </w:r>
          </w:p>
        </w:tc>
        <w:tc>
          <w:tcPr>
            <w:tcW w:w="851" w:type="dxa"/>
            <w:shd w:val="clear" w:color="auto" w:fill="4472C4"/>
            <w:vAlign w:val="center"/>
          </w:tcPr>
          <w:p w14:paraId="19960058" w14:textId="77777777" w:rsidR="00F86FD2" w:rsidRPr="006573A7" w:rsidRDefault="00F86FD2" w:rsidP="006573A7">
            <w:pPr>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該当</w:t>
            </w:r>
          </w:p>
          <w:p w14:paraId="2A97FE0C" w14:textId="77777777" w:rsidR="00F86FD2" w:rsidRPr="006573A7" w:rsidRDefault="00F86FD2" w:rsidP="006573A7">
            <w:pPr>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w:t>
            </w:r>
          </w:p>
        </w:tc>
        <w:tc>
          <w:tcPr>
            <w:tcW w:w="1134" w:type="dxa"/>
            <w:shd w:val="clear" w:color="auto" w:fill="4472C4"/>
            <w:vAlign w:val="center"/>
          </w:tcPr>
          <w:p w14:paraId="23F9D02D" w14:textId="77777777" w:rsidR="00F86FD2" w:rsidRPr="006573A7" w:rsidRDefault="00F86FD2" w:rsidP="006573A7">
            <w:pPr>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該当時期</w:t>
            </w:r>
          </w:p>
          <w:p w14:paraId="41B42291" w14:textId="77777777" w:rsidR="00F86FD2" w:rsidRPr="006573A7" w:rsidRDefault="00F86FD2" w:rsidP="006573A7">
            <w:pPr>
              <w:jc w:val="center"/>
              <w:rPr>
                <w:rFonts w:ascii="ＭＳ ゴシック" w:eastAsia="ＭＳ ゴシック" w:hAnsi="ＭＳ ゴシック"/>
                <w:color w:val="FFFFFF"/>
                <w:sz w:val="20"/>
                <w:szCs w:val="20"/>
              </w:rPr>
            </w:pPr>
            <w:r w:rsidRPr="006573A7">
              <w:rPr>
                <w:rFonts w:ascii="ＭＳ ゴシック" w:eastAsia="ＭＳ ゴシック" w:hAnsi="ＭＳ ゴシック" w:hint="eastAsia"/>
                <w:color w:val="FFFFFF"/>
                <w:sz w:val="20"/>
                <w:szCs w:val="20"/>
              </w:rPr>
              <w:t>（年月）</w:t>
            </w:r>
          </w:p>
        </w:tc>
      </w:tr>
      <w:tr w:rsidR="00F86FD2" w:rsidRPr="006573A7" w14:paraId="55FFA1AA" w14:textId="77777777" w:rsidTr="00F86FD2">
        <w:trPr>
          <w:trHeight w:val="450"/>
        </w:trPr>
        <w:tc>
          <w:tcPr>
            <w:tcW w:w="1418" w:type="dxa"/>
            <w:vMerge w:val="restart"/>
            <w:shd w:val="clear" w:color="auto" w:fill="auto"/>
            <w:vAlign w:val="center"/>
          </w:tcPr>
          <w:p w14:paraId="0B2284C4"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hint="eastAsia"/>
                <w:sz w:val="20"/>
                <w:szCs w:val="20"/>
              </w:rPr>
              <w:t>避難確保計画</w:t>
            </w:r>
          </w:p>
        </w:tc>
        <w:tc>
          <w:tcPr>
            <w:tcW w:w="1134" w:type="dxa"/>
            <w:vMerge w:val="restart"/>
            <w:shd w:val="clear" w:color="auto" w:fill="auto"/>
            <w:vAlign w:val="center"/>
          </w:tcPr>
          <w:p w14:paraId="464C0555" w14:textId="77777777" w:rsidR="00F86FD2" w:rsidRPr="006573A7" w:rsidRDefault="00F86FD2" w:rsidP="00F86FD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水害（洪水、内水</w:t>
            </w:r>
            <w:r w:rsidRPr="006573A7">
              <w:rPr>
                <w:rFonts w:ascii="ＭＳ ゴシック" w:eastAsia="ＭＳ ゴシック" w:hAnsi="ＭＳ ゴシック" w:hint="eastAsia"/>
                <w:sz w:val="20"/>
                <w:szCs w:val="20"/>
              </w:rPr>
              <w:t>）</w:t>
            </w:r>
          </w:p>
        </w:tc>
        <w:tc>
          <w:tcPr>
            <w:tcW w:w="1602" w:type="dxa"/>
            <w:shd w:val="clear" w:color="auto" w:fill="auto"/>
            <w:vAlign w:val="center"/>
          </w:tcPr>
          <w:p w14:paraId="6D755535" w14:textId="77777777" w:rsidR="00F86FD2" w:rsidRPr="006573A7" w:rsidRDefault="00F86FD2" w:rsidP="006573A7">
            <w:pPr>
              <w:spacing w:line="240" w:lineRule="exact"/>
              <w:rPr>
                <w:rFonts w:ascii="ＭＳ ゴシック" w:eastAsia="ＭＳ ゴシック" w:hAnsi="ＭＳ ゴシック"/>
                <w:sz w:val="20"/>
                <w:szCs w:val="20"/>
              </w:rPr>
            </w:pPr>
            <w:r w:rsidRPr="003640AC">
              <w:rPr>
                <w:rFonts w:ascii="ＭＳ ゴシック" w:eastAsia="ＭＳ ゴシック" w:hAnsi="ＭＳ ゴシック" w:hint="eastAsia"/>
                <w:w w:val="83"/>
                <w:kern w:val="0"/>
                <w:sz w:val="20"/>
                <w:szCs w:val="20"/>
                <w:fitText w:val="1344" w:id="-1798306048"/>
              </w:rPr>
              <w:t>洪水浸水想定区</w:t>
            </w:r>
            <w:r w:rsidRPr="003640AC">
              <w:rPr>
                <w:rFonts w:ascii="ＭＳ ゴシック" w:eastAsia="ＭＳ ゴシック" w:hAnsi="ＭＳ ゴシック" w:hint="eastAsia"/>
                <w:spacing w:val="9"/>
                <w:w w:val="83"/>
                <w:kern w:val="0"/>
                <w:sz w:val="20"/>
                <w:szCs w:val="20"/>
                <w:fitText w:val="1344" w:id="-1798306048"/>
              </w:rPr>
              <w:t>域</w:t>
            </w:r>
          </w:p>
        </w:tc>
        <w:tc>
          <w:tcPr>
            <w:tcW w:w="2650" w:type="dxa"/>
            <w:shd w:val="clear" w:color="auto" w:fill="auto"/>
            <w:vAlign w:val="center"/>
          </w:tcPr>
          <w:p w14:paraId="4952CF75"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hint="eastAsia"/>
                <w:sz w:val="20"/>
                <w:szCs w:val="20"/>
              </w:rPr>
              <w:t>洪水</w:t>
            </w:r>
          </w:p>
        </w:tc>
        <w:tc>
          <w:tcPr>
            <w:tcW w:w="851" w:type="dxa"/>
            <w:shd w:val="clear" w:color="auto" w:fill="auto"/>
            <w:vAlign w:val="center"/>
          </w:tcPr>
          <w:p w14:paraId="08EDA96D" w14:textId="77777777" w:rsidR="00F86FD2" w:rsidRPr="006573A7" w:rsidRDefault="00F86FD2" w:rsidP="006573A7">
            <w:pPr>
              <w:spacing w:line="240" w:lineRule="exact"/>
              <w:jc w:val="center"/>
              <w:rPr>
                <w:rFonts w:ascii="ＭＳ ゴシック" w:eastAsia="ＭＳ ゴシック" w:hAnsi="ＭＳ ゴシック"/>
                <w:sz w:val="20"/>
                <w:szCs w:val="20"/>
              </w:rPr>
            </w:pPr>
          </w:p>
        </w:tc>
        <w:tc>
          <w:tcPr>
            <w:tcW w:w="1134" w:type="dxa"/>
            <w:shd w:val="clear" w:color="auto" w:fill="auto"/>
            <w:vAlign w:val="center"/>
          </w:tcPr>
          <w:p w14:paraId="20897FFC" w14:textId="77777777" w:rsidR="00F86FD2" w:rsidRPr="006573A7" w:rsidRDefault="00F86FD2" w:rsidP="006573A7">
            <w:pPr>
              <w:spacing w:line="240" w:lineRule="exact"/>
              <w:jc w:val="center"/>
              <w:rPr>
                <w:rFonts w:ascii="ＭＳ ゴシック" w:eastAsia="ＭＳ ゴシック" w:hAnsi="ＭＳ ゴシック"/>
                <w:sz w:val="20"/>
                <w:szCs w:val="20"/>
              </w:rPr>
            </w:pPr>
          </w:p>
        </w:tc>
      </w:tr>
      <w:tr w:rsidR="00F86FD2" w:rsidRPr="006573A7" w14:paraId="29AE900E" w14:textId="77777777" w:rsidTr="00F86FD2">
        <w:trPr>
          <w:trHeight w:val="413"/>
        </w:trPr>
        <w:tc>
          <w:tcPr>
            <w:tcW w:w="1418" w:type="dxa"/>
            <w:vMerge/>
            <w:shd w:val="clear" w:color="auto" w:fill="auto"/>
            <w:vAlign w:val="center"/>
          </w:tcPr>
          <w:p w14:paraId="4AE9DCA9" w14:textId="77777777" w:rsidR="00F86FD2" w:rsidRPr="006573A7" w:rsidRDefault="00F86FD2" w:rsidP="006573A7">
            <w:pPr>
              <w:spacing w:line="240" w:lineRule="exact"/>
              <w:rPr>
                <w:rFonts w:ascii="ＭＳ ゴシック" w:eastAsia="ＭＳ ゴシック" w:hAnsi="ＭＳ ゴシック"/>
                <w:sz w:val="20"/>
                <w:szCs w:val="20"/>
              </w:rPr>
            </w:pPr>
          </w:p>
        </w:tc>
        <w:tc>
          <w:tcPr>
            <w:tcW w:w="1134" w:type="dxa"/>
            <w:vMerge/>
            <w:shd w:val="clear" w:color="auto" w:fill="auto"/>
            <w:vAlign w:val="center"/>
          </w:tcPr>
          <w:p w14:paraId="08C31A70" w14:textId="77777777" w:rsidR="00F86FD2" w:rsidRPr="006573A7" w:rsidRDefault="00F86FD2" w:rsidP="006573A7">
            <w:pPr>
              <w:spacing w:line="240" w:lineRule="exact"/>
              <w:rPr>
                <w:rFonts w:ascii="ＭＳ ゴシック" w:eastAsia="ＭＳ ゴシック" w:hAnsi="ＭＳ ゴシック"/>
                <w:sz w:val="20"/>
                <w:szCs w:val="20"/>
              </w:rPr>
            </w:pPr>
          </w:p>
        </w:tc>
        <w:tc>
          <w:tcPr>
            <w:tcW w:w="1602" w:type="dxa"/>
            <w:shd w:val="clear" w:color="auto" w:fill="auto"/>
            <w:vAlign w:val="center"/>
          </w:tcPr>
          <w:p w14:paraId="3FD9E266" w14:textId="77777777" w:rsidR="00F86FD2" w:rsidRPr="006573A7" w:rsidRDefault="00F86FD2" w:rsidP="006573A7">
            <w:pPr>
              <w:spacing w:line="240" w:lineRule="exact"/>
              <w:rPr>
                <w:rFonts w:ascii="ＭＳ ゴシック" w:eastAsia="ＭＳ ゴシック" w:hAnsi="ＭＳ ゴシック"/>
                <w:sz w:val="20"/>
                <w:szCs w:val="20"/>
              </w:rPr>
            </w:pPr>
            <w:r w:rsidRPr="003640AC">
              <w:rPr>
                <w:rFonts w:ascii="ＭＳ ゴシック" w:eastAsia="ＭＳ ゴシック" w:hAnsi="ＭＳ ゴシック" w:hint="eastAsia"/>
                <w:w w:val="67"/>
                <w:kern w:val="0"/>
                <w:sz w:val="20"/>
                <w:szCs w:val="20"/>
                <w:fitText w:val="1344" w:id="-1798306047"/>
              </w:rPr>
              <w:t>雨水出水浸水想定区</w:t>
            </w:r>
            <w:r w:rsidRPr="003640AC">
              <w:rPr>
                <w:rFonts w:ascii="ＭＳ ゴシック" w:eastAsia="ＭＳ ゴシック" w:hAnsi="ＭＳ ゴシック" w:hint="eastAsia"/>
                <w:spacing w:val="7"/>
                <w:w w:val="67"/>
                <w:kern w:val="0"/>
                <w:sz w:val="20"/>
                <w:szCs w:val="20"/>
                <w:fitText w:val="1344" w:id="-1798306047"/>
              </w:rPr>
              <w:t>域</w:t>
            </w:r>
            <w:r w:rsidRPr="006573A7">
              <w:rPr>
                <w:rFonts w:ascii="ＭＳ ゴシック" w:eastAsia="ＭＳ ゴシック" w:hAnsi="ＭＳ ゴシック"/>
                <w:sz w:val="20"/>
                <w:szCs w:val="20"/>
              </w:rPr>
              <w:t xml:space="preserve"> </w:t>
            </w:r>
          </w:p>
        </w:tc>
        <w:tc>
          <w:tcPr>
            <w:tcW w:w="2650" w:type="dxa"/>
            <w:shd w:val="clear" w:color="auto" w:fill="auto"/>
            <w:vAlign w:val="center"/>
          </w:tcPr>
          <w:p w14:paraId="24CF473C"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hint="eastAsia"/>
                <w:sz w:val="20"/>
                <w:szCs w:val="20"/>
              </w:rPr>
              <w:t>内水</w:t>
            </w:r>
          </w:p>
        </w:tc>
        <w:tc>
          <w:tcPr>
            <w:tcW w:w="851" w:type="dxa"/>
            <w:shd w:val="clear" w:color="auto" w:fill="auto"/>
            <w:vAlign w:val="center"/>
          </w:tcPr>
          <w:p w14:paraId="3EEC9D04" w14:textId="77777777" w:rsidR="00F86FD2" w:rsidRPr="006573A7" w:rsidRDefault="00F86FD2" w:rsidP="006573A7">
            <w:pPr>
              <w:spacing w:line="240" w:lineRule="exact"/>
              <w:jc w:val="center"/>
              <w:rPr>
                <w:rFonts w:ascii="ＭＳ ゴシック" w:eastAsia="ＭＳ ゴシック" w:hAnsi="ＭＳ ゴシック"/>
                <w:sz w:val="20"/>
                <w:szCs w:val="20"/>
              </w:rPr>
            </w:pPr>
          </w:p>
        </w:tc>
        <w:tc>
          <w:tcPr>
            <w:tcW w:w="1134" w:type="dxa"/>
            <w:shd w:val="clear" w:color="auto" w:fill="auto"/>
            <w:vAlign w:val="center"/>
          </w:tcPr>
          <w:p w14:paraId="16508297" w14:textId="77777777" w:rsidR="00F86FD2" w:rsidRPr="006573A7" w:rsidRDefault="00F86FD2" w:rsidP="006573A7">
            <w:pPr>
              <w:spacing w:line="240" w:lineRule="exact"/>
              <w:jc w:val="center"/>
              <w:rPr>
                <w:rFonts w:ascii="ＭＳ ゴシック" w:eastAsia="ＭＳ ゴシック" w:hAnsi="ＭＳ ゴシック"/>
                <w:sz w:val="20"/>
                <w:szCs w:val="20"/>
              </w:rPr>
            </w:pPr>
          </w:p>
        </w:tc>
      </w:tr>
      <w:tr w:rsidR="00F86FD2" w:rsidRPr="006573A7" w14:paraId="29169E9D" w14:textId="77777777" w:rsidTr="00F86FD2">
        <w:trPr>
          <w:trHeight w:val="391"/>
        </w:trPr>
        <w:tc>
          <w:tcPr>
            <w:tcW w:w="1418" w:type="dxa"/>
            <w:vMerge/>
            <w:shd w:val="clear" w:color="auto" w:fill="auto"/>
            <w:vAlign w:val="center"/>
          </w:tcPr>
          <w:p w14:paraId="28D94194" w14:textId="77777777" w:rsidR="00F86FD2" w:rsidRPr="006573A7" w:rsidRDefault="00F86FD2" w:rsidP="006573A7">
            <w:pPr>
              <w:spacing w:line="240" w:lineRule="exact"/>
              <w:rPr>
                <w:rFonts w:ascii="ＭＳ ゴシック" w:eastAsia="ＭＳ ゴシック" w:hAnsi="ＭＳ ゴシック"/>
                <w:sz w:val="20"/>
                <w:szCs w:val="20"/>
              </w:rPr>
            </w:pPr>
          </w:p>
        </w:tc>
        <w:tc>
          <w:tcPr>
            <w:tcW w:w="1134" w:type="dxa"/>
            <w:vMerge w:val="restart"/>
            <w:shd w:val="clear" w:color="auto" w:fill="auto"/>
            <w:vAlign w:val="center"/>
          </w:tcPr>
          <w:p w14:paraId="31B59219"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hint="eastAsia"/>
                <w:sz w:val="20"/>
                <w:szCs w:val="20"/>
              </w:rPr>
              <w:t>土砂災害</w:t>
            </w:r>
          </w:p>
        </w:tc>
        <w:tc>
          <w:tcPr>
            <w:tcW w:w="1602" w:type="dxa"/>
            <w:shd w:val="clear" w:color="auto" w:fill="auto"/>
            <w:vAlign w:val="center"/>
          </w:tcPr>
          <w:p w14:paraId="1DB29FED" w14:textId="77777777" w:rsidR="00F86FD2" w:rsidRPr="006573A7" w:rsidRDefault="00F86FD2" w:rsidP="006573A7">
            <w:pPr>
              <w:spacing w:line="240" w:lineRule="exact"/>
              <w:rPr>
                <w:rFonts w:ascii="ＭＳ ゴシック" w:eastAsia="ＭＳ ゴシック" w:hAnsi="ＭＳ ゴシック"/>
                <w:sz w:val="20"/>
                <w:szCs w:val="20"/>
              </w:rPr>
            </w:pPr>
            <w:r w:rsidRPr="00A52B31">
              <w:rPr>
                <w:rFonts w:ascii="ＭＳ ゴシック" w:eastAsia="ＭＳ ゴシック" w:hAnsi="ＭＳ ゴシック" w:hint="eastAsia"/>
                <w:spacing w:val="2"/>
                <w:w w:val="83"/>
                <w:kern w:val="0"/>
                <w:sz w:val="20"/>
                <w:szCs w:val="20"/>
                <w:fitText w:val="1344" w:id="-1798305790"/>
              </w:rPr>
              <w:t>土砂災害警戒区</w:t>
            </w:r>
            <w:r w:rsidRPr="00A52B31">
              <w:rPr>
                <w:rFonts w:ascii="ＭＳ ゴシック" w:eastAsia="ＭＳ ゴシック" w:hAnsi="ＭＳ ゴシック" w:hint="eastAsia"/>
                <w:spacing w:val="-4"/>
                <w:w w:val="83"/>
                <w:kern w:val="0"/>
                <w:sz w:val="20"/>
                <w:szCs w:val="20"/>
                <w:fitText w:val="1344" w:id="-1798305790"/>
              </w:rPr>
              <w:t>域</w:t>
            </w:r>
            <w:r w:rsidRPr="006573A7">
              <w:rPr>
                <w:rFonts w:ascii="ＭＳ ゴシック" w:eastAsia="ＭＳ ゴシック" w:hAnsi="ＭＳ ゴシック"/>
                <w:sz w:val="20"/>
                <w:szCs w:val="20"/>
              </w:rPr>
              <w:t xml:space="preserve"> </w:t>
            </w:r>
          </w:p>
        </w:tc>
        <w:tc>
          <w:tcPr>
            <w:tcW w:w="2650" w:type="dxa"/>
            <w:shd w:val="clear" w:color="auto" w:fill="auto"/>
            <w:vAlign w:val="center"/>
          </w:tcPr>
          <w:p w14:paraId="68AE0E94"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cs="ＭＳ明朝" w:hint="eastAsia"/>
                <w:kern w:val="0"/>
                <w:sz w:val="20"/>
                <w:szCs w:val="20"/>
              </w:rPr>
              <w:t>がけ崩れ</w:t>
            </w:r>
            <w:r w:rsidRPr="00F86FD2">
              <w:rPr>
                <w:rFonts w:ascii="ＭＳ ゴシック" w:eastAsia="ＭＳ ゴシック" w:hAnsi="ＭＳ ゴシック" w:cs="ＭＳ明朝" w:hint="eastAsia"/>
                <w:kern w:val="0"/>
                <w:sz w:val="16"/>
                <w:szCs w:val="16"/>
              </w:rPr>
              <w:t>（急傾斜地の崩壊）</w:t>
            </w:r>
          </w:p>
        </w:tc>
        <w:tc>
          <w:tcPr>
            <w:tcW w:w="851" w:type="dxa"/>
            <w:shd w:val="clear" w:color="auto" w:fill="auto"/>
            <w:vAlign w:val="center"/>
          </w:tcPr>
          <w:p w14:paraId="7872288B" w14:textId="77777777" w:rsidR="00F86FD2" w:rsidRPr="006573A7" w:rsidRDefault="00F86FD2" w:rsidP="006573A7">
            <w:pPr>
              <w:spacing w:line="240" w:lineRule="exact"/>
              <w:jc w:val="center"/>
              <w:rPr>
                <w:rFonts w:ascii="ＭＳ ゴシック" w:eastAsia="ＭＳ ゴシック" w:hAnsi="ＭＳ ゴシック"/>
                <w:sz w:val="20"/>
                <w:szCs w:val="20"/>
              </w:rPr>
            </w:pPr>
          </w:p>
        </w:tc>
        <w:tc>
          <w:tcPr>
            <w:tcW w:w="1134" w:type="dxa"/>
            <w:shd w:val="clear" w:color="auto" w:fill="auto"/>
            <w:vAlign w:val="center"/>
          </w:tcPr>
          <w:p w14:paraId="4E8A4219" w14:textId="77777777" w:rsidR="00F86FD2" w:rsidRPr="006573A7" w:rsidRDefault="00F86FD2" w:rsidP="006573A7">
            <w:pPr>
              <w:spacing w:line="240" w:lineRule="exact"/>
              <w:jc w:val="center"/>
              <w:rPr>
                <w:rFonts w:ascii="ＭＳ ゴシック" w:eastAsia="ＭＳ ゴシック" w:hAnsi="ＭＳ ゴシック"/>
                <w:sz w:val="20"/>
                <w:szCs w:val="20"/>
              </w:rPr>
            </w:pPr>
          </w:p>
        </w:tc>
      </w:tr>
      <w:tr w:rsidR="00F86FD2" w:rsidRPr="006573A7" w14:paraId="1DF4D8AA" w14:textId="77777777" w:rsidTr="00F86FD2">
        <w:trPr>
          <w:trHeight w:val="353"/>
        </w:trPr>
        <w:tc>
          <w:tcPr>
            <w:tcW w:w="1418" w:type="dxa"/>
            <w:vMerge/>
            <w:shd w:val="clear" w:color="auto" w:fill="auto"/>
            <w:vAlign w:val="center"/>
          </w:tcPr>
          <w:p w14:paraId="63CFA53B" w14:textId="77777777" w:rsidR="00F86FD2" w:rsidRPr="006573A7" w:rsidRDefault="00F86FD2" w:rsidP="006573A7">
            <w:pPr>
              <w:spacing w:line="240" w:lineRule="exact"/>
              <w:rPr>
                <w:rFonts w:ascii="ＭＳ ゴシック" w:eastAsia="ＭＳ ゴシック" w:hAnsi="ＭＳ ゴシック"/>
                <w:sz w:val="20"/>
                <w:szCs w:val="20"/>
              </w:rPr>
            </w:pPr>
          </w:p>
        </w:tc>
        <w:tc>
          <w:tcPr>
            <w:tcW w:w="1134" w:type="dxa"/>
            <w:vMerge/>
            <w:shd w:val="clear" w:color="auto" w:fill="auto"/>
            <w:vAlign w:val="center"/>
          </w:tcPr>
          <w:p w14:paraId="3002AB1E" w14:textId="77777777" w:rsidR="00F86FD2" w:rsidRPr="006573A7" w:rsidRDefault="00F86FD2" w:rsidP="006573A7">
            <w:pPr>
              <w:spacing w:line="240" w:lineRule="exact"/>
              <w:rPr>
                <w:rFonts w:ascii="ＭＳ ゴシック" w:eastAsia="ＭＳ ゴシック" w:hAnsi="ＭＳ ゴシック"/>
                <w:sz w:val="20"/>
                <w:szCs w:val="20"/>
              </w:rPr>
            </w:pPr>
          </w:p>
        </w:tc>
        <w:tc>
          <w:tcPr>
            <w:tcW w:w="1602" w:type="dxa"/>
            <w:shd w:val="clear" w:color="auto" w:fill="auto"/>
            <w:vAlign w:val="center"/>
          </w:tcPr>
          <w:p w14:paraId="716B59D7" w14:textId="77777777" w:rsidR="00F86FD2" w:rsidRPr="006573A7" w:rsidRDefault="00F86FD2" w:rsidP="006573A7">
            <w:pPr>
              <w:spacing w:line="240" w:lineRule="exact"/>
              <w:rPr>
                <w:rFonts w:ascii="ＭＳ ゴシック" w:eastAsia="ＭＳ ゴシック" w:hAnsi="ＭＳ ゴシック"/>
                <w:sz w:val="20"/>
                <w:szCs w:val="20"/>
              </w:rPr>
            </w:pPr>
            <w:r w:rsidRPr="003640AC">
              <w:rPr>
                <w:rFonts w:ascii="ＭＳ ゴシック" w:eastAsia="ＭＳ ゴシック" w:hAnsi="ＭＳ ゴシック" w:hint="eastAsia"/>
                <w:w w:val="83"/>
                <w:kern w:val="0"/>
                <w:sz w:val="20"/>
                <w:szCs w:val="20"/>
                <w:fitText w:val="1344" w:id="-1798305789"/>
              </w:rPr>
              <w:t>土砂災害警戒区</w:t>
            </w:r>
            <w:r w:rsidRPr="003640AC">
              <w:rPr>
                <w:rFonts w:ascii="ＭＳ ゴシック" w:eastAsia="ＭＳ ゴシック" w:hAnsi="ＭＳ ゴシック" w:hint="eastAsia"/>
                <w:spacing w:val="9"/>
                <w:w w:val="83"/>
                <w:kern w:val="0"/>
                <w:sz w:val="20"/>
                <w:szCs w:val="20"/>
                <w:fitText w:val="1344" w:id="-1798305789"/>
              </w:rPr>
              <w:t>域</w:t>
            </w:r>
          </w:p>
        </w:tc>
        <w:tc>
          <w:tcPr>
            <w:tcW w:w="2650" w:type="dxa"/>
            <w:shd w:val="clear" w:color="auto" w:fill="auto"/>
            <w:vAlign w:val="center"/>
          </w:tcPr>
          <w:p w14:paraId="3E6272EF"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hint="eastAsia"/>
                <w:sz w:val="20"/>
                <w:szCs w:val="20"/>
              </w:rPr>
              <w:t>土石流</w:t>
            </w:r>
          </w:p>
        </w:tc>
        <w:tc>
          <w:tcPr>
            <w:tcW w:w="851" w:type="dxa"/>
            <w:shd w:val="clear" w:color="auto" w:fill="auto"/>
            <w:vAlign w:val="center"/>
          </w:tcPr>
          <w:p w14:paraId="61E00EF8" w14:textId="77777777" w:rsidR="00F86FD2" w:rsidRPr="006573A7" w:rsidRDefault="00F86FD2" w:rsidP="006573A7">
            <w:pPr>
              <w:spacing w:line="240" w:lineRule="exact"/>
              <w:jc w:val="center"/>
              <w:rPr>
                <w:rFonts w:ascii="ＭＳ ゴシック" w:eastAsia="ＭＳ ゴシック" w:hAnsi="ＭＳ ゴシック"/>
                <w:sz w:val="20"/>
                <w:szCs w:val="20"/>
              </w:rPr>
            </w:pPr>
          </w:p>
        </w:tc>
        <w:tc>
          <w:tcPr>
            <w:tcW w:w="1134" w:type="dxa"/>
            <w:shd w:val="clear" w:color="auto" w:fill="auto"/>
            <w:vAlign w:val="center"/>
          </w:tcPr>
          <w:p w14:paraId="6BAB1942" w14:textId="77777777" w:rsidR="00F86FD2" w:rsidRPr="006573A7" w:rsidRDefault="00F86FD2" w:rsidP="006573A7">
            <w:pPr>
              <w:spacing w:line="240" w:lineRule="exact"/>
              <w:jc w:val="center"/>
              <w:rPr>
                <w:rFonts w:ascii="ＭＳ ゴシック" w:eastAsia="ＭＳ ゴシック" w:hAnsi="ＭＳ ゴシック"/>
                <w:sz w:val="20"/>
                <w:szCs w:val="20"/>
              </w:rPr>
            </w:pPr>
          </w:p>
        </w:tc>
      </w:tr>
      <w:tr w:rsidR="00F86FD2" w:rsidRPr="006573A7" w14:paraId="17724795" w14:textId="77777777" w:rsidTr="00F86FD2">
        <w:trPr>
          <w:trHeight w:val="331"/>
        </w:trPr>
        <w:tc>
          <w:tcPr>
            <w:tcW w:w="1418" w:type="dxa"/>
            <w:vMerge/>
            <w:shd w:val="clear" w:color="auto" w:fill="auto"/>
            <w:vAlign w:val="center"/>
          </w:tcPr>
          <w:p w14:paraId="5528A396" w14:textId="77777777" w:rsidR="00F86FD2" w:rsidRPr="006573A7" w:rsidRDefault="00F86FD2" w:rsidP="006573A7">
            <w:pPr>
              <w:spacing w:line="240" w:lineRule="exact"/>
              <w:rPr>
                <w:rFonts w:ascii="ＭＳ ゴシック" w:eastAsia="ＭＳ ゴシック" w:hAnsi="ＭＳ ゴシック"/>
                <w:sz w:val="20"/>
                <w:szCs w:val="20"/>
              </w:rPr>
            </w:pPr>
          </w:p>
        </w:tc>
        <w:tc>
          <w:tcPr>
            <w:tcW w:w="1134" w:type="dxa"/>
            <w:vMerge/>
            <w:shd w:val="clear" w:color="auto" w:fill="auto"/>
            <w:vAlign w:val="center"/>
          </w:tcPr>
          <w:p w14:paraId="13188351" w14:textId="77777777" w:rsidR="00F86FD2" w:rsidRPr="006573A7" w:rsidRDefault="00F86FD2" w:rsidP="006573A7">
            <w:pPr>
              <w:spacing w:line="240" w:lineRule="exact"/>
              <w:rPr>
                <w:rFonts w:ascii="ＭＳ ゴシック" w:eastAsia="ＭＳ ゴシック" w:hAnsi="ＭＳ ゴシック"/>
                <w:sz w:val="20"/>
                <w:szCs w:val="20"/>
              </w:rPr>
            </w:pPr>
          </w:p>
        </w:tc>
        <w:tc>
          <w:tcPr>
            <w:tcW w:w="1602" w:type="dxa"/>
            <w:shd w:val="clear" w:color="auto" w:fill="auto"/>
            <w:vAlign w:val="center"/>
          </w:tcPr>
          <w:p w14:paraId="2E727B64" w14:textId="77777777" w:rsidR="00F86FD2" w:rsidRPr="006573A7" w:rsidRDefault="00F86FD2" w:rsidP="006573A7">
            <w:pPr>
              <w:spacing w:line="240" w:lineRule="exact"/>
              <w:rPr>
                <w:rFonts w:ascii="ＭＳ ゴシック" w:eastAsia="ＭＳ ゴシック" w:hAnsi="ＭＳ ゴシック"/>
                <w:sz w:val="20"/>
                <w:szCs w:val="20"/>
              </w:rPr>
            </w:pPr>
            <w:r w:rsidRPr="003640AC">
              <w:rPr>
                <w:rFonts w:ascii="ＭＳ ゴシック" w:eastAsia="ＭＳ ゴシック" w:hAnsi="ＭＳ ゴシック" w:hint="eastAsia"/>
                <w:w w:val="83"/>
                <w:kern w:val="0"/>
                <w:sz w:val="20"/>
                <w:szCs w:val="20"/>
                <w:fitText w:val="1344" w:id="-1798305788"/>
              </w:rPr>
              <w:t>土砂災害警戒区</w:t>
            </w:r>
            <w:r w:rsidRPr="003640AC">
              <w:rPr>
                <w:rFonts w:ascii="ＭＳ ゴシック" w:eastAsia="ＭＳ ゴシック" w:hAnsi="ＭＳ ゴシック" w:hint="eastAsia"/>
                <w:spacing w:val="9"/>
                <w:w w:val="83"/>
                <w:kern w:val="0"/>
                <w:sz w:val="20"/>
                <w:szCs w:val="20"/>
                <w:fitText w:val="1344" w:id="-1798305788"/>
              </w:rPr>
              <w:t>域</w:t>
            </w:r>
          </w:p>
        </w:tc>
        <w:tc>
          <w:tcPr>
            <w:tcW w:w="2650" w:type="dxa"/>
            <w:shd w:val="clear" w:color="auto" w:fill="auto"/>
            <w:vAlign w:val="center"/>
          </w:tcPr>
          <w:p w14:paraId="78F4714F" w14:textId="77777777" w:rsidR="00F86FD2" w:rsidRPr="006573A7" w:rsidRDefault="00F86FD2" w:rsidP="006573A7">
            <w:pPr>
              <w:spacing w:line="240" w:lineRule="exact"/>
              <w:rPr>
                <w:rFonts w:ascii="ＭＳ ゴシック" w:eastAsia="ＭＳ ゴシック" w:hAnsi="ＭＳ ゴシック"/>
                <w:sz w:val="20"/>
                <w:szCs w:val="20"/>
              </w:rPr>
            </w:pPr>
            <w:r w:rsidRPr="006573A7">
              <w:rPr>
                <w:rFonts w:ascii="ＭＳ ゴシック" w:eastAsia="ＭＳ ゴシック" w:hAnsi="ＭＳ ゴシック" w:hint="eastAsia"/>
                <w:sz w:val="20"/>
                <w:szCs w:val="20"/>
              </w:rPr>
              <w:t>地すべり（地滑り）</w:t>
            </w:r>
          </w:p>
        </w:tc>
        <w:tc>
          <w:tcPr>
            <w:tcW w:w="851" w:type="dxa"/>
            <w:shd w:val="clear" w:color="auto" w:fill="auto"/>
            <w:vAlign w:val="center"/>
          </w:tcPr>
          <w:p w14:paraId="54ABD690" w14:textId="77777777" w:rsidR="00F86FD2" w:rsidRPr="006573A7" w:rsidRDefault="00F86FD2" w:rsidP="006573A7">
            <w:pPr>
              <w:spacing w:line="240" w:lineRule="exact"/>
              <w:jc w:val="center"/>
              <w:rPr>
                <w:rFonts w:ascii="ＭＳ ゴシック" w:eastAsia="ＭＳ ゴシック" w:hAnsi="ＭＳ ゴシック"/>
                <w:sz w:val="20"/>
                <w:szCs w:val="20"/>
              </w:rPr>
            </w:pPr>
          </w:p>
        </w:tc>
        <w:tc>
          <w:tcPr>
            <w:tcW w:w="1134" w:type="dxa"/>
            <w:shd w:val="clear" w:color="auto" w:fill="auto"/>
            <w:vAlign w:val="center"/>
          </w:tcPr>
          <w:p w14:paraId="5F533DAF" w14:textId="77777777" w:rsidR="00F86FD2" w:rsidRPr="006573A7" w:rsidRDefault="00F86FD2" w:rsidP="006573A7">
            <w:pPr>
              <w:spacing w:line="240" w:lineRule="exact"/>
              <w:jc w:val="center"/>
              <w:rPr>
                <w:rFonts w:ascii="ＭＳ ゴシック" w:eastAsia="ＭＳ ゴシック" w:hAnsi="ＭＳ ゴシック"/>
                <w:sz w:val="20"/>
                <w:szCs w:val="20"/>
              </w:rPr>
            </w:pPr>
          </w:p>
        </w:tc>
      </w:tr>
    </w:tbl>
    <w:p w14:paraId="1630CCEA" w14:textId="69F6A4C4" w:rsidR="004237B4" w:rsidRDefault="004237B4" w:rsidP="004237B4">
      <w:pPr>
        <w:jc w:val="center"/>
        <w:rPr>
          <w:rFonts w:ascii="ＭＳ ゴシック" w:eastAsia="ＭＳ 明朝" w:hAnsi="ＭＳ ゴシック" w:cs="Meiryo UI"/>
          <w:szCs w:val="21"/>
        </w:rPr>
      </w:pPr>
    </w:p>
    <w:p w14:paraId="361BEDDD" w14:textId="6880F805" w:rsidR="00C40930" w:rsidRDefault="00C40930" w:rsidP="004237B4">
      <w:pPr>
        <w:jc w:val="center"/>
        <w:rPr>
          <w:rFonts w:ascii="ＭＳ ゴシック" w:eastAsia="ＭＳ 明朝" w:hAnsi="ＭＳ ゴシック" w:cs="Meiryo UI"/>
          <w:szCs w:val="21"/>
        </w:rPr>
      </w:pPr>
    </w:p>
    <w:p w14:paraId="3ABEA42A" w14:textId="3EACAF95" w:rsidR="00C40930" w:rsidRDefault="00C40930" w:rsidP="004237B4">
      <w:pPr>
        <w:jc w:val="center"/>
        <w:rPr>
          <w:rFonts w:ascii="ＭＳ ゴシック" w:eastAsia="ＭＳ 明朝" w:hAnsi="ＭＳ ゴシック" w:cs="Meiryo UI"/>
          <w:szCs w:val="21"/>
        </w:rPr>
      </w:pPr>
    </w:p>
    <w:p w14:paraId="01D8B62F" w14:textId="71D1CE63" w:rsidR="00C40930" w:rsidRDefault="00C40930" w:rsidP="004237B4">
      <w:pPr>
        <w:jc w:val="center"/>
        <w:rPr>
          <w:rFonts w:ascii="ＭＳ ゴシック" w:eastAsia="ＭＳ 明朝" w:hAnsi="ＭＳ ゴシック" w:cs="Meiryo UI"/>
          <w:szCs w:val="21"/>
        </w:rPr>
      </w:pPr>
    </w:p>
    <w:p w14:paraId="18E79758" w14:textId="07A5BA41" w:rsidR="00C40930" w:rsidRDefault="00C40930" w:rsidP="004237B4">
      <w:pPr>
        <w:jc w:val="center"/>
        <w:rPr>
          <w:rFonts w:ascii="ＭＳ ゴシック" w:eastAsia="ＭＳ 明朝" w:hAnsi="ＭＳ ゴシック" w:cs="Meiryo UI"/>
          <w:szCs w:val="21"/>
        </w:rPr>
      </w:pPr>
    </w:p>
    <w:p w14:paraId="7BE6F453" w14:textId="66381481" w:rsidR="00C40930" w:rsidRDefault="00C40930" w:rsidP="004237B4">
      <w:pPr>
        <w:jc w:val="center"/>
        <w:rPr>
          <w:rFonts w:ascii="ＭＳ ゴシック" w:eastAsia="ＭＳ 明朝" w:hAnsi="ＭＳ ゴシック" w:cs="Meiryo UI"/>
          <w:szCs w:val="21"/>
        </w:rPr>
      </w:pPr>
    </w:p>
    <w:p w14:paraId="1077788D" w14:textId="77777777" w:rsidR="00C40930" w:rsidRPr="00234076" w:rsidRDefault="00C40930" w:rsidP="004237B4">
      <w:pPr>
        <w:jc w:val="center"/>
        <w:rPr>
          <w:rFonts w:ascii="ＭＳ ゴシック" w:eastAsia="ＭＳ 明朝" w:hAnsi="ＭＳ ゴシック" w:cs="Meiryo UI"/>
          <w:szCs w:val="21"/>
        </w:rPr>
      </w:pPr>
    </w:p>
    <w:p w14:paraId="6931DFCF" w14:textId="77777777" w:rsidR="004237B4" w:rsidRPr="001278C6" w:rsidRDefault="004237B4" w:rsidP="004237B4">
      <w:pPr>
        <w:jc w:val="right"/>
        <w:rPr>
          <w:rFonts w:ascii="ＭＳ ゴシック" w:eastAsia="ＭＳ 明朝" w:hAnsi="ＭＳ ゴシック" w:cs="Meiryo U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376"/>
        <w:gridCol w:w="1401"/>
        <w:gridCol w:w="2915"/>
      </w:tblGrid>
      <w:tr w:rsidR="004237B4" w:rsidRPr="006573A7" w14:paraId="66137DA4" w14:textId="77777777" w:rsidTr="00A52B31">
        <w:trPr>
          <w:trHeight w:val="551"/>
        </w:trPr>
        <w:tc>
          <w:tcPr>
            <w:tcW w:w="2097" w:type="dxa"/>
            <w:tcBorders>
              <w:right w:val="dotted" w:sz="4" w:space="0" w:color="auto"/>
            </w:tcBorders>
            <w:shd w:val="clear" w:color="auto" w:fill="auto"/>
            <w:vAlign w:val="center"/>
          </w:tcPr>
          <w:p w14:paraId="3963E7E2" w14:textId="77777777" w:rsidR="004237B4" w:rsidRPr="001278C6" w:rsidRDefault="004237B4" w:rsidP="00B01AB6">
            <w:pPr>
              <w:spacing w:line="320" w:lineRule="exact"/>
              <w:jc w:val="center"/>
              <w:rPr>
                <w:rFonts w:ascii="ＭＳ ゴシック" w:eastAsia="ＭＳ ゴシック" w:hAnsi="ＭＳ ゴシック" w:cs="Meiryo UI"/>
                <w:sz w:val="28"/>
                <w:szCs w:val="28"/>
              </w:rPr>
            </w:pPr>
            <w:r w:rsidRPr="001278C6">
              <w:rPr>
                <w:rFonts w:ascii="ＭＳ ゴシック" w:eastAsia="ＭＳ ゴシック" w:hAnsi="ＭＳ ゴシック" w:cs="Meiryo UI" w:hint="eastAsia"/>
                <w:sz w:val="28"/>
                <w:szCs w:val="28"/>
              </w:rPr>
              <w:t>法人名</w:t>
            </w:r>
          </w:p>
        </w:tc>
        <w:tc>
          <w:tcPr>
            <w:tcW w:w="2376" w:type="dxa"/>
            <w:tcBorders>
              <w:left w:val="dotted" w:sz="4" w:space="0" w:color="auto"/>
            </w:tcBorders>
            <w:shd w:val="clear" w:color="auto" w:fill="auto"/>
            <w:vAlign w:val="center"/>
          </w:tcPr>
          <w:p w14:paraId="48C3A138" w14:textId="77777777" w:rsidR="004237B4" w:rsidRPr="00673669" w:rsidRDefault="00533F7E" w:rsidP="00B01AB6">
            <w:pPr>
              <w:spacing w:line="320" w:lineRule="exact"/>
              <w:jc w:val="center"/>
              <w:rPr>
                <w:rFonts w:ascii="ＭＳ ゴシック" w:eastAsia="ＭＳ ゴシック" w:hAnsi="ＭＳ ゴシック" w:cs="Meiryo UI"/>
                <w:sz w:val="24"/>
                <w:szCs w:val="24"/>
              </w:rPr>
            </w:pPr>
            <w:r w:rsidRPr="00673669">
              <w:rPr>
                <w:rFonts w:ascii="ＭＳ ゴシック" w:eastAsia="ＭＳ ゴシック" w:hAnsi="ＭＳ ゴシック" w:cs="Meiryo UI" w:hint="eastAsia"/>
                <w:sz w:val="24"/>
                <w:szCs w:val="24"/>
              </w:rPr>
              <w:t>○○</w:t>
            </w:r>
          </w:p>
        </w:tc>
        <w:tc>
          <w:tcPr>
            <w:tcW w:w="1401" w:type="dxa"/>
            <w:tcBorders>
              <w:right w:val="dotted" w:sz="4" w:space="0" w:color="auto"/>
            </w:tcBorders>
            <w:shd w:val="clear" w:color="auto" w:fill="auto"/>
            <w:vAlign w:val="center"/>
          </w:tcPr>
          <w:p w14:paraId="140CAC33" w14:textId="77777777" w:rsidR="004237B4" w:rsidRPr="00673669" w:rsidRDefault="004237B4" w:rsidP="00B01AB6">
            <w:pPr>
              <w:spacing w:line="320" w:lineRule="exact"/>
              <w:jc w:val="center"/>
              <w:rPr>
                <w:rFonts w:ascii="ＭＳ ゴシック" w:eastAsia="ＭＳ ゴシック" w:hAnsi="ＭＳ ゴシック" w:cs="Meiryo UI"/>
                <w:sz w:val="28"/>
                <w:szCs w:val="28"/>
              </w:rPr>
            </w:pPr>
            <w:r w:rsidRPr="00673669">
              <w:rPr>
                <w:rFonts w:ascii="ＭＳ ゴシック" w:eastAsia="ＭＳ ゴシック" w:hAnsi="ＭＳ ゴシック" w:cs="Meiryo UI" w:hint="eastAsia"/>
                <w:sz w:val="28"/>
                <w:szCs w:val="28"/>
              </w:rPr>
              <w:t>種別</w:t>
            </w:r>
          </w:p>
        </w:tc>
        <w:tc>
          <w:tcPr>
            <w:tcW w:w="2915" w:type="dxa"/>
            <w:tcBorders>
              <w:left w:val="dotted" w:sz="4" w:space="0" w:color="auto"/>
            </w:tcBorders>
            <w:shd w:val="clear" w:color="auto" w:fill="auto"/>
            <w:vAlign w:val="center"/>
          </w:tcPr>
          <w:p w14:paraId="4536E59C" w14:textId="77777777" w:rsidR="004237B4" w:rsidRPr="00673669" w:rsidRDefault="004237B4" w:rsidP="00B01AB6">
            <w:pPr>
              <w:spacing w:line="320" w:lineRule="exact"/>
              <w:jc w:val="center"/>
              <w:rPr>
                <w:rFonts w:ascii="ＭＳ ゴシック" w:eastAsia="ＭＳ ゴシック" w:hAnsi="ＭＳ ゴシック" w:cs="Meiryo UI"/>
                <w:sz w:val="24"/>
                <w:szCs w:val="24"/>
              </w:rPr>
            </w:pPr>
            <w:r w:rsidRPr="00673669">
              <w:rPr>
                <w:rFonts w:ascii="ＭＳ ゴシック" w:eastAsia="ＭＳ ゴシック" w:hAnsi="ＭＳ ゴシック" w:cs="Meiryo UI" w:hint="eastAsia"/>
                <w:sz w:val="24"/>
                <w:szCs w:val="24"/>
              </w:rPr>
              <w:t>○○</w:t>
            </w:r>
          </w:p>
        </w:tc>
      </w:tr>
      <w:tr w:rsidR="004237B4" w:rsidRPr="006573A7" w14:paraId="66FFF0A3" w14:textId="77777777" w:rsidTr="00A52B31">
        <w:trPr>
          <w:trHeight w:val="760"/>
        </w:trPr>
        <w:tc>
          <w:tcPr>
            <w:tcW w:w="2097" w:type="dxa"/>
            <w:tcBorders>
              <w:right w:val="dotted" w:sz="4" w:space="0" w:color="auto"/>
            </w:tcBorders>
            <w:shd w:val="clear" w:color="auto" w:fill="auto"/>
            <w:vAlign w:val="center"/>
          </w:tcPr>
          <w:p w14:paraId="14C7F2F8" w14:textId="77777777" w:rsidR="004237B4" w:rsidRPr="001278C6" w:rsidRDefault="004237B4" w:rsidP="00B01AB6">
            <w:pPr>
              <w:spacing w:line="320" w:lineRule="exact"/>
              <w:jc w:val="center"/>
              <w:rPr>
                <w:rFonts w:ascii="ＭＳ ゴシック" w:eastAsia="ＭＳ ゴシック" w:hAnsi="ＭＳ ゴシック" w:cs="Meiryo UI"/>
                <w:sz w:val="28"/>
                <w:szCs w:val="28"/>
              </w:rPr>
            </w:pPr>
            <w:r w:rsidRPr="001278C6">
              <w:rPr>
                <w:rFonts w:ascii="ＭＳ ゴシック" w:eastAsia="ＭＳ ゴシック" w:hAnsi="ＭＳ ゴシック" w:cs="Meiryo UI" w:hint="eastAsia"/>
                <w:sz w:val="28"/>
                <w:szCs w:val="28"/>
              </w:rPr>
              <w:t>代表者</w:t>
            </w:r>
          </w:p>
        </w:tc>
        <w:tc>
          <w:tcPr>
            <w:tcW w:w="2376" w:type="dxa"/>
            <w:tcBorders>
              <w:left w:val="dotted" w:sz="4" w:space="0" w:color="auto"/>
            </w:tcBorders>
            <w:shd w:val="clear" w:color="auto" w:fill="auto"/>
            <w:vAlign w:val="center"/>
          </w:tcPr>
          <w:p w14:paraId="55C0C745" w14:textId="77777777" w:rsidR="004237B4" w:rsidRPr="00673669" w:rsidRDefault="004237B4" w:rsidP="00B01AB6">
            <w:pPr>
              <w:spacing w:line="320" w:lineRule="exact"/>
              <w:jc w:val="center"/>
              <w:rPr>
                <w:rFonts w:ascii="ＭＳ ゴシック" w:eastAsia="ＭＳ ゴシック" w:hAnsi="ＭＳ ゴシック" w:cs="Meiryo UI"/>
                <w:sz w:val="24"/>
                <w:szCs w:val="24"/>
              </w:rPr>
            </w:pPr>
            <w:r w:rsidRPr="00673669">
              <w:rPr>
                <w:rFonts w:ascii="ＭＳ ゴシック" w:eastAsia="ＭＳ ゴシック" w:hAnsi="ＭＳ ゴシック" w:cs="Meiryo UI" w:hint="eastAsia"/>
                <w:sz w:val="24"/>
                <w:szCs w:val="24"/>
              </w:rPr>
              <w:t>○○　○○</w:t>
            </w:r>
          </w:p>
        </w:tc>
        <w:tc>
          <w:tcPr>
            <w:tcW w:w="1401" w:type="dxa"/>
            <w:tcBorders>
              <w:right w:val="dotted" w:sz="4" w:space="0" w:color="auto"/>
            </w:tcBorders>
            <w:shd w:val="clear" w:color="auto" w:fill="auto"/>
            <w:vAlign w:val="center"/>
          </w:tcPr>
          <w:p w14:paraId="5FA97E3A" w14:textId="77777777" w:rsidR="004237B4" w:rsidRPr="00673669" w:rsidRDefault="004237B4" w:rsidP="00B01AB6">
            <w:pPr>
              <w:spacing w:line="320" w:lineRule="exact"/>
              <w:jc w:val="center"/>
              <w:rPr>
                <w:rFonts w:ascii="ＭＳ ゴシック" w:eastAsia="ＭＳ ゴシック" w:hAnsi="ＭＳ ゴシック" w:cs="Meiryo UI"/>
                <w:sz w:val="28"/>
                <w:szCs w:val="28"/>
              </w:rPr>
            </w:pPr>
            <w:r w:rsidRPr="00673669">
              <w:rPr>
                <w:rFonts w:ascii="ＭＳ ゴシック" w:eastAsia="ＭＳ ゴシック" w:hAnsi="ＭＳ ゴシック" w:cs="Meiryo UI" w:hint="eastAsia"/>
                <w:sz w:val="28"/>
                <w:szCs w:val="28"/>
              </w:rPr>
              <w:t>管理者</w:t>
            </w:r>
          </w:p>
        </w:tc>
        <w:tc>
          <w:tcPr>
            <w:tcW w:w="2915" w:type="dxa"/>
            <w:tcBorders>
              <w:left w:val="dotted" w:sz="4" w:space="0" w:color="auto"/>
            </w:tcBorders>
            <w:shd w:val="clear" w:color="auto" w:fill="auto"/>
            <w:vAlign w:val="center"/>
          </w:tcPr>
          <w:p w14:paraId="045C60F3" w14:textId="77777777" w:rsidR="004237B4" w:rsidRPr="00673669" w:rsidRDefault="004237B4" w:rsidP="00B01AB6">
            <w:pPr>
              <w:spacing w:line="320" w:lineRule="exact"/>
              <w:jc w:val="center"/>
              <w:rPr>
                <w:rFonts w:ascii="ＭＳ ゴシック" w:eastAsia="ＭＳ ゴシック" w:hAnsi="ＭＳ ゴシック" w:cs="Meiryo UI"/>
                <w:sz w:val="24"/>
                <w:szCs w:val="24"/>
              </w:rPr>
            </w:pPr>
            <w:r w:rsidRPr="00673669">
              <w:rPr>
                <w:rFonts w:ascii="ＭＳ ゴシック" w:eastAsia="ＭＳ ゴシック" w:hAnsi="ＭＳ ゴシック" w:cs="Meiryo UI" w:hint="eastAsia"/>
                <w:sz w:val="24"/>
                <w:szCs w:val="24"/>
              </w:rPr>
              <w:t>○○　○○</w:t>
            </w:r>
          </w:p>
        </w:tc>
      </w:tr>
      <w:tr w:rsidR="004237B4" w:rsidRPr="006573A7" w14:paraId="32F9E00E" w14:textId="77777777" w:rsidTr="00A52B31">
        <w:trPr>
          <w:trHeight w:val="782"/>
        </w:trPr>
        <w:tc>
          <w:tcPr>
            <w:tcW w:w="2097" w:type="dxa"/>
            <w:tcBorders>
              <w:right w:val="dotted" w:sz="4" w:space="0" w:color="auto"/>
            </w:tcBorders>
            <w:shd w:val="clear" w:color="auto" w:fill="auto"/>
            <w:vAlign w:val="center"/>
          </w:tcPr>
          <w:p w14:paraId="03BF9D6C" w14:textId="77777777" w:rsidR="004237B4" w:rsidRPr="001278C6" w:rsidRDefault="004237B4" w:rsidP="00B01AB6">
            <w:pPr>
              <w:spacing w:line="320" w:lineRule="exact"/>
              <w:jc w:val="center"/>
              <w:rPr>
                <w:rFonts w:ascii="ＭＳ ゴシック" w:eastAsia="ＭＳ ゴシック" w:hAnsi="ＭＳ ゴシック" w:cs="Meiryo UI"/>
                <w:sz w:val="28"/>
                <w:szCs w:val="28"/>
              </w:rPr>
            </w:pPr>
            <w:r w:rsidRPr="001278C6">
              <w:rPr>
                <w:rFonts w:ascii="ＭＳ ゴシック" w:eastAsia="ＭＳ ゴシック" w:hAnsi="ＭＳ ゴシック" w:cs="Meiryo UI" w:hint="eastAsia"/>
                <w:sz w:val="28"/>
                <w:szCs w:val="28"/>
              </w:rPr>
              <w:t>所在地</w:t>
            </w:r>
          </w:p>
        </w:tc>
        <w:tc>
          <w:tcPr>
            <w:tcW w:w="2376" w:type="dxa"/>
            <w:tcBorders>
              <w:left w:val="dotted" w:sz="4" w:space="0" w:color="auto"/>
            </w:tcBorders>
            <w:shd w:val="clear" w:color="auto" w:fill="auto"/>
            <w:vAlign w:val="center"/>
          </w:tcPr>
          <w:p w14:paraId="6906E38A" w14:textId="77777777" w:rsidR="004237B4" w:rsidRPr="00673669" w:rsidRDefault="004237B4" w:rsidP="00B01AB6">
            <w:pPr>
              <w:spacing w:line="320" w:lineRule="exact"/>
              <w:jc w:val="center"/>
              <w:rPr>
                <w:rFonts w:ascii="ＭＳ ゴシック" w:eastAsia="ＭＳ ゴシック" w:hAnsi="ＭＳ ゴシック" w:cs="Meiryo UI"/>
                <w:sz w:val="24"/>
                <w:szCs w:val="24"/>
              </w:rPr>
            </w:pPr>
            <w:r w:rsidRPr="00673669">
              <w:rPr>
                <w:rFonts w:ascii="ＭＳ ゴシック" w:eastAsia="ＭＳ ゴシック" w:hAnsi="ＭＳ ゴシック" w:cs="Meiryo UI" w:hint="eastAsia"/>
                <w:sz w:val="24"/>
                <w:szCs w:val="24"/>
              </w:rPr>
              <w:t>○○　○○</w:t>
            </w:r>
          </w:p>
        </w:tc>
        <w:tc>
          <w:tcPr>
            <w:tcW w:w="1401" w:type="dxa"/>
            <w:tcBorders>
              <w:right w:val="dotted" w:sz="4" w:space="0" w:color="auto"/>
            </w:tcBorders>
            <w:shd w:val="clear" w:color="auto" w:fill="auto"/>
            <w:vAlign w:val="center"/>
          </w:tcPr>
          <w:p w14:paraId="485424E3" w14:textId="77777777" w:rsidR="004237B4" w:rsidRPr="00673669" w:rsidRDefault="004237B4" w:rsidP="00B01AB6">
            <w:pPr>
              <w:spacing w:line="320" w:lineRule="exact"/>
              <w:jc w:val="center"/>
              <w:rPr>
                <w:rFonts w:ascii="ＭＳ ゴシック" w:eastAsia="ＭＳ ゴシック" w:hAnsi="ＭＳ ゴシック" w:cs="Meiryo UI"/>
                <w:sz w:val="28"/>
                <w:szCs w:val="28"/>
              </w:rPr>
            </w:pPr>
            <w:r w:rsidRPr="00673669">
              <w:rPr>
                <w:rFonts w:ascii="ＭＳ ゴシック" w:eastAsia="ＭＳ ゴシック" w:hAnsi="ＭＳ ゴシック" w:cs="Meiryo UI" w:hint="eastAsia"/>
                <w:sz w:val="28"/>
                <w:szCs w:val="28"/>
              </w:rPr>
              <w:t>電話番号</w:t>
            </w:r>
          </w:p>
        </w:tc>
        <w:tc>
          <w:tcPr>
            <w:tcW w:w="2915" w:type="dxa"/>
            <w:tcBorders>
              <w:left w:val="dotted" w:sz="4" w:space="0" w:color="auto"/>
            </w:tcBorders>
            <w:shd w:val="clear" w:color="auto" w:fill="auto"/>
            <w:vAlign w:val="center"/>
          </w:tcPr>
          <w:p w14:paraId="5F17E6B0" w14:textId="77777777" w:rsidR="004237B4" w:rsidRPr="00673669" w:rsidRDefault="004237B4" w:rsidP="00B01AB6">
            <w:pPr>
              <w:spacing w:line="320" w:lineRule="exact"/>
              <w:jc w:val="center"/>
              <w:rPr>
                <w:rFonts w:ascii="ＭＳ ゴシック" w:eastAsia="ＭＳ ゴシック" w:hAnsi="ＭＳ ゴシック" w:cs="Meiryo UI"/>
                <w:sz w:val="24"/>
                <w:szCs w:val="24"/>
              </w:rPr>
            </w:pPr>
            <w:r w:rsidRPr="00673669">
              <w:rPr>
                <w:rFonts w:ascii="ＭＳ ゴシック" w:eastAsia="ＭＳ ゴシック" w:hAnsi="ＭＳ ゴシック" w:cs="Meiryo UI" w:hint="eastAsia"/>
                <w:sz w:val="24"/>
                <w:szCs w:val="24"/>
              </w:rPr>
              <w:t>○○　○○</w:t>
            </w:r>
          </w:p>
        </w:tc>
      </w:tr>
      <w:tr w:rsidR="004237B4" w:rsidRPr="006573A7" w14:paraId="25920CB8" w14:textId="77777777" w:rsidTr="00A52B31">
        <w:trPr>
          <w:trHeight w:val="934"/>
        </w:trPr>
        <w:tc>
          <w:tcPr>
            <w:tcW w:w="2097" w:type="dxa"/>
            <w:tcBorders>
              <w:right w:val="dotted" w:sz="4" w:space="0" w:color="auto"/>
            </w:tcBorders>
            <w:shd w:val="clear" w:color="auto" w:fill="auto"/>
            <w:vAlign w:val="center"/>
          </w:tcPr>
          <w:p w14:paraId="37154510" w14:textId="77777777" w:rsidR="004237B4" w:rsidRPr="00F86FD2" w:rsidRDefault="00533F7E" w:rsidP="00B01AB6">
            <w:pPr>
              <w:spacing w:line="320" w:lineRule="exact"/>
              <w:jc w:val="center"/>
              <w:rPr>
                <w:rFonts w:ascii="ＭＳ ゴシック" w:eastAsia="ＭＳ ゴシック" w:hAnsi="ＭＳ ゴシック" w:cs="Meiryo UI"/>
                <w:szCs w:val="21"/>
              </w:rPr>
            </w:pPr>
            <w:r w:rsidRPr="00F86FD2">
              <w:rPr>
                <w:rFonts w:ascii="ＭＳ ゴシック" w:eastAsia="ＭＳ ゴシック" w:hAnsi="ＭＳ ゴシック" w:cs="Meiryo UI" w:hint="eastAsia"/>
                <w:szCs w:val="21"/>
              </w:rPr>
              <w:t>計画</w:t>
            </w:r>
            <w:r w:rsidR="004237B4" w:rsidRPr="00F86FD2">
              <w:rPr>
                <w:rFonts w:ascii="ＭＳ ゴシック" w:eastAsia="ＭＳ ゴシック" w:hAnsi="ＭＳ ゴシック" w:cs="Meiryo UI" w:hint="eastAsia"/>
                <w:szCs w:val="21"/>
              </w:rPr>
              <w:t>作成年月日</w:t>
            </w:r>
          </w:p>
          <w:p w14:paraId="460757B2" w14:textId="77777777" w:rsidR="004237B4" w:rsidRPr="001278C6" w:rsidRDefault="004237B4" w:rsidP="00B01AB6">
            <w:pPr>
              <w:spacing w:line="320" w:lineRule="exact"/>
              <w:jc w:val="center"/>
              <w:rPr>
                <w:rFonts w:ascii="ＭＳ ゴシック" w:eastAsia="ＭＳ ゴシック" w:hAnsi="ＭＳ ゴシック" w:cs="Meiryo UI"/>
                <w:sz w:val="28"/>
                <w:szCs w:val="28"/>
              </w:rPr>
            </w:pPr>
            <w:r w:rsidRPr="00F86FD2">
              <w:rPr>
                <w:rFonts w:ascii="ＭＳ ゴシック" w:eastAsia="ＭＳ ゴシック" w:hAnsi="ＭＳ ゴシック" w:cs="Meiryo UI" w:hint="eastAsia"/>
                <w:szCs w:val="21"/>
              </w:rPr>
              <w:t>（改定年月日）</w:t>
            </w:r>
          </w:p>
        </w:tc>
        <w:tc>
          <w:tcPr>
            <w:tcW w:w="6692" w:type="dxa"/>
            <w:gridSpan w:val="3"/>
            <w:tcBorders>
              <w:left w:val="dotted" w:sz="4" w:space="0" w:color="auto"/>
            </w:tcBorders>
            <w:shd w:val="clear" w:color="auto" w:fill="auto"/>
            <w:vAlign w:val="center"/>
          </w:tcPr>
          <w:p w14:paraId="22BC1C2F" w14:textId="77777777" w:rsidR="004237B4" w:rsidRPr="00673669" w:rsidRDefault="004237B4" w:rsidP="00DF5748">
            <w:pPr>
              <w:rPr>
                <w:rFonts w:ascii="ＭＳ ゴシック" w:eastAsia="ＭＳ ゴシック" w:hAnsi="ＭＳ ゴシック" w:cs="Meiryo UI"/>
                <w:sz w:val="24"/>
                <w:szCs w:val="24"/>
              </w:rPr>
            </w:pPr>
          </w:p>
        </w:tc>
      </w:tr>
    </w:tbl>
    <w:p w14:paraId="6EFEB9EB" w14:textId="77777777" w:rsidR="004237B4" w:rsidRDefault="004237B4" w:rsidP="004237B4">
      <w:pPr>
        <w:rPr>
          <w:rFonts w:ascii="ＭＳ ゴシック" w:eastAsia="ＭＳ ゴシック" w:hAnsi="ＭＳ ゴシック"/>
          <w:color w:val="FF0000"/>
          <w:kern w:val="24"/>
          <w:sz w:val="22"/>
        </w:rPr>
      </w:pPr>
    </w:p>
    <w:p w14:paraId="3D2F6CB9" w14:textId="77777777" w:rsidR="004237B4" w:rsidRDefault="004237B4" w:rsidP="004237B4">
      <w:pPr>
        <w:widowControl/>
        <w:jc w:val="left"/>
        <w:rPr>
          <w:rFonts w:ascii="ＭＳ ゴシック" w:eastAsia="ＭＳ ゴシック" w:hAnsi="ＭＳ ゴシック"/>
          <w:color w:val="FF0000"/>
          <w:kern w:val="24"/>
          <w:sz w:val="22"/>
        </w:rPr>
      </w:pPr>
      <w:r>
        <w:rPr>
          <w:rFonts w:ascii="ＭＳ ゴシック" w:eastAsia="ＭＳ ゴシック" w:hAnsi="ＭＳ ゴシック"/>
          <w:color w:val="FF0000"/>
          <w:kern w:val="24"/>
          <w:sz w:val="22"/>
        </w:rPr>
        <w:br w:type="page"/>
      </w:r>
    </w:p>
    <w:p w14:paraId="5F6AD4E4" w14:textId="77777777" w:rsidR="000E5461" w:rsidRDefault="004237B4" w:rsidP="004237B4">
      <w:pPr>
        <w:rPr>
          <w:rFonts w:ascii="ＭＳ ゴシック" w:eastAsia="ＭＳ ゴシック" w:hAnsi="ＭＳ ゴシック"/>
          <w:szCs w:val="21"/>
        </w:rPr>
      </w:pPr>
      <w:r w:rsidRPr="001835D2">
        <w:rPr>
          <w:rFonts w:ascii="ＭＳ ゴシック" w:eastAsia="ＭＳ ゴシック" w:hAnsi="ＭＳ ゴシック" w:hint="eastAsia"/>
          <w:sz w:val="24"/>
          <w:szCs w:val="24"/>
        </w:rPr>
        <w:lastRenderedPageBreak/>
        <w:t xml:space="preserve">１．計画作成の目的 </w:t>
      </w:r>
    </w:p>
    <w:p w14:paraId="207606F2" w14:textId="77777777" w:rsidR="00F22369" w:rsidRDefault="00F22369" w:rsidP="00F22369">
      <w:pPr>
        <w:rPr>
          <w:rFonts w:ascii="ＭＳ ゴシック" w:eastAsia="ＭＳ ゴシック" w:hAnsi="ＭＳ ゴシック"/>
          <w:szCs w:val="21"/>
        </w:rPr>
      </w:pPr>
    </w:p>
    <w:p w14:paraId="6AF53CC4" w14:textId="77777777" w:rsidR="00F22369" w:rsidRPr="00637933" w:rsidRDefault="00F22369" w:rsidP="00F22369">
      <w:pPr>
        <w:rPr>
          <w:rFonts w:ascii="ＭＳ ゴシック" w:eastAsia="ＭＳ ゴシック" w:hAnsi="ＭＳ ゴシック"/>
          <w:b/>
          <w:bCs/>
          <w:sz w:val="24"/>
          <w:szCs w:val="24"/>
        </w:rPr>
      </w:pPr>
      <w:r>
        <w:rPr>
          <w:rFonts w:ascii="ＭＳ ゴシック" w:eastAsia="ＭＳ ゴシック" w:hAnsi="ＭＳ ゴシック" w:hint="eastAsia"/>
          <w:szCs w:val="21"/>
        </w:rPr>
        <w:t xml:space="preserve">　</w:t>
      </w:r>
      <w:r w:rsidRPr="00637933">
        <w:rPr>
          <w:rFonts w:ascii="ＭＳ ゴシック" w:eastAsia="ＭＳ ゴシック" w:hAnsi="ＭＳ ゴシック" w:hint="eastAsia"/>
          <w:b/>
          <w:bCs/>
          <w:sz w:val="24"/>
          <w:szCs w:val="24"/>
        </w:rPr>
        <w:t>【各施設・事業所記入欄】</w:t>
      </w:r>
    </w:p>
    <w:p w14:paraId="5D2916A6" w14:textId="77777777" w:rsidR="00F22369" w:rsidRDefault="006A0CFE" w:rsidP="00F22369">
      <w:pPr>
        <w:rPr>
          <w:rFonts w:ascii="ＭＳ ゴシック" w:eastAsia="ＭＳ ゴシック" w:hAnsi="ＭＳ ゴシック"/>
          <w:szCs w:val="21"/>
        </w:rPr>
      </w:pPr>
      <w:r>
        <w:rPr>
          <w:noProof/>
        </w:rPr>
        <mc:AlternateContent>
          <mc:Choice Requires="wps">
            <w:drawing>
              <wp:anchor distT="45720" distB="45720" distL="114300" distR="114300" simplePos="0" relativeHeight="251652096" behindDoc="0" locked="0" layoutInCell="1" allowOverlap="1" wp14:anchorId="56C9021F" wp14:editId="7863343A">
                <wp:simplePos x="0" y="0"/>
                <wp:positionH relativeFrom="column">
                  <wp:posOffset>105410</wp:posOffset>
                </wp:positionH>
                <wp:positionV relativeFrom="paragraph">
                  <wp:posOffset>4445</wp:posOffset>
                </wp:positionV>
                <wp:extent cx="5631180" cy="3589020"/>
                <wp:effectExtent l="0" t="0" r="26670" b="1143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589020"/>
                        </a:xfrm>
                        <a:prstGeom prst="rect">
                          <a:avLst/>
                        </a:prstGeom>
                        <a:noFill/>
                        <a:ln w="9525">
                          <a:solidFill>
                            <a:srgbClr val="000000"/>
                          </a:solidFill>
                          <a:miter lim="800000"/>
                          <a:headEnd/>
                          <a:tailEnd/>
                        </a:ln>
                      </wps:spPr>
                      <wps:txbx>
                        <w:txbxContent>
                          <w:p w14:paraId="5C154445" w14:textId="77777777" w:rsidR="007B2839" w:rsidRDefault="007B2839" w:rsidP="006A0CFE">
                            <w:pPr>
                              <w:rPr>
                                <w:rFonts w:ascii="ＭＳ 明朝" w:eastAsia="ＭＳ 明朝" w:hAnsi="ＭＳ 明朝"/>
                              </w:rPr>
                            </w:pPr>
                          </w:p>
                          <w:p w14:paraId="36E8F9D0" w14:textId="77777777" w:rsidR="007B2839" w:rsidRPr="00C40930" w:rsidRDefault="007B2839" w:rsidP="006A0CFE">
                            <w:pPr>
                              <w:rPr>
                                <w:rFonts w:asciiTheme="majorEastAsia" w:eastAsiaTheme="majorEastAsia" w:hAnsiTheme="majorEastAsia"/>
                                <w:b/>
                                <w:iCs/>
                              </w:rPr>
                            </w:pPr>
                            <w:r w:rsidRPr="00C40930">
                              <w:rPr>
                                <w:rFonts w:asciiTheme="majorEastAsia" w:eastAsiaTheme="majorEastAsia" w:hAnsiTheme="majorEastAsia"/>
                                <w:b/>
                                <w:iCs/>
                              </w:rPr>
                              <w:t>＜記載例＞</w:t>
                            </w:r>
                          </w:p>
                          <w:p w14:paraId="22C47156" w14:textId="77777777" w:rsidR="007B2839" w:rsidRPr="007B2839" w:rsidRDefault="007B2839" w:rsidP="006A0CFE">
                            <w:pPr>
                              <w:rPr>
                                <w:rFonts w:asciiTheme="majorEastAsia" w:eastAsiaTheme="majorEastAsia" w:hAnsiTheme="majorEastAsia"/>
                                <w:b/>
                                <w:i/>
                                <w:sz w:val="24"/>
                                <w:szCs w:val="24"/>
                              </w:rPr>
                            </w:pPr>
                            <w:r w:rsidRPr="007B2839">
                              <w:rPr>
                                <w:rFonts w:asciiTheme="majorEastAsia" w:eastAsiaTheme="majorEastAsia" w:hAnsiTheme="majorEastAsia" w:hint="eastAsia"/>
                                <w:b/>
                                <w:i/>
                                <w:sz w:val="24"/>
                                <w:szCs w:val="24"/>
                              </w:rPr>
                              <w:t>・この計画は、災害時における入所者（利用者）及び職員の円滑かつ安全な避難を行うことを目的に作成する。</w:t>
                            </w:r>
                          </w:p>
                          <w:p w14:paraId="653CC2BC" w14:textId="77777777" w:rsidR="007B2839" w:rsidRPr="00B13508" w:rsidRDefault="007B2839" w:rsidP="00F2236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021F" id="_x0000_s1029" type="#_x0000_t202" style="position:absolute;left:0;text-align:left;margin-left:8.3pt;margin-top:.35pt;width:443.4pt;height:282.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" filled="f">
                <v:textbox>
                  <w:txbxContent>
                    <w:p w14:paraId="5C154445" w14:textId="77777777" w:rsidR="007B2839" w:rsidRDefault="007B2839" w:rsidP="006A0CFE">
                      <w:pPr>
                        <w:rPr>
                          <w:rFonts w:ascii="ＭＳ 明朝" w:eastAsia="ＭＳ 明朝" w:hAnsi="ＭＳ 明朝"/>
                        </w:rPr>
                      </w:pPr>
                    </w:p>
                    <w:p w14:paraId="36E8F9D0" w14:textId="77777777" w:rsidR="007B2839" w:rsidRPr="00C40930" w:rsidRDefault="007B2839" w:rsidP="006A0CFE">
                      <w:pPr>
                        <w:rPr>
                          <w:rFonts w:asciiTheme="majorEastAsia" w:eastAsiaTheme="majorEastAsia" w:hAnsiTheme="majorEastAsia"/>
                          <w:b/>
                          <w:iCs/>
                        </w:rPr>
                      </w:pPr>
                      <w:r w:rsidRPr="00C40930">
                        <w:rPr>
                          <w:rFonts w:asciiTheme="majorEastAsia" w:eastAsiaTheme="majorEastAsia" w:hAnsiTheme="majorEastAsia"/>
                          <w:b/>
                          <w:iCs/>
                        </w:rPr>
                        <w:t>＜記載例＞</w:t>
                      </w:r>
                    </w:p>
                    <w:p w14:paraId="22C47156" w14:textId="77777777" w:rsidR="007B2839" w:rsidRPr="007B2839" w:rsidRDefault="007B2839" w:rsidP="006A0CFE">
                      <w:pPr>
                        <w:rPr>
                          <w:rFonts w:asciiTheme="majorEastAsia" w:eastAsiaTheme="majorEastAsia" w:hAnsiTheme="majorEastAsia"/>
                          <w:b/>
                          <w:i/>
                          <w:sz w:val="24"/>
                          <w:szCs w:val="24"/>
                        </w:rPr>
                      </w:pPr>
                      <w:r w:rsidRPr="007B2839">
                        <w:rPr>
                          <w:rFonts w:asciiTheme="majorEastAsia" w:eastAsiaTheme="majorEastAsia" w:hAnsiTheme="majorEastAsia" w:hint="eastAsia"/>
                          <w:b/>
                          <w:i/>
                          <w:sz w:val="24"/>
                          <w:szCs w:val="24"/>
                        </w:rPr>
                        <w:t>・この計画は、災害時における入所者（利用者）及び職員の円滑かつ安全な避難を行うことを目的に作成する。</w:t>
                      </w:r>
                    </w:p>
                    <w:p w14:paraId="653CC2BC" w14:textId="77777777" w:rsidR="007B2839" w:rsidRPr="00B13508" w:rsidRDefault="007B2839" w:rsidP="00F22369">
                      <w:pPr>
                        <w:rPr>
                          <w:rFonts w:ascii="ＭＳ 明朝" w:eastAsia="ＭＳ 明朝" w:hAnsi="ＭＳ 明朝"/>
                        </w:rPr>
                      </w:pPr>
                    </w:p>
                  </w:txbxContent>
                </v:textbox>
              </v:shape>
            </w:pict>
          </mc:Fallback>
        </mc:AlternateContent>
      </w:r>
    </w:p>
    <w:p w14:paraId="0C56CA6E" w14:textId="77777777" w:rsidR="00F22369" w:rsidRPr="001835D2" w:rsidRDefault="00F22369" w:rsidP="00F22369">
      <w:pPr>
        <w:rPr>
          <w:rFonts w:ascii="ＭＳ ゴシック" w:eastAsia="ＭＳ ゴシック" w:hAnsi="ＭＳ ゴシック"/>
          <w:szCs w:val="21"/>
        </w:rPr>
      </w:pPr>
    </w:p>
    <w:p w14:paraId="78A0958E" w14:textId="77777777" w:rsidR="00F22369" w:rsidRDefault="00F22369" w:rsidP="00F22369">
      <w:pPr>
        <w:rPr>
          <w:rFonts w:ascii="ＭＳ ゴシック" w:eastAsia="ＭＳ ゴシック" w:hAnsi="ＭＳ ゴシック"/>
          <w:szCs w:val="21"/>
        </w:rPr>
      </w:pPr>
    </w:p>
    <w:p w14:paraId="4396603F" w14:textId="77777777" w:rsidR="00F22369" w:rsidRDefault="00F22369" w:rsidP="00F22369">
      <w:pPr>
        <w:rPr>
          <w:rFonts w:ascii="ＭＳ ゴシック" w:eastAsia="ＭＳ ゴシック" w:hAnsi="ＭＳ ゴシック"/>
          <w:szCs w:val="21"/>
        </w:rPr>
      </w:pPr>
    </w:p>
    <w:p w14:paraId="7AF72DDF" w14:textId="77777777" w:rsidR="000E5461" w:rsidRPr="00F22369" w:rsidRDefault="000E5461" w:rsidP="004237B4">
      <w:pPr>
        <w:rPr>
          <w:rFonts w:ascii="ＭＳ ゴシック" w:eastAsia="ＭＳ ゴシック" w:hAnsi="ＭＳ ゴシック"/>
          <w:szCs w:val="21"/>
        </w:rPr>
      </w:pPr>
    </w:p>
    <w:p w14:paraId="77A7ADCF" w14:textId="77777777" w:rsidR="00F22369" w:rsidRDefault="00F22369" w:rsidP="004237B4">
      <w:pPr>
        <w:rPr>
          <w:rFonts w:ascii="ＭＳ ゴシック" w:eastAsia="ＭＳ ゴシック" w:hAnsi="ＭＳ ゴシック"/>
          <w:szCs w:val="21"/>
        </w:rPr>
      </w:pPr>
    </w:p>
    <w:p w14:paraId="76C3CA51" w14:textId="77777777" w:rsidR="00F22369" w:rsidRDefault="00F22369" w:rsidP="004237B4">
      <w:pPr>
        <w:rPr>
          <w:rFonts w:ascii="ＭＳ ゴシック" w:eastAsia="ＭＳ ゴシック" w:hAnsi="ＭＳ ゴシック"/>
          <w:szCs w:val="21"/>
        </w:rPr>
      </w:pPr>
    </w:p>
    <w:p w14:paraId="503589D3" w14:textId="77777777" w:rsidR="00F22369" w:rsidRDefault="00F22369" w:rsidP="004237B4">
      <w:pPr>
        <w:rPr>
          <w:rFonts w:ascii="ＭＳ ゴシック" w:eastAsia="ＭＳ ゴシック" w:hAnsi="ＭＳ ゴシック"/>
          <w:szCs w:val="21"/>
        </w:rPr>
      </w:pPr>
    </w:p>
    <w:p w14:paraId="30F53BFE" w14:textId="77777777" w:rsidR="00D04A0E" w:rsidRDefault="00D04A0E" w:rsidP="004237B4">
      <w:pPr>
        <w:rPr>
          <w:rFonts w:ascii="ＭＳ ゴシック" w:eastAsia="ＭＳ ゴシック" w:hAnsi="ＭＳ ゴシック"/>
          <w:szCs w:val="21"/>
        </w:rPr>
      </w:pPr>
    </w:p>
    <w:p w14:paraId="4B0B5F08" w14:textId="77777777" w:rsidR="00D04A0E" w:rsidRDefault="00D04A0E" w:rsidP="004237B4">
      <w:pPr>
        <w:rPr>
          <w:rFonts w:ascii="ＭＳ ゴシック" w:eastAsia="ＭＳ ゴシック" w:hAnsi="ＭＳ ゴシック"/>
          <w:szCs w:val="21"/>
        </w:rPr>
      </w:pPr>
    </w:p>
    <w:p w14:paraId="0E4994FE" w14:textId="77777777" w:rsidR="00D04A0E" w:rsidRDefault="00D04A0E" w:rsidP="004237B4">
      <w:pPr>
        <w:rPr>
          <w:rFonts w:ascii="ＭＳ ゴシック" w:eastAsia="ＭＳ ゴシック" w:hAnsi="ＭＳ ゴシック"/>
          <w:szCs w:val="21"/>
        </w:rPr>
      </w:pPr>
    </w:p>
    <w:p w14:paraId="37E59B02" w14:textId="77777777" w:rsidR="00D04A0E" w:rsidRDefault="00D04A0E" w:rsidP="004237B4">
      <w:pPr>
        <w:rPr>
          <w:rFonts w:ascii="ＭＳ ゴシック" w:eastAsia="ＭＳ ゴシック" w:hAnsi="ＭＳ ゴシック"/>
          <w:szCs w:val="21"/>
        </w:rPr>
      </w:pPr>
    </w:p>
    <w:p w14:paraId="7E78612E" w14:textId="77777777" w:rsidR="00D04A0E" w:rsidRDefault="00D04A0E" w:rsidP="004237B4">
      <w:pPr>
        <w:rPr>
          <w:rFonts w:ascii="ＭＳ ゴシック" w:eastAsia="ＭＳ ゴシック" w:hAnsi="ＭＳ ゴシック"/>
          <w:szCs w:val="21"/>
        </w:rPr>
      </w:pPr>
    </w:p>
    <w:p w14:paraId="6B353086" w14:textId="77777777" w:rsidR="00D04A0E" w:rsidRDefault="00D04A0E" w:rsidP="004237B4">
      <w:pPr>
        <w:rPr>
          <w:rFonts w:ascii="ＭＳ ゴシック" w:eastAsia="ＭＳ ゴシック" w:hAnsi="ＭＳ ゴシック"/>
          <w:szCs w:val="21"/>
        </w:rPr>
      </w:pPr>
    </w:p>
    <w:p w14:paraId="7293669C" w14:textId="77777777" w:rsidR="00D04A0E" w:rsidRDefault="00D04A0E" w:rsidP="004237B4">
      <w:pPr>
        <w:rPr>
          <w:rFonts w:ascii="ＭＳ ゴシック" w:eastAsia="ＭＳ ゴシック" w:hAnsi="ＭＳ ゴシック"/>
          <w:szCs w:val="21"/>
        </w:rPr>
      </w:pPr>
    </w:p>
    <w:p w14:paraId="1BD45819" w14:textId="77777777" w:rsidR="00D04A0E" w:rsidRDefault="00D04A0E" w:rsidP="004237B4">
      <w:pPr>
        <w:rPr>
          <w:rFonts w:ascii="ＭＳ ゴシック" w:eastAsia="ＭＳ ゴシック" w:hAnsi="ＭＳ ゴシック"/>
          <w:szCs w:val="21"/>
        </w:rPr>
      </w:pPr>
    </w:p>
    <w:p w14:paraId="3C448070" w14:textId="77777777" w:rsidR="00D04A0E" w:rsidRDefault="00D04A0E" w:rsidP="004237B4">
      <w:pPr>
        <w:rPr>
          <w:rFonts w:ascii="ＭＳ ゴシック" w:eastAsia="ＭＳ ゴシック" w:hAnsi="ＭＳ ゴシック"/>
          <w:szCs w:val="21"/>
        </w:rPr>
      </w:pPr>
    </w:p>
    <w:p w14:paraId="2B001BDC" w14:textId="77777777" w:rsidR="005E4BFF" w:rsidRDefault="005E4BFF" w:rsidP="004237B4">
      <w:pPr>
        <w:rPr>
          <w:rFonts w:ascii="ＭＳ ゴシック" w:eastAsia="ＭＳ ゴシック" w:hAnsi="ＭＳ ゴシック"/>
          <w:szCs w:val="21"/>
        </w:rPr>
      </w:pPr>
    </w:p>
    <w:p w14:paraId="3E39923A" w14:textId="77777777" w:rsidR="005E4BFF" w:rsidRDefault="005E4BFF" w:rsidP="004237B4">
      <w:pPr>
        <w:rPr>
          <w:rFonts w:ascii="ＭＳ ゴシック" w:eastAsia="ＭＳ ゴシック" w:hAnsi="ＭＳ ゴシック"/>
          <w:szCs w:val="21"/>
        </w:rPr>
      </w:pPr>
    </w:p>
    <w:p w14:paraId="41AB839A" w14:textId="77777777" w:rsidR="004237B4" w:rsidRDefault="004237B4" w:rsidP="00F07FDE">
      <w:pPr>
        <w:spacing w:line="320" w:lineRule="exact"/>
        <w:rPr>
          <w:rFonts w:ascii="ＭＳ ゴシック" w:eastAsia="ＭＳ ゴシック" w:hAnsi="ＭＳ ゴシック"/>
          <w:sz w:val="24"/>
          <w:szCs w:val="24"/>
        </w:rPr>
      </w:pPr>
      <w:r w:rsidRPr="002B3F62">
        <w:rPr>
          <w:rFonts w:ascii="ＭＳ ゴシック" w:eastAsia="ＭＳ ゴシック" w:hAnsi="ＭＳ ゴシック" w:hint="eastAsia"/>
          <w:sz w:val="24"/>
          <w:szCs w:val="24"/>
        </w:rPr>
        <w:t xml:space="preserve">２．計画の適用範囲 </w:t>
      </w:r>
    </w:p>
    <w:p w14:paraId="6BE47E30" w14:textId="77777777" w:rsidR="00673669" w:rsidRDefault="00673669" w:rsidP="007807FE">
      <w:pPr>
        <w:rPr>
          <w:rFonts w:ascii="ＭＳ ゴシック" w:eastAsia="ＭＳ ゴシック" w:hAnsi="ＭＳ ゴシック"/>
          <w:szCs w:val="21"/>
        </w:rPr>
      </w:pPr>
    </w:p>
    <w:p w14:paraId="37C9F013" w14:textId="77777777" w:rsidR="007807FE" w:rsidRPr="00637933" w:rsidRDefault="007807FE" w:rsidP="007807FE">
      <w:pPr>
        <w:rPr>
          <w:rFonts w:ascii="ＭＳ ゴシック" w:eastAsia="ＭＳ ゴシック" w:hAnsi="ＭＳ ゴシック"/>
          <w:b/>
          <w:bCs/>
          <w:sz w:val="24"/>
          <w:szCs w:val="24"/>
        </w:rPr>
      </w:pPr>
      <w:r>
        <w:rPr>
          <w:rFonts w:ascii="ＭＳ ゴシック" w:eastAsia="ＭＳ ゴシック" w:hAnsi="ＭＳ ゴシック" w:hint="eastAsia"/>
          <w:szCs w:val="21"/>
        </w:rPr>
        <w:t xml:space="preserve">　</w:t>
      </w:r>
      <w:r w:rsidRPr="00637933">
        <w:rPr>
          <w:rFonts w:ascii="ＭＳ ゴシック" w:eastAsia="ＭＳ ゴシック" w:hAnsi="ＭＳ ゴシック" w:hint="eastAsia"/>
          <w:b/>
          <w:bCs/>
          <w:sz w:val="24"/>
          <w:szCs w:val="24"/>
        </w:rPr>
        <w:t>【各施設・事業所記入欄】</w:t>
      </w:r>
    </w:p>
    <w:p w14:paraId="590BCD76" w14:textId="77777777" w:rsidR="007807FE" w:rsidRDefault="006A0CFE" w:rsidP="007807FE">
      <w:pPr>
        <w:rPr>
          <w:rFonts w:ascii="ＭＳ ゴシック" w:eastAsia="ＭＳ ゴシック" w:hAnsi="ＭＳ ゴシック"/>
          <w:szCs w:val="21"/>
        </w:rPr>
      </w:pPr>
      <w:r>
        <w:rPr>
          <w:noProof/>
        </w:rPr>
        <mc:AlternateContent>
          <mc:Choice Requires="wps">
            <w:drawing>
              <wp:anchor distT="45720" distB="45720" distL="114300" distR="114300" simplePos="0" relativeHeight="251659264" behindDoc="0" locked="0" layoutInCell="1" allowOverlap="1" wp14:anchorId="10D79487" wp14:editId="3969B178">
                <wp:simplePos x="0" y="0"/>
                <wp:positionH relativeFrom="column">
                  <wp:posOffset>109220</wp:posOffset>
                </wp:positionH>
                <wp:positionV relativeFrom="paragraph">
                  <wp:posOffset>75565</wp:posOffset>
                </wp:positionV>
                <wp:extent cx="5631180" cy="3733800"/>
                <wp:effectExtent l="0" t="0" r="2667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733800"/>
                        </a:xfrm>
                        <a:prstGeom prst="rect">
                          <a:avLst/>
                        </a:prstGeom>
                        <a:noFill/>
                        <a:ln w="9525">
                          <a:solidFill>
                            <a:srgbClr val="000000"/>
                          </a:solidFill>
                          <a:miter lim="800000"/>
                          <a:headEnd/>
                          <a:tailEnd/>
                        </a:ln>
                      </wps:spPr>
                      <wps:txbx>
                        <w:txbxContent>
                          <w:p w14:paraId="2B772F14" w14:textId="77777777" w:rsidR="007B2839" w:rsidRDefault="007B2839" w:rsidP="005E4BFF">
                            <w:pPr>
                              <w:rPr>
                                <w:rFonts w:ascii="ＭＳ ゴシック" w:eastAsia="ＭＳ ゴシック" w:hAnsi="ＭＳ ゴシック"/>
                                <w:color w:val="000000"/>
                                <w:szCs w:val="21"/>
                              </w:rPr>
                            </w:pPr>
                            <w:r w:rsidRPr="006573A7">
                              <w:rPr>
                                <w:rFonts w:ascii="ＭＳ ゴシック" w:eastAsia="ＭＳ ゴシック" w:hAnsi="ＭＳ ゴシック" w:hint="eastAsia"/>
                                <w:color w:val="000000"/>
                                <w:szCs w:val="21"/>
                              </w:rPr>
                              <w:t>●対象となる利用者の範囲：</w:t>
                            </w:r>
                          </w:p>
                          <w:p w14:paraId="1655E224" w14:textId="77777777" w:rsidR="007B2839" w:rsidRDefault="007B2839" w:rsidP="005E4BFF">
                            <w:pPr>
                              <w:rPr>
                                <w:rFonts w:ascii="ＭＳ ゴシック" w:eastAsia="ＭＳ ゴシック" w:hAnsi="ＭＳ ゴシック"/>
                                <w:color w:val="000000"/>
                                <w:szCs w:val="21"/>
                              </w:rPr>
                            </w:pPr>
                            <w:r>
                              <w:rPr>
                                <w:rFonts w:ascii="ＭＳ ゴシック" w:eastAsia="ＭＳ ゴシック" w:hAnsi="ＭＳ ゴシック"/>
                                <w:color w:val="000000"/>
                                <w:szCs w:val="21"/>
                              </w:rPr>
                              <w:t xml:space="preserve">　</w:t>
                            </w:r>
                          </w:p>
                          <w:p w14:paraId="77D14AAD" w14:textId="77777777" w:rsidR="007B2839" w:rsidRPr="005D3ADD" w:rsidRDefault="007B2839" w:rsidP="005E4BFF">
                            <w:pPr>
                              <w:rPr>
                                <w:rFonts w:ascii="ＭＳ ゴシック" w:eastAsia="ＭＳ ゴシック" w:hAnsi="ＭＳ ゴシック"/>
                                <w:b/>
                                <w:color w:val="000000"/>
                                <w:szCs w:val="21"/>
                              </w:rPr>
                            </w:pPr>
                            <w:r w:rsidRPr="005D3ADD">
                              <w:rPr>
                                <w:rFonts w:ascii="ＭＳ ゴシック" w:eastAsia="ＭＳ ゴシック" w:hAnsi="ＭＳ ゴシック"/>
                                <w:b/>
                                <w:color w:val="000000"/>
                                <w:szCs w:val="21"/>
                              </w:rPr>
                              <w:t>＜記載例＞</w:t>
                            </w:r>
                          </w:p>
                          <w:p w14:paraId="332AD99E" w14:textId="77777777" w:rsidR="007B2839" w:rsidRPr="007B2839" w:rsidRDefault="007B2839" w:rsidP="005E4BFF">
                            <w:pPr>
                              <w:rPr>
                                <w:rFonts w:ascii="ＭＳ ゴシック" w:eastAsia="ＭＳ ゴシック" w:hAnsi="ＭＳ ゴシック"/>
                                <w:b/>
                                <w:i/>
                                <w:color w:val="000000"/>
                                <w:szCs w:val="21"/>
                              </w:rPr>
                            </w:pPr>
                            <w:r>
                              <w:rPr>
                                <w:rFonts w:ascii="ＭＳ ゴシック" w:eastAsia="ＭＳ ゴシック" w:hAnsi="ＭＳ ゴシック"/>
                                <w:color w:val="000000"/>
                                <w:szCs w:val="21"/>
                              </w:rPr>
                              <w:t xml:space="preserve">　</w:t>
                            </w:r>
                            <w:r w:rsidRPr="007B2839">
                              <w:rPr>
                                <w:rFonts w:ascii="ＭＳ ゴシック" w:eastAsia="ＭＳ ゴシック" w:hAnsi="ＭＳ ゴシック"/>
                                <w:b/>
                                <w:i/>
                                <w:color w:val="000000"/>
                                <w:szCs w:val="21"/>
                              </w:rPr>
                              <w:t>この計画は、本施設に勤務または利用するすべての者に適応するものとする。</w:t>
                            </w:r>
                          </w:p>
                          <w:p w14:paraId="0DEB452A" w14:textId="77777777" w:rsidR="007B2839" w:rsidRPr="007B2839" w:rsidRDefault="007B2839" w:rsidP="005E4BFF">
                            <w:pPr>
                              <w:rPr>
                                <w:rFonts w:ascii="ＭＳ ゴシック" w:eastAsia="ＭＳ ゴシック" w:hAnsi="ＭＳ ゴシック"/>
                                <w:b/>
                                <w:i/>
                                <w:color w:val="000000"/>
                                <w:sz w:val="20"/>
                                <w:szCs w:val="20"/>
                              </w:rPr>
                            </w:pPr>
                          </w:p>
                          <w:p w14:paraId="15C909AB" w14:textId="77777777" w:rsidR="007B2839" w:rsidRPr="007B2839" w:rsidRDefault="007B2839" w:rsidP="005E4BFF">
                            <w:pPr>
                              <w:spacing w:afterLines="30" w:after="97" w:line="240" w:lineRule="exact"/>
                              <w:ind w:left="400" w:hangingChars="200" w:hanging="400"/>
                              <w:rPr>
                                <w:rFonts w:ascii="メイリオ" w:eastAsia="メイリオ" w:hAnsi="メイリオ"/>
                                <w:b/>
                                <w:i/>
                                <w:color w:val="00B05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126"/>
                              <w:gridCol w:w="1985"/>
                            </w:tblGrid>
                            <w:tr w:rsidR="007B2839" w:rsidRPr="007B2839" w14:paraId="664C3256" w14:textId="77777777" w:rsidTr="006573A7">
                              <w:tc>
                                <w:tcPr>
                                  <w:tcW w:w="8080" w:type="dxa"/>
                                  <w:gridSpan w:val="4"/>
                                  <w:tcBorders>
                                    <w:bottom w:val="single" w:sz="4" w:space="0" w:color="auto"/>
                                  </w:tcBorders>
                                  <w:shd w:val="clear" w:color="auto" w:fill="7F7F7F"/>
                                  <w:vAlign w:val="center"/>
                                </w:tcPr>
                                <w:p w14:paraId="5C849B71"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FFFFFF"/>
                                      <w:sz w:val="20"/>
                                      <w:szCs w:val="20"/>
                                    </w:rPr>
                                    <w:t>人　　　　　　　数</w:t>
                                  </w:r>
                                </w:p>
                              </w:tc>
                            </w:tr>
                            <w:tr w:rsidR="007B2839" w:rsidRPr="007B2839" w14:paraId="357A6AA1" w14:textId="77777777" w:rsidTr="006573A7">
                              <w:tc>
                                <w:tcPr>
                                  <w:tcW w:w="3969" w:type="dxa"/>
                                  <w:gridSpan w:val="2"/>
                                  <w:shd w:val="clear" w:color="auto" w:fill="BFBFBF"/>
                                  <w:vAlign w:val="center"/>
                                </w:tcPr>
                                <w:p w14:paraId="143409DA"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昼間・夜間</w:t>
                                  </w:r>
                                </w:p>
                              </w:tc>
                              <w:tc>
                                <w:tcPr>
                                  <w:tcW w:w="4111" w:type="dxa"/>
                                  <w:gridSpan w:val="2"/>
                                  <w:shd w:val="clear" w:color="auto" w:fill="BFBFBF"/>
                                  <w:vAlign w:val="center"/>
                                </w:tcPr>
                                <w:p w14:paraId="2B6AA64C"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休日</w:t>
                                  </w:r>
                                </w:p>
                              </w:tc>
                            </w:tr>
                            <w:tr w:rsidR="007B2839" w:rsidRPr="007B2839" w14:paraId="7A6B0972" w14:textId="77777777" w:rsidTr="006573A7">
                              <w:tc>
                                <w:tcPr>
                                  <w:tcW w:w="1984" w:type="dxa"/>
                                  <w:shd w:val="clear" w:color="auto" w:fill="auto"/>
                                  <w:vAlign w:val="center"/>
                                </w:tcPr>
                                <w:p w14:paraId="34598518"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利用者</w:t>
                                  </w:r>
                                </w:p>
                              </w:tc>
                              <w:tc>
                                <w:tcPr>
                                  <w:tcW w:w="1985" w:type="dxa"/>
                                  <w:shd w:val="clear" w:color="auto" w:fill="auto"/>
                                  <w:vAlign w:val="center"/>
                                </w:tcPr>
                                <w:p w14:paraId="6953C50E"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施設職員</w:t>
                                  </w:r>
                                </w:p>
                              </w:tc>
                              <w:tc>
                                <w:tcPr>
                                  <w:tcW w:w="2126" w:type="dxa"/>
                                  <w:shd w:val="clear" w:color="auto" w:fill="auto"/>
                                  <w:vAlign w:val="center"/>
                                </w:tcPr>
                                <w:p w14:paraId="4DBB9409"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利用者</w:t>
                                  </w:r>
                                </w:p>
                              </w:tc>
                              <w:tc>
                                <w:tcPr>
                                  <w:tcW w:w="1985" w:type="dxa"/>
                                  <w:shd w:val="clear" w:color="auto" w:fill="auto"/>
                                  <w:vAlign w:val="center"/>
                                </w:tcPr>
                                <w:p w14:paraId="302AF0F7"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施設職員</w:t>
                                  </w:r>
                                </w:p>
                              </w:tc>
                            </w:tr>
                            <w:tr w:rsidR="007B2839" w:rsidRPr="007B2839" w14:paraId="7F451768" w14:textId="77777777" w:rsidTr="006573A7">
                              <w:tc>
                                <w:tcPr>
                                  <w:tcW w:w="1984" w:type="dxa"/>
                                  <w:shd w:val="clear" w:color="auto" w:fill="auto"/>
                                  <w:vAlign w:val="center"/>
                                </w:tcPr>
                                <w:p w14:paraId="775652D2"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昼間　名</w:t>
                                  </w:r>
                                </w:p>
                              </w:tc>
                              <w:tc>
                                <w:tcPr>
                                  <w:tcW w:w="1985" w:type="dxa"/>
                                  <w:shd w:val="clear" w:color="auto" w:fill="auto"/>
                                  <w:vAlign w:val="center"/>
                                </w:tcPr>
                                <w:p w14:paraId="45B43E98"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昼間　名</w:t>
                                  </w:r>
                                </w:p>
                              </w:tc>
                              <w:tc>
                                <w:tcPr>
                                  <w:tcW w:w="2126" w:type="dxa"/>
                                  <w:shd w:val="clear" w:color="auto" w:fill="auto"/>
                                  <w:vAlign w:val="center"/>
                                </w:tcPr>
                                <w:p w14:paraId="2ED2343F"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c>
                                <w:tcPr>
                                  <w:tcW w:w="1985" w:type="dxa"/>
                                  <w:shd w:val="clear" w:color="auto" w:fill="auto"/>
                                  <w:vAlign w:val="center"/>
                                </w:tcPr>
                                <w:p w14:paraId="512B255C"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r>
                            <w:tr w:rsidR="007B2839" w:rsidRPr="007B2839" w14:paraId="1481E51B" w14:textId="77777777" w:rsidTr="006573A7">
                              <w:tc>
                                <w:tcPr>
                                  <w:tcW w:w="1984" w:type="dxa"/>
                                  <w:shd w:val="clear" w:color="auto" w:fill="auto"/>
                                  <w:vAlign w:val="center"/>
                                </w:tcPr>
                                <w:p w14:paraId="189FDA95"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夜間　名</w:t>
                                  </w:r>
                                </w:p>
                              </w:tc>
                              <w:tc>
                                <w:tcPr>
                                  <w:tcW w:w="1985" w:type="dxa"/>
                                  <w:shd w:val="clear" w:color="auto" w:fill="auto"/>
                                  <w:vAlign w:val="center"/>
                                </w:tcPr>
                                <w:p w14:paraId="47914BE3"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夜間　名</w:t>
                                  </w:r>
                                </w:p>
                              </w:tc>
                              <w:tc>
                                <w:tcPr>
                                  <w:tcW w:w="2126" w:type="dxa"/>
                                  <w:shd w:val="clear" w:color="auto" w:fill="auto"/>
                                  <w:vAlign w:val="center"/>
                                </w:tcPr>
                                <w:p w14:paraId="2C19216D"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c>
                                <w:tcPr>
                                  <w:tcW w:w="1985" w:type="dxa"/>
                                  <w:shd w:val="clear" w:color="auto" w:fill="auto"/>
                                  <w:vAlign w:val="center"/>
                                </w:tcPr>
                                <w:p w14:paraId="5B2423E5"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r>
                          </w:tbl>
                          <w:p w14:paraId="563EF946" w14:textId="77777777" w:rsidR="007B2839" w:rsidRPr="006573A7" w:rsidRDefault="007B2839" w:rsidP="005E4BFF">
                            <w:pPr>
                              <w:spacing w:line="240" w:lineRule="exact"/>
                              <w:ind w:left="400" w:hangingChars="200" w:hanging="400"/>
                              <w:rPr>
                                <w:rFonts w:ascii="ＭＳ ゴシック" w:eastAsia="ＭＳ ゴシック" w:hAnsi="ＭＳ ゴシック"/>
                                <w:color w:val="000000"/>
                                <w:sz w:val="20"/>
                                <w:szCs w:val="20"/>
                              </w:rPr>
                            </w:pPr>
                          </w:p>
                          <w:p w14:paraId="48EDE2AC" w14:textId="77777777" w:rsidR="007B2839" w:rsidRPr="006573A7" w:rsidRDefault="007B2839" w:rsidP="005E4BFF">
                            <w:pPr>
                              <w:rPr>
                                <w:rFonts w:ascii="ＭＳ ゴシック" w:eastAsia="ＭＳ ゴシック" w:hAnsi="ＭＳ ゴシック"/>
                                <w:color w:val="000000"/>
                                <w:sz w:val="20"/>
                                <w:szCs w:val="20"/>
                              </w:rPr>
                            </w:pPr>
                          </w:p>
                          <w:p w14:paraId="691DBE11" w14:textId="77777777" w:rsidR="007B2839" w:rsidRPr="006573A7" w:rsidRDefault="007B2839" w:rsidP="005E4BFF">
                            <w:pPr>
                              <w:spacing w:line="240" w:lineRule="exact"/>
                              <w:ind w:left="400" w:hangingChars="200" w:hanging="400"/>
                              <w:rPr>
                                <w:rFonts w:ascii="ＭＳ ゴシック" w:eastAsia="ＭＳ ゴシック" w:hAnsi="ＭＳ ゴシック"/>
                                <w:color w:val="000000"/>
                                <w:sz w:val="20"/>
                                <w:szCs w:val="20"/>
                              </w:rPr>
                            </w:pPr>
                          </w:p>
                          <w:p w14:paraId="35118D5C" w14:textId="77777777" w:rsidR="007B2839" w:rsidRDefault="007B2839" w:rsidP="005E4BFF">
                            <w:pPr>
                              <w:spacing w:line="240" w:lineRule="exact"/>
                              <w:ind w:left="210" w:hangingChars="100" w:hanging="210"/>
                              <w:rPr>
                                <w:rFonts w:ascii="ＭＳ ゴシック" w:eastAsia="ＭＳ ゴシック" w:hAnsi="ＭＳ ゴシック"/>
                                <w:color w:val="000000"/>
                                <w:szCs w:val="21"/>
                              </w:rPr>
                            </w:pPr>
                          </w:p>
                          <w:p w14:paraId="7D68CD92" w14:textId="77777777" w:rsidR="007B2839" w:rsidRPr="005E4BFF" w:rsidRDefault="007B2839" w:rsidP="005E4BFF">
                            <w:pPr>
                              <w:rPr>
                                <w:rFonts w:ascii="ＭＳ 明朝" w:eastAsia="ＭＳ 明朝" w:hAnsi="ＭＳ 明朝"/>
                              </w:rPr>
                            </w:pPr>
                          </w:p>
                          <w:p w14:paraId="38A3615C" w14:textId="77777777" w:rsidR="007B2839" w:rsidRPr="005E4BFF" w:rsidRDefault="007B2839" w:rsidP="005E4BFF">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79487" id="_x0000_s1030" type="#_x0000_t202" style="position:absolute;left:0;text-align:left;margin-left:8.6pt;margin-top:5.95pt;width:443.4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" filled="f">
                <v:textbox>
                  <w:txbxContent>
                    <w:p w14:paraId="2B772F14" w14:textId="77777777" w:rsidR="007B2839" w:rsidRDefault="007B2839" w:rsidP="005E4BFF">
                      <w:pPr>
                        <w:rPr>
                          <w:rFonts w:ascii="ＭＳ ゴシック" w:eastAsia="ＭＳ ゴシック" w:hAnsi="ＭＳ ゴシック"/>
                          <w:color w:val="000000"/>
                          <w:szCs w:val="21"/>
                        </w:rPr>
                      </w:pPr>
                      <w:r w:rsidRPr="006573A7">
                        <w:rPr>
                          <w:rFonts w:ascii="ＭＳ ゴシック" w:eastAsia="ＭＳ ゴシック" w:hAnsi="ＭＳ ゴシック" w:hint="eastAsia"/>
                          <w:color w:val="000000"/>
                          <w:szCs w:val="21"/>
                        </w:rPr>
                        <w:t>●対象となる利用者の範囲：</w:t>
                      </w:r>
                    </w:p>
                    <w:p w14:paraId="1655E224" w14:textId="77777777" w:rsidR="007B2839" w:rsidRDefault="007B2839" w:rsidP="005E4BFF">
                      <w:pPr>
                        <w:rPr>
                          <w:rFonts w:ascii="ＭＳ ゴシック" w:eastAsia="ＭＳ ゴシック" w:hAnsi="ＭＳ ゴシック"/>
                          <w:color w:val="000000"/>
                          <w:szCs w:val="21"/>
                        </w:rPr>
                      </w:pPr>
                      <w:r>
                        <w:rPr>
                          <w:rFonts w:ascii="ＭＳ ゴシック" w:eastAsia="ＭＳ ゴシック" w:hAnsi="ＭＳ ゴシック"/>
                          <w:color w:val="000000"/>
                          <w:szCs w:val="21"/>
                        </w:rPr>
                        <w:t xml:space="preserve">　</w:t>
                      </w:r>
                    </w:p>
                    <w:p w14:paraId="77D14AAD" w14:textId="77777777" w:rsidR="007B2839" w:rsidRPr="005D3ADD" w:rsidRDefault="007B2839" w:rsidP="005E4BFF">
                      <w:pPr>
                        <w:rPr>
                          <w:rFonts w:ascii="ＭＳ ゴシック" w:eastAsia="ＭＳ ゴシック" w:hAnsi="ＭＳ ゴシック"/>
                          <w:b/>
                          <w:color w:val="000000"/>
                          <w:szCs w:val="21"/>
                        </w:rPr>
                      </w:pPr>
                      <w:r w:rsidRPr="005D3ADD">
                        <w:rPr>
                          <w:rFonts w:ascii="ＭＳ ゴシック" w:eastAsia="ＭＳ ゴシック" w:hAnsi="ＭＳ ゴシック"/>
                          <w:b/>
                          <w:color w:val="000000"/>
                          <w:szCs w:val="21"/>
                        </w:rPr>
                        <w:t>＜記載例＞</w:t>
                      </w:r>
                    </w:p>
                    <w:p w14:paraId="332AD99E" w14:textId="77777777" w:rsidR="007B2839" w:rsidRPr="007B2839" w:rsidRDefault="007B2839" w:rsidP="005E4BFF">
                      <w:pPr>
                        <w:rPr>
                          <w:rFonts w:ascii="ＭＳ ゴシック" w:eastAsia="ＭＳ ゴシック" w:hAnsi="ＭＳ ゴシック"/>
                          <w:b/>
                          <w:i/>
                          <w:color w:val="000000"/>
                          <w:szCs w:val="21"/>
                        </w:rPr>
                      </w:pPr>
                      <w:r>
                        <w:rPr>
                          <w:rFonts w:ascii="ＭＳ ゴシック" w:eastAsia="ＭＳ ゴシック" w:hAnsi="ＭＳ ゴシック"/>
                          <w:color w:val="000000"/>
                          <w:szCs w:val="21"/>
                        </w:rPr>
                        <w:t xml:space="preserve">　</w:t>
                      </w:r>
                      <w:r w:rsidRPr="007B2839">
                        <w:rPr>
                          <w:rFonts w:ascii="ＭＳ ゴシック" w:eastAsia="ＭＳ ゴシック" w:hAnsi="ＭＳ ゴシック"/>
                          <w:b/>
                          <w:i/>
                          <w:color w:val="000000"/>
                          <w:szCs w:val="21"/>
                        </w:rPr>
                        <w:t>この計画は、本施設に勤務または利用するすべての者に適応するものとする。</w:t>
                      </w:r>
                    </w:p>
                    <w:p w14:paraId="0DEB452A" w14:textId="77777777" w:rsidR="007B2839" w:rsidRPr="007B2839" w:rsidRDefault="007B2839" w:rsidP="005E4BFF">
                      <w:pPr>
                        <w:rPr>
                          <w:rFonts w:ascii="ＭＳ ゴシック" w:eastAsia="ＭＳ ゴシック" w:hAnsi="ＭＳ ゴシック"/>
                          <w:b/>
                          <w:i/>
                          <w:color w:val="000000"/>
                          <w:sz w:val="20"/>
                          <w:szCs w:val="20"/>
                        </w:rPr>
                      </w:pPr>
                    </w:p>
                    <w:p w14:paraId="15C909AB" w14:textId="77777777" w:rsidR="007B2839" w:rsidRPr="007B2839" w:rsidRDefault="007B2839" w:rsidP="005E4BFF">
                      <w:pPr>
                        <w:spacing w:afterLines="30" w:after="97" w:line="240" w:lineRule="exact"/>
                        <w:ind w:left="400" w:hangingChars="200" w:hanging="400"/>
                        <w:rPr>
                          <w:rFonts w:ascii="メイリオ" w:eastAsia="メイリオ" w:hAnsi="メイリオ"/>
                          <w:b/>
                          <w:i/>
                          <w:color w:val="00B05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126"/>
                        <w:gridCol w:w="1985"/>
                      </w:tblGrid>
                      <w:tr w:rsidR="007B2839" w:rsidRPr="007B2839" w14:paraId="664C3256" w14:textId="77777777" w:rsidTr="006573A7">
                        <w:tc>
                          <w:tcPr>
                            <w:tcW w:w="8080" w:type="dxa"/>
                            <w:gridSpan w:val="4"/>
                            <w:tcBorders>
                              <w:bottom w:val="single" w:sz="4" w:space="0" w:color="auto"/>
                            </w:tcBorders>
                            <w:shd w:val="clear" w:color="auto" w:fill="7F7F7F"/>
                            <w:vAlign w:val="center"/>
                          </w:tcPr>
                          <w:p w14:paraId="5C849B71"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FFFFFF"/>
                                <w:sz w:val="20"/>
                                <w:szCs w:val="20"/>
                              </w:rPr>
                              <w:t>人　　　　　　　数</w:t>
                            </w:r>
                          </w:p>
                        </w:tc>
                      </w:tr>
                      <w:tr w:rsidR="007B2839" w:rsidRPr="007B2839" w14:paraId="357A6AA1" w14:textId="77777777" w:rsidTr="006573A7">
                        <w:tc>
                          <w:tcPr>
                            <w:tcW w:w="3969" w:type="dxa"/>
                            <w:gridSpan w:val="2"/>
                            <w:shd w:val="clear" w:color="auto" w:fill="BFBFBF"/>
                            <w:vAlign w:val="center"/>
                          </w:tcPr>
                          <w:p w14:paraId="143409DA"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昼間・夜間</w:t>
                            </w:r>
                          </w:p>
                        </w:tc>
                        <w:tc>
                          <w:tcPr>
                            <w:tcW w:w="4111" w:type="dxa"/>
                            <w:gridSpan w:val="2"/>
                            <w:shd w:val="clear" w:color="auto" w:fill="BFBFBF"/>
                            <w:vAlign w:val="center"/>
                          </w:tcPr>
                          <w:p w14:paraId="2B6AA64C"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休日</w:t>
                            </w:r>
                          </w:p>
                        </w:tc>
                      </w:tr>
                      <w:tr w:rsidR="007B2839" w:rsidRPr="007B2839" w14:paraId="7A6B0972" w14:textId="77777777" w:rsidTr="006573A7">
                        <w:tc>
                          <w:tcPr>
                            <w:tcW w:w="1984" w:type="dxa"/>
                            <w:shd w:val="clear" w:color="auto" w:fill="auto"/>
                            <w:vAlign w:val="center"/>
                          </w:tcPr>
                          <w:p w14:paraId="34598518"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利用者</w:t>
                            </w:r>
                          </w:p>
                        </w:tc>
                        <w:tc>
                          <w:tcPr>
                            <w:tcW w:w="1985" w:type="dxa"/>
                            <w:shd w:val="clear" w:color="auto" w:fill="auto"/>
                            <w:vAlign w:val="center"/>
                          </w:tcPr>
                          <w:p w14:paraId="6953C50E"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施設職員</w:t>
                            </w:r>
                          </w:p>
                        </w:tc>
                        <w:tc>
                          <w:tcPr>
                            <w:tcW w:w="2126" w:type="dxa"/>
                            <w:shd w:val="clear" w:color="auto" w:fill="auto"/>
                            <w:vAlign w:val="center"/>
                          </w:tcPr>
                          <w:p w14:paraId="4DBB9409"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利用者</w:t>
                            </w:r>
                          </w:p>
                        </w:tc>
                        <w:tc>
                          <w:tcPr>
                            <w:tcW w:w="1985" w:type="dxa"/>
                            <w:shd w:val="clear" w:color="auto" w:fill="auto"/>
                            <w:vAlign w:val="center"/>
                          </w:tcPr>
                          <w:p w14:paraId="302AF0F7"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施設職員</w:t>
                            </w:r>
                          </w:p>
                        </w:tc>
                      </w:tr>
                      <w:tr w:rsidR="007B2839" w:rsidRPr="007B2839" w14:paraId="7F451768" w14:textId="77777777" w:rsidTr="006573A7">
                        <w:tc>
                          <w:tcPr>
                            <w:tcW w:w="1984" w:type="dxa"/>
                            <w:shd w:val="clear" w:color="auto" w:fill="auto"/>
                            <w:vAlign w:val="center"/>
                          </w:tcPr>
                          <w:p w14:paraId="775652D2"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昼間　名</w:t>
                            </w:r>
                          </w:p>
                        </w:tc>
                        <w:tc>
                          <w:tcPr>
                            <w:tcW w:w="1985" w:type="dxa"/>
                            <w:shd w:val="clear" w:color="auto" w:fill="auto"/>
                            <w:vAlign w:val="center"/>
                          </w:tcPr>
                          <w:p w14:paraId="45B43E98"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昼間　名</w:t>
                            </w:r>
                          </w:p>
                        </w:tc>
                        <w:tc>
                          <w:tcPr>
                            <w:tcW w:w="2126" w:type="dxa"/>
                            <w:shd w:val="clear" w:color="auto" w:fill="auto"/>
                            <w:vAlign w:val="center"/>
                          </w:tcPr>
                          <w:p w14:paraId="2ED2343F"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c>
                          <w:tcPr>
                            <w:tcW w:w="1985" w:type="dxa"/>
                            <w:shd w:val="clear" w:color="auto" w:fill="auto"/>
                            <w:vAlign w:val="center"/>
                          </w:tcPr>
                          <w:p w14:paraId="512B255C"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r>
                      <w:tr w:rsidR="007B2839" w:rsidRPr="007B2839" w14:paraId="1481E51B" w14:textId="77777777" w:rsidTr="006573A7">
                        <w:tc>
                          <w:tcPr>
                            <w:tcW w:w="1984" w:type="dxa"/>
                            <w:shd w:val="clear" w:color="auto" w:fill="auto"/>
                            <w:vAlign w:val="center"/>
                          </w:tcPr>
                          <w:p w14:paraId="189FDA95"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夜間　名</w:t>
                            </w:r>
                          </w:p>
                        </w:tc>
                        <w:tc>
                          <w:tcPr>
                            <w:tcW w:w="1985" w:type="dxa"/>
                            <w:shd w:val="clear" w:color="auto" w:fill="auto"/>
                            <w:vAlign w:val="center"/>
                          </w:tcPr>
                          <w:p w14:paraId="47914BE3" w14:textId="77777777" w:rsidR="007B2839" w:rsidRPr="007B2839" w:rsidRDefault="007B2839" w:rsidP="006573A7">
                            <w:pPr>
                              <w:spacing w:line="240" w:lineRule="exact"/>
                              <w:jc w:val="center"/>
                              <w:rPr>
                                <w:rFonts w:ascii="ＭＳ ゴシック" w:eastAsia="ＭＳ ゴシック" w:hAnsi="ＭＳ ゴシック"/>
                                <w:b/>
                                <w:i/>
                                <w:color w:val="000000"/>
                                <w:sz w:val="20"/>
                                <w:szCs w:val="20"/>
                              </w:rPr>
                            </w:pPr>
                            <w:r w:rsidRPr="007B2839">
                              <w:rPr>
                                <w:rFonts w:ascii="ＭＳ ゴシック" w:eastAsia="ＭＳ ゴシック" w:hAnsi="ＭＳ ゴシック" w:hint="eastAsia"/>
                                <w:b/>
                                <w:i/>
                                <w:color w:val="000000"/>
                                <w:sz w:val="20"/>
                                <w:szCs w:val="20"/>
                              </w:rPr>
                              <w:t>夜間　名</w:t>
                            </w:r>
                          </w:p>
                        </w:tc>
                        <w:tc>
                          <w:tcPr>
                            <w:tcW w:w="2126" w:type="dxa"/>
                            <w:shd w:val="clear" w:color="auto" w:fill="auto"/>
                            <w:vAlign w:val="center"/>
                          </w:tcPr>
                          <w:p w14:paraId="2C19216D"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c>
                          <w:tcPr>
                            <w:tcW w:w="1985" w:type="dxa"/>
                            <w:shd w:val="clear" w:color="auto" w:fill="auto"/>
                            <w:vAlign w:val="center"/>
                          </w:tcPr>
                          <w:p w14:paraId="5B2423E5" w14:textId="77777777" w:rsidR="007B2839" w:rsidRPr="007B2839" w:rsidRDefault="007B2839" w:rsidP="006573A7">
                            <w:pPr>
                              <w:spacing w:line="240" w:lineRule="exact"/>
                              <w:rPr>
                                <w:rFonts w:ascii="ＭＳ ゴシック" w:eastAsia="ＭＳ ゴシック" w:hAnsi="ＭＳ ゴシック"/>
                                <w:b/>
                                <w:i/>
                                <w:color w:val="000000"/>
                                <w:sz w:val="20"/>
                                <w:szCs w:val="20"/>
                              </w:rPr>
                            </w:pPr>
                          </w:p>
                        </w:tc>
                      </w:tr>
                    </w:tbl>
                    <w:p w14:paraId="563EF946" w14:textId="77777777" w:rsidR="007B2839" w:rsidRPr="006573A7" w:rsidRDefault="007B2839" w:rsidP="005E4BFF">
                      <w:pPr>
                        <w:spacing w:line="240" w:lineRule="exact"/>
                        <w:ind w:left="400" w:hangingChars="200" w:hanging="400"/>
                        <w:rPr>
                          <w:rFonts w:ascii="ＭＳ ゴシック" w:eastAsia="ＭＳ ゴシック" w:hAnsi="ＭＳ ゴシック"/>
                          <w:color w:val="000000"/>
                          <w:sz w:val="20"/>
                          <w:szCs w:val="20"/>
                        </w:rPr>
                      </w:pPr>
                    </w:p>
                    <w:p w14:paraId="48EDE2AC" w14:textId="77777777" w:rsidR="007B2839" w:rsidRPr="006573A7" w:rsidRDefault="007B2839" w:rsidP="005E4BFF">
                      <w:pPr>
                        <w:rPr>
                          <w:rFonts w:ascii="ＭＳ ゴシック" w:eastAsia="ＭＳ ゴシック" w:hAnsi="ＭＳ ゴシック"/>
                          <w:color w:val="000000"/>
                          <w:sz w:val="20"/>
                          <w:szCs w:val="20"/>
                        </w:rPr>
                      </w:pPr>
                    </w:p>
                    <w:p w14:paraId="691DBE11" w14:textId="77777777" w:rsidR="007B2839" w:rsidRPr="006573A7" w:rsidRDefault="007B2839" w:rsidP="005E4BFF">
                      <w:pPr>
                        <w:spacing w:line="240" w:lineRule="exact"/>
                        <w:ind w:left="400" w:hangingChars="200" w:hanging="400"/>
                        <w:rPr>
                          <w:rFonts w:ascii="ＭＳ ゴシック" w:eastAsia="ＭＳ ゴシック" w:hAnsi="ＭＳ ゴシック"/>
                          <w:color w:val="000000"/>
                          <w:sz w:val="20"/>
                          <w:szCs w:val="20"/>
                        </w:rPr>
                      </w:pPr>
                    </w:p>
                    <w:p w14:paraId="35118D5C" w14:textId="77777777" w:rsidR="007B2839" w:rsidRDefault="007B2839" w:rsidP="005E4BFF">
                      <w:pPr>
                        <w:spacing w:line="240" w:lineRule="exact"/>
                        <w:ind w:left="210" w:hangingChars="100" w:hanging="210"/>
                        <w:rPr>
                          <w:rFonts w:ascii="ＭＳ ゴシック" w:eastAsia="ＭＳ ゴシック" w:hAnsi="ＭＳ ゴシック"/>
                          <w:color w:val="000000"/>
                          <w:szCs w:val="21"/>
                        </w:rPr>
                      </w:pPr>
                    </w:p>
                    <w:p w14:paraId="7D68CD92" w14:textId="77777777" w:rsidR="007B2839" w:rsidRPr="005E4BFF" w:rsidRDefault="007B2839" w:rsidP="005E4BFF">
                      <w:pPr>
                        <w:rPr>
                          <w:rFonts w:ascii="ＭＳ 明朝" w:eastAsia="ＭＳ 明朝" w:hAnsi="ＭＳ 明朝"/>
                        </w:rPr>
                      </w:pPr>
                    </w:p>
                    <w:p w14:paraId="38A3615C" w14:textId="77777777" w:rsidR="007B2839" w:rsidRPr="005E4BFF" w:rsidRDefault="007B2839" w:rsidP="005E4BFF">
                      <w:pPr>
                        <w:rPr>
                          <w:rFonts w:ascii="ＭＳ 明朝" w:eastAsia="ＭＳ 明朝" w:hAnsi="ＭＳ 明朝"/>
                        </w:rPr>
                      </w:pPr>
                    </w:p>
                  </w:txbxContent>
                </v:textbox>
              </v:shape>
            </w:pict>
          </mc:Fallback>
        </mc:AlternateContent>
      </w:r>
    </w:p>
    <w:p w14:paraId="34D6096D" w14:textId="77777777" w:rsidR="007807FE" w:rsidRPr="001835D2" w:rsidRDefault="007807FE" w:rsidP="007807FE">
      <w:pPr>
        <w:rPr>
          <w:rFonts w:ascii="ＭＳ ゴシック" w:eastAsia="ＭＳ ゴシック" w:hAnsi="ＭＳ ゴシック"/>
          <w:szCs w:val="21"/>
        </w:rPr>
      </w:pPr>
    </w:p>
    <w:p w14:paraId="1234611C" w14:textId="77777777" w:rsidR="007807FE" w:rsidRDefault="007807FE" w:rsidP="007807FE">
      <w:pPr>
        <w:rPr>
          <w:rFonts w:ascii="ＭＳ ゴシック" w:eastAsia="ＭＳ ゴシック" w:hAnsi="ＭＳ ゴシック"/>
          <w:szCs w:val="21"/>
        </w:rPr>
      </w:pPr>
    </w:p>
    <w:p w14:paraId="7E7E1FB9" w14:textId="77777777" w:rsidR="007E6A33" w:rsidRDefault="007E6A33" w:rsidP="007807FE">
      <w:pPr>
        <w:rPr>
          <w:rFonts w:ascii="ＭＳ ゴシック" w:eastAsia="ＭＳ ゴシック" w:hAnsi="ＭＳ ゴシック"/>
          <w:szCs w:val="21"/>
        </w:rPr>
      </w:pPr>
    </w:p>
    <w:p w14:paraId="4793F105" w14:textId="77777777" w:rsidR="007E6A33" w:rsidRDefault="007E6A33" w:rsidP="007807FE">
      <w:pPr>
        <w:rPr>
          <w:rFonts w:ascii="ＭＳ ゴシック" w:eastAsia="ＭＳ ゴシック" w:hAnsi="ＭＳ ゴシック"/>
          <w:szCs w:val="21"/>
        </w:rPr>
      </w:pPr>
    </w:p>
    <w:p w14:paraId="11922D8D" w14:textId="77777777" w:rsidR="007E6A33" w:rsidRDefault="007E6A33" w:rsidP="007807FE">
      <w:pPr>
        <w:rPr>
          <w:rFonts w:ascii="ＭＳ ゴシック" w:eastAsia="ＭＳ ゴシック" w:hAnsi="ＭＳ ゴシック"/>
          <w:szCs w:val="21"/>
        </w:rPr>
      </w:pPr>
    </w:p>
    <w:p w14:paraId="2FEA40CE" w14:textId="77777777" w:rsidR="007E6A33" w:rsidRDefault="007E6A33" w:rsidP="007807FE">
      <w:pPr>
        <w:rPr>
          <w:rFonts w:ascii="ＭＳ ゴシック" w:eastAsia="ＭＳ ゴシック" w:hAnsi="ＭＳ ゴシック"/>
          <w:szCs w:val="21"/>
        </w:rPr>
      </w:pPr>
    </w:p>
    <w:p w14:paraId="48C4FCB9" w14:textId="77777777" w:rsidR="004237B4" w:rsidRDefault="004237B4" w:rsidP="004237B4">
      <w:pPr>
        <w:rPr>
          <w:rFonts w:ascii="ＭＳ 明朝" w:eastAsia="ＭＳ 明朝" w:hAnsi="ＭＳ 明朝"/>
        </w:rPr>
      </w:pPr>
    </w:p>
    <w:p w14:paraId="48200F89" w14:textId="77777777" w:rsidR="004237B4" w:rsidRDefault="004237B4" w:rsidP="004237B4">
      <w:pPr>
        <w:rPr>
          <w:rFonts w:ascii="ＭＳ 明朝" w:eastAsia="ＭＳ 明朝" w:hAnsi="ＭＳ 明朝"/>
        </w:rPr>
      </w:pPr>
    </w:p>
    <w:p w14:paraId="1100DBCE" w14:textId="77777777" w:rsidR="004237B4" w:rsidRDefault="004237B4" w:rsidP="004237B4">
      <w:pPr>
        <w:rPr>
          <w:rFonts w:ascii="ＭＳ 明朝" w:eastAsia="ＭＳ 明朝" w:hAnsi="ＭＳ 明朝"/>
        </w:rPr>
      </w:pPr>
    </w:p>
    <w:p w14:paraId="68FD29ED" w14:textId="77777777" w:rsidR="00F64743" w:rsidRDefault="00F64743" w:rsidP="004237B4">
      <w:pPr>
        <w:rPr>
          <w:rFonts w:ascii="ＭＳ 明朝" w:eastAsia="ＭＳ 明朝" w:hAnsi="ＭＳ 明朝"/>
        </w:rPr>
      </w:pPr>
    </w:p>
    <w:p w14:paraId="533E5CDC" w14:textId="77777777" w:rsidR="00F64743" w:rsidRDefault="001F18DE" w:rsidP="004237B4">
      <w:pPr>
        <w:rPr>
          <w:rFonts w:ascii="ＭＳ 明朝" w:eastAsia="ＭＳ 明朝" w:hAnsi="ＭＳ 明朝"/>
        </w:rPr>
      </w:pPr>
      <w:r>
        <w:rPr>
          <w:rFonts w:ascii="ＭＳ ゴシック" w:eastAsia="ＭＳ ゴシック" w:hAnsi="ＭＳ ゴシック"/>
          <w:noProof/>
          <w:szCs w:val="21"/>
        </w:rPr>
        <mc:AlternateContent>
          <mc:Choice Requires="wps">
            <w:drawing>
              <wp:anchor distT="0" distB="0" distL="114300" distR="114300" simplePos="0" relativeHeight="251665408" behindDoc="0" locked="0" layoutInCell="1" allowOverlap="1" wp14:anchorId="26CA2BCD" wp14:editId="207BAAF0">
                <wp:simplePos x="0" y="0"/>
                <wp:positionH relativeFrom="margin">
                  <wp:posOffset>2116455</wp:posOffset>
                </wp:positionH>
                <wp:positionV relativeFrom="paragraph">
                  <wp:posOffset>81915</wp:posOffset>
                </wp:positionV>
                <wp:extent cx="2600325" cy="409575"/>
                <wp:effectExtent l="742950" t="152400" r="28575" b="28575"/>
                <wp:wrapNone/>
                <wp:docPr id="2" name="線吹き出し 1 (枠付き) 2"/>
                <wp:cNvGraphicFramePr/>
                <a:graphic xmlns:a="http://schemas.openxmlformats.org/drawingml/2006/main">
                  <a:graphicData uri="http://schemas.microsoft.com/office/word/2010/wordprocessingShape">
                    <wps:wsp>
                      <wps:cNvSpPr/>
                      <wps:spPr>
                        <a:xfrm>
                          <a:off x="0" y="0"/>
                          <a:ext cx="2600325" cy="409575"/>
                        </a:xfrm>
                        <a:prstGeom prst="borderCallout1">
                          <a:avLst>
                            <a:gd name="adj1" fmla="val 73652"/>
                            <a:gd name="adj2" fmla="val -188"/>
                            <a:gd name="adj3" fmla="val -36337"/>
                            <a:gd name="adj4" fmla="val -2837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1F38E8" w14:textId="77777777" w:rsidR="007B2839" w:rsidRPr="001F18DE" w:rsidRDefault="007B2839" w:rsidP="006A0CFE">
                            <w:pPr>
                              <w:jc w:val="left"/>
                              <w:rPr>
                                <w:rFonts w:ascii="メイリオ" w:eastAsia="メイリオ" w:hAnsi="メイリオ"/>
                                <w:sz w:val="16"/>
                                <w:szCs w:val="16"/>
                              </w:rPr>
                            </w:pPr>
                            <w:r w:rsidRPr="006A0CFE">
                              <w:rPr>
                                <w:rFonts w:ascii="メイリオ" w:eastAsia="メイリオ" w:hAnsi="メイリオ" w:hint="eastAsia"/>
                                <w:sz w:val="16"/>
                                <w:szCs w:val="16"/>
                              </w:rPr>
                              <w:t>適</w:t>
                            </w:r>
                            <w:r w:rsidRPr="001F18DE">
                              <w:rPr>
                                <w:rFonts w:ascii="メイリオ" w:eastAsia="メイリオ" w:hAnsi="メイリオ" w:hint="eastAsia"/>
                                <w:sz w:val="16"/>
                                <w:szCs w:val="16"/>
                              </w:rPr>
                              <w:t>用対象とする入所者（利用者）数</w:t>
                            </w:r>
                            <w:r>
                              <w:rPr>
                                <w:rFonts w:ascii="メイリオ" w:eastAsia="メイリオ" w:hAnsi="メイリオ" w:hint="eastAsia"/>
                                <w:sz w:val="16"/>
                                <w:szCs w:val="16"/>
                              </w:rPr>
                              <w:t>と</w:t>
                            </w:r>
                            <w:r>
                              <w:rPr>
                                <w:rFonts w:ascii="メイリオ" w:eastAsia="メイリオ" w:hAnsi="メイリオ"/>
                                <w:sz w:val="16"/>
                                <w:szCs w:val="16"/>
                              </w:rPr>
                              <w:t>職員数</w:t>
                            </w:r>
                            <w:r>
                              <w:rPr>
                                <w:rFonts w:ascii="メイリオ" w:eastAsia="メイリオ" w:hAnsi="メイリオ" w:hint="eastAsia"/>
                                <w:sz w:val="16"/>
                                <w:szCs w:val="16"/>
                              </w:rPr>
                              <w:t>について、日中・夜間帯別に記載してください</w:t>
                            </w:r>
                            <w:r w:rsidRPr="001F18DE">
                              <w:rPr>
                                <w:rFonts w:ascii="メイリオ" w:eastAsia="メイリオ" w:hAnsi="メイリオ" w:hint="eastAsia"/>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A2BCD" id="線吹き出し 1 (枠付き) 2" o:spid="_x0000_s1031" type="#_x0000_t47" style="position:absolute;left:0;text-align:left;margin-left:166.65pt;margin-top:6.45pt;width:204.75pt;height:3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" adj="-6130,-7849,-41,15909" fillcolor="#5b9bd5 [3204]" strokecolor="#1f4d78 [1604]" strokeweight="1pt">
                <v:textbox inset="0,0,0,0">
                  <w:txbxContent>
                    <w:p w14:paraId="5E1F38E8" w14:textId="77777777" w:rsidR="007B2839" w:rsidRPr="001F18DE" w:rsidRDefault="007B2839" w:rsidP="006A0CFE">
                      <w:pPr>
                        <w:jc w:val="left"/>
                        <w:rPr>
                          <w:rFonts w:ascii="メイリオ" w:eastAsia="メイリオ" w:hAnsi="メイリオ"/>
                          <w:sz w:val="16"/>
                          <w:szCs w:val="16"/>
                        </w:rPr>
                      </w:pPr>
                      <w:r w:rsidRPr="006A0CFE">
                        <w:rPr>
                          <w:rFonts w:ascii="メイリオ" w:eastAsia="メイリオ" w:hAnsi="メイリオ" w:hint="eastAsia"/>
                          <w:sz w:val="16"/>
                          <w:szCs w:val="16"/>
                        </w:rPr>
                        <w:t>適</w:t>
                      </w:r>
                      <w:r w:rsidRPr="001F18DE">
                        <w:rPr>
                          <w:rFonts w:ascii="メイリオ" w:eastAsia="メイリオ" w:hAnsi="メイリオ" w:hint="eastAsia"/>
                          <w:sz w:val="16"/>
                          <w:szCs w:val="16"/>
                        </w:rPr>
                        <w:t>用対象とする入所者（利用者）数</w:t>
                      </w:r>
                      <w:r>
                        <w:rPr>
                          <w:rFonts w:ascii="メイリオ" w:eastAsia="メイリオ" w:hAnsi="メイリオ" w:hint="eastAsia"/>
                          <w:sz w:val="16"/>
                          <w:szCs w:val="16"/>
                        </w:rPr>
                        <w:t>と</w:t>
                      </w:r>
                      <w:r>
                        <w:rPr>
                          <w:rFonts w:ascii="メイリオ" w:eastAsia="メイリオ" w:hAnsi="メイリオ"/>
                          <w:sz w:val="16"/>
                          <w:szCs w:val="16"/>
                        </w:rPr>
                        <w:t>職員数</w:t>
                      </w:r>
                      <w:r>
                        <w:rPr>
                          <w:rFonts w:ascii="メイリオ" w:eastAsia="メイリオ" w:hAnsi="メイリオ" w:hint="eastAsia"/>
                          <w:sz w:val="16"/>
                          <w:szCs w:val="16"/>
                        </w:rPr>
                        <w:t>について、日中・夜間帯別に記載してください</w:t>
                      </w:r>
                      <w:r w:rsidRPr="001F18DE">
                        <w:rPr>
                          <w:rFonts w:ascii="メイリオ" w:eastAsia="メイリオ" w:hAnsi="メイリオ" w:hint="eastAsia"/>
                          <w:sz w:val="16"/>
                          <w:szCs w:val="16"/>
                        </w:rPr>
                        <w:t>。</w:t>
                      </w:r>
                    </w:p>
                  </w:txbxContent>
                </v:textbox>
                <w10:wrap anchorx="margin"/>
              </v:shape>
            </w:pict>
          </mc:Fallback>
        </mc:AlternateContent>
      </w:r>
    </w:p>
    <w:p w14:paraId="1A7D561D" w14:textId="77777777" w:rsidR="004237B4" w:rsidRDefault="004237B4" w:rsidP="004237B4">
      <w:pPr>
        <w:widowControl/>
        <w:jc w:val="left"/>
        <w:rPr>
          <w:rFonts w:ascii="ＭＳ 明朝" w:eastAsia="ＭＳ 明朝" w:hAnsi="ＭＳ 明朝"/>
        </w:rPr>
      </w:pPr>
      <w:r>
        <w:rPr>
          <w:rFonts w:ascii="ＭＳ 明朝" w:eastAsia="ＭＳ 明朝" w:hAnsi="ＭＳ 明朝"/>
        </w:rPr>
        <w:br w:type="page"/>
      </w:r>
    </w:p>
    <w:p w14:paraId="555D697B" w14:textId="77777777" w:rsidR="004237B4" w:rsidRPr="002B3F62" w:rsidRDefault="004237B4" w:rsidP="00F07FDE">
      <w:pPr>
        <w:rPr>
          <w:rFonts w:ascii="ＭＳ ゴシック" w:eastAsia="ＭＳ ゴシック" w:hAnsi="ＭＳ ゴシック"/>
          <w:sz w:val="24"/>
          <w:szCs w:val="24"/>
        </w:rPr>
      </w:pPr>
      <w:r w:rsidRPr="002B3F62">
        <w:rPr>
          <w:rFonts w:ascii="ＭＳ ゴシック" w:eastAsia="ＭＳ ゴシック" w:hAnsi="ＭＳ ゴシック" w:hint="eastAsia"/>
          <w:sz w:val="24"/>
          <w:szCs w:val="24"/>
        </w:rPr>
        <w:lastRenderedPageBreak/>
        <w:t>３．施設・事業所の立地条件の把握と災害</w:t>
      </w:r>
      <w:r>
        <w:rPr>
          <w:rFonts w:ascii="ＭＳ ゴシック" w:eastAsia="ＭＳ ゴシック" w:hAnsi="ＭＳ ゴシック" w:hint="eastAsia"/>
          <w:sz w:val="24"/>
          <w:szCs w:val="24"/>
        </w:rPr>
        <w:t>予測</w:t>
      </w:r>
    </w:p>
    <w:p w14:paraId="7BA47071" w14:textId="77777777" w:rsidR="000A7730" w:rsidRDefault="000A7730" w:rsidP="004237B4">
      <w:pPr>
        <w:rPr>
          <w:rFonts w:ascii="ＭＳ ゴシック" w:eastAsia="ＭＳ ゴシック" w:hAnsi="ＭＳ ゴシック"/>
          <w:szCs w:val="21"/>
        </w:rPr>
      </w:pPr>
    </w:p>
    <w:p w14:paraId="6E7A9A4E" w14:textId="77777777" w:rsidR="00EF6F92" w:rsidRPr="00637933" w:rsidRDefault="00EF6F92" w:rsidP="00EF6F92">
      <w:pPr>
        <w:rPr>
          <w:rFonts w:ascii="ＭＳ ゴシック" w:eastAsia="ＭＳ ゴシック" w:hAnsi="ＭＳ ゴシック"/>
          <w:b/>
          <w:bCs/>
          <w:sz w:val="24"/>
          <w:szCs w:val="24"/>
        </w:rPr>
      </w:pPr>
      <w:r>
        <w:rPr>
          <w:rFonts w:ascii="ＭＳ ゴシック" w:eastAsia="ＭＳ ゴシック" w:hAnsi="ＭＳ ゴシック" w:hint="eastAsia"/>
          <w:szCs w:val="21"/>
        </w:rPr>
        <w:t xml:space="preserve">　</w:t>
      </w:r>
      <w:r w:rsidRPr="00637933">
        <w:rPr>
          <w:rFonts w:ascii="ＭＳ ゴシック" w:eastAsia="ＭＳ ゴシック" w:hAnsi="ＭＳ ゴシック" w:hint="eastAsia"/>
          <w:b/>
          <w:bCs/>
          <w:sz w:val="24"/>
          <w:szCs w:val="24"/>
        </w:rPr>
        <w:t>【各施設・事業所記入欄】</w:t>
      </w:r>
    </w:p>
    <w:p w14:paraId="707E9AE5" w14:textId="77777777" w:rsidR="00D47671" w:rsidRDefault="006A0CFE" w:rsidP="004237B4">
      <w:pPr>
        <w:rPr>
          <w:rFonts w:ascii="ＭＳ ゴシック" w:eastAsia="ＭＳ ゴシック" w:hAnsi="ＭＳ ゴシック"/>
          <w:szCs w:val="21"/>
        </w:rPr>
      </w:pPr>
      <w:r>
        <w:rPr>
          <w:noProof/>
        </w:rPr>
        <mc:AlternateContent>
          <mc:Choice Requires="wps">
            <w:drawing>
              <wp:anchor distT="45720" distB="45720" distL="114300" distR="114300" simplePos="0" relativeHeight="251660288" behindDoc="0" locked="0" layoutInCell="1" allowOverlap="1" wp14:anchorId="3A283D5C" wp14:editId="34C6C91D">
                <wp:simplePos x="0" y="0"/>
                <wp:positionH relativeFrom="column">
                  <wp:posOffset>185420</wp:posOffset>
                </wp:positionH>
                <wp:positionV relativeFrom="paragraph">
                  <wp:posOffset>48260</wp:posOffset>
                </wp:positionV>
                <wp:extent cx="5488305" cy="8220075"/>
                <wp:effectExtent l="0" t="0" r="1714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8220075"/>
                        </a:xfrm>
                        <a:prstGeom prst="rect">
                          <a:avLst/>
                        </a:prstGeom>
                        <a:noFill/>
                        <a:ln w="9525">
                          <a:solidFill>
                            <a:srgbClr val="000000"/>
                          </a:solidFill>
                          <a:miter lim="800000"/>
                          <a:headEnd/>
                          <a:tailEnd/>
                        </a:ln>
                      </wps:spPr>
                      <wps:txbx>
                        <w:txbxContent>
                          <w:p w14:paraId="4A0E3984" w14:textId="77777777" w:rsidR="007B2839" w:rsidRDefault="007B2839" w:rsidP="004D67C2">
                            <w:pPr>
                              <w:spacing w:afterLines="30" w:after="97"/>
                              <w:ind w:left="210" w:hangingChars="100" w:hanging="210"/>
                              <w:rPr>
                                <w:rFonts w:ascii="ＭＳ ゴシック" w:eastAsia="ＭＳ ゴシック" w:hAnsi="ＭＳ ゴシック"/>
                                <w:color w:val="000000"/>
                                <w:szCs w:val="21"/>
                              </w:rPr>
                            </w:pPr>
                          </w:p>
                          <w:p w14:paraId="1EC15F30" w14:textId="77777777" w:rsidR="007B2839" w:rsidRPr="005D3ADD" w:rsidRDefault="007B2839" w:rsidP="004D67C2">
                            <w:pPr>
                              <w:spacing w:afterLines="30" w:after="97"/>
                              <w:ind w:left="211" w:hangingChars="100" w:hanging="211"/>
                              <w:rPr>
                                <w:rFonts w:ascii="ＭＳ ゴシック" w:eastAsia="ＭＳ ゴシック" w:hAnsi="ＭＳ ゴシック"/>
                                <w:b/>
                                <w:color w:val="000000"/>
                                <w:szCs w:val="21"/>
                              </w:rPr>
                            </w:pPr>
                            <w:r w:rsidRPr="005D3ADD">
                              <w:rPr>
                                <w:rFonts w:ascii="ＭＳ ゴシック" w:eastAsia="ＭＳ ゴシック" w:hAnsi="ＭＳ ゴシック" w:hint="eastAsia"/>
                                <w:b/>
                                <w:color w:val="000000"/>
                                <w:szCs w:val="21"/>
                              </w:rPr>
                              <w:t>＜</w:t>
                            </w:r>
                            <w:r w:rsidRPr="005D3ADD">
                              <w:rPr>
                                <w:rFonts w:ascii="ＭＳ ゴシック" w:eastAsia="ＭＳ ゴシック" w:hAnsi="ＭＳ ゴシック"/>
                                <w:b/>
                                <w:color w:val="000000"/>
                                <w:szCs w:val="21"/>
                              </w:rPr>
                              <w:t>記載例＞</w:t>
                            </w:r>
                          </w:p>
                          <w:p w14:paraId="7B6D6CEE" w14:textId="77777777" w:rsidR="007B2839" w:rsidRPr="007B2839" w:rsidRDefault="007B2839" w:rsidP="004D67C2">
                            <w:pPr>
                              <w:spacing w:afterLines="30" w:after="97"/>
                              <w:ind w:left="211" w:hangingChars="100" w:hanging="211"/>
                              <w:rPr>
                                <w:rFonts w:ascii="ＭＳ ゴシック" w:eastAsia="ＭＳ ゴシック" w:hAnsi="ＭＳ ゴシック"/>
                                <w:b/>
                                <w:i/>
                                <w:szCs w:val="21"/>
                              </w:rPr>
                            </w:pPr>
                            <w:bookmarkStart w:id="0" w:name="_Hlk90886507"/>
                            <w:r w:rsidRPr="007B2839">
                              <w:rPr>
                                <w:rFonts w:ascii="ＭＳ ゴシック" w:eastAsia="ＭＳ ゴシック" w:hAnsi="ＭＳ ゴシック" w:hint="eastAsia"/>
                                <w:b/>
                                <w:i/>
                                <w:color w:val="000000"/>
                                <w:szCs w:val="21"/>
                              </w:rPr>
                              <w:t>●</w:t>
                            </w:r>
                            <w:r w:rsidRPr="007B2839">
                              <w:rPr>
                                <w:rFonts w:ascii="ＭＳ ゴシック" w:eastAsia="ＭＳ ゴシック" w:hAnsi="ＭＳ ゴシック" w:hint="eastAsia"/>
                                <w:b/>
                                <w:i/>
                                <w:kern w:val="24"/>
                                <w:szCs w:val="21"/>
                                <w:u w:val="single"/>
                              </w:rPr>
                              <w:t xml:space="preserve">　川沿い　　</w:t>
                            </w:r>
                            <w:r w:rsidRPr="007B2839">
                              <w:rPr>
                                <w:rFonts w:ascii="ＭＳ ゴシック" w:eastAsia="ＭＳ ゴシック" w:hAnsi="ＭＳ ゴシック" w:hint="eastAsia"/>
                                <w:b/>
                                <w:i/>
                                <w:kern w:val="24"/>
                                <w:szCs w:val="21"/>
                              </w:rPr>
                              <w:t>に</w:t>
                            </w:r>
                            <w:r w:rsidRPr="007B2839">
                              <w:rPr>
                                <w:rFonts w:ascii="ＭＳ ゴシック" w:eastAsia="ＭＳ ゴシック" w:hAnsi="ＭＳ ゴシック" w:hint="eastAsia"/>
                                <w:b/>
                                <w:i/>
                                <w:szCs w:val="21"/>
                              </w:rPr>
                              <w:t>立地</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7B2839" w:rsidRPr="007B2839" w14:paraId="3358F0A1" w14:textId="77777777" w:rsidTr="006573A7">
                              <w:tc>
                                <w:tcPr>
                                  <w:tcW w:w="2977" w:type="dxa"/>
                                  <w:shd w:val="clear" w:color="auto" w:fill="D9D9D9"/>
                                  <w:vAlign w:val="center"/>
                                </w:tcPr>
                                <w:p w14:paraId="2FF8E504" w14:textId="77777777" w:rsidR="007B2839" w:rsidRPr="007B2839" w:rsidRDefault="007B2839" w:rsidP="006573A7">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項目</w:t>
                                  </w:r>
                                </w:p>
                              </w:tc>
                              <w:tc>
                                <w:tcPr>
                                  <w:tcW w:w="5245" w:type="dxa"/>
                                  <w:shd w:val="clear" w:color="auto" w:fill="D9D9D9"/>
                                  <w:vAlign w:val="center"/>
                                </w:tcPr>
                                <w:p w14:paraId="7A769C59" w14:textId="77777777" w:rsidR="007B2839" w:rsidRPr="007B2839" w:rsidRDefault="007B2839" w:rsidP="006573A7">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各施設・事業所の概要</w:t>
                                  </w:r>
                                </w:p>
                              </w:tc>
                            </w:tr>
                            <w:tr w:rsidR="007B2839" w:rsidRPr="007B2839" w14:paraId="4F916FF7" w14:textId="77777777" w:rsidTr="006573A7">
                              <w:tc>
                                <w:tcPr>
                                  <w:tcW w:w="2977" w:type="dxa"/>
                                  <w:shd w:val="clear" w:color="auto" w:fill="auto"/>
                                  <w:vAlign w:val="center"/>
                                </w:tcPr>
                                <w:p w14:paraId="76141259" w14:textId="77777777" w:rsidR="007B2839" w:rsidRPr="007B2839" w:rsidRDefault="007B2839" w:rsidP="006573A7">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川までの</w:t>
                                  </w:r>
                                  <w:r w:rsidRPr="007B2839">
                                    <w:rPr>
                                      <w:rFonts w:ascii="ＭＳ ゴシック" w:eastAsia="ＭＳ ゴシック" w:hAnsi="ＭＳ ゴシック"/>
                                      <w:b/>
                                      <w:i/>
                                      <w:sz w:val="22"/>
                                    </w:rPr>
                                    <w:t>距離</w:t>
                                  </w:r>
                                </w:p>
                              </w:tc>
                              <w:tc>
                                <w:tcPr>
                                  <w:tcW w:w="5245" w:type="dxa"/>
                                  <w:shd w:val="clear" w:color="auto" w:fill="auto"/>
                                  <w:vAlign w:val="center"/>
                                </w:tcPr>
                                <w:p w14:paraId="7B10D392" w14:textId="77777777" w:rsidR="007B2839" w:rsidRPr="007B2839" w:rsidRDefault="007B2839" w:rsidP="006573A7">
                                  <w:pPr>
                                    <w:spacing w:line="320" w:lineRule="exact"/>
                                    <w:ind w:left="221" w:hangingChars="100" w:hanging="221"/>
                                    <w:rPr>
                                      <w:rFonts w:ascii="ＭＳ ゴシック" w:eastAsia="ＭＳ ゴシック" w:hAnsi="ＭＳ ゴシック"/>
                                      <w:b/>
                                      <w:i/>
                                      <w:color w:val="00B050"/>
                                      <w:sz w:val="22"/>
                                    </w:rPr>
                                  </w:pPr>
                                  <w:r w:rsidRPr="007B2839">
                                    <w:rPr>
                                      <w:rFonts w:ascii="ＭＳ ゴシック" w:eastAsia="ＭＳ ゴシック" w:hAnsi="ＭＳ ゴシック" w:hint="eastAsia"/>
                                      <w:b/>
                                      <w:i/>
                                      <w:sz w:val="22"/>
                                    </w:rPr>
                                    <w:t xml:space="preserve">　約　１．５ｋｍ</w:t>
                                  </w:r>
                                </w:p>
                              </w:tc>
                            </w:tr>
                            <w:tr w:rsidR="007B2839" w:rsidRPr="007B2839" w14:paraId="0B403D02" w14:textId="77777777" w:rsidTr="006573A7">
                              <w:tc>
                                <w:tcPr>
                                  <w:tcW w:w="2977" w:type="dxa"/>
                                  <w:shd w:val="clear" w:color="auto" w:fill="auto"/>
                                  <w:vAlign w:val="center"/>
                                </w:tcPr>
                                <w:p w14:paraId="19812E2D" w14:textId="77777777" w:rsidR="007B2839" w:rsidRPr="007B2839" w:rsidRDefault="007B2839" w:rsidP="006573A7">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浸水深</w:t>
                                  </w:r>
                                </w:p>
                              </w:tc>
                              <w:tc>
                                <w:tcPr>
                                  <w:tcW w:w="5245" w:type="dxa"/>
                                  <w:shd w:val="clear" w:color="auto" w:fill="auto"/>
                                  <w:vAlign w:val="center"/>
                                </w:tcPr>
                                <w:p w14:paraId="0BD526DA" w14:textId="77777777" w:rsidR="007B2839" w:rsidRPr="007B2839" w:rsidRDefault="007B2839" w:rsidP="006573A7">
                                  <w:pPr>
                                    <w:spacing w:line="320" w:lineRule="exact"/>
                                    <w:ind w:left="221" w:hangingChars="100" w:hanging="221"/>
                                    <w:rPr>
                                      <w:rFonts w:ascii="ＭＳ ゴシック" w:eastAsia="ＭＳ ゴシック" w:hAnsi="ＭＳ ゴシック"/>
                                      <w:b/>
                                      <w:i/>
                                      <w:sz w:val="22"/>
                                    </w:rPr>
                                  </w:pPr>
                                  <w:r w:rsidRPr="007B2839">
                                    <w:rPr>
                                      <w:rFonts w:ascii="ＭＳ ゴシック" w:eastAsia="ＭＳ ゴシック" w:hAnsi="ＭＳ ゴシック" w:hint="eastAsia"/>
                                      <w:b/>
                                      <w:i/>
                                      <w:color w:val="00B050"/>
                                      <w:sz w:val="22"/>
                                    </w:rPr>
                                    <w:t xml:space="preserve">　</w:t>
                                  </w:r>
                                  <w:r w:rsidRPr="007B2839">
                                    <w:rPr>
                                      <w:rFonts w:ascii="ＭＳ ゴシック" w:eastAsia="ＭＳ ゴシック" w:hAnsi="ＭＳ ゴシック"/>
                                      <w:b/>
                                      <w:i/>
                                      <w:sz w:val="22"/>
                                    </w:rPr>
                                    <w:t>0.5～3.0ｍ未満</w:t>
                                  </w:r>
                                </w:p>
                              </w:tc>
                            </w:tr>
                            <w:tr w:rsidR="007B2839" w:rsidRPr="007B2839" w14:paraId="5229618F" w14:textId="77777777" w:rsidTr="006573A7">
                              <w:tc>
                                <w:tcPr>
                                  <w:tcW w:w="2977" w:type="dxa"/>
                                  <w:shd w:val="clear" w:color="auto" w:fill="auto"/>
                                  <w:vAlign w:val="center"/>
                                </w:tcPr>
                                <w:p w14:paraId="3A7137F7" w14:textId="77777777" w:rsidR="007B2839" w:rsidRPr="007B2839" w:rsidRDefault="007B2839" w:rsidP="00706246">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過去の</w:t>
                                  </w:r>
                                  <w:r w:rsidRPr="007B2839">
                                    <w:rPr>
                                      <w:rFonts w:ascii="ＭＳ ゴシック" w:eastAsia="ＭＳ ゴシック" w:hAnsi="ＭＳ ゴシック"/>
                                      <w:b/>
                                      <w:i/>
                                      <w:sz w:val="22"/>
                                    </w:rPr>
                                    <w:t>浸水</w:t>
                                  </w:r>
                                  <w:r w:rsidRPr="007B2839">
                                    <w:rPr>
                                      <w:rFonts w:ascii="ＭＳ ゴシック" w:eastAsia="ＭＳ ゴシック" w:hAnsi="ＭＳ ゴシック" w:hint="eastAsia"/>
                                      <w:b/>
                                      <w:i/>
                                      <w:sz w:val="22"/>
                                    </w:rPr>
                                    <w:t>状況（参考）</w:t>
                                  </w:r>
                                </w:p>
                              </w:tc>
                              <w:tc>
                                <w:tcPr>
                                  <w:tcW w:w="5245" w:type="dxa"/>
                                  <w:shd w:val="clear" w:color="auto" w:fill="auto"/>
                                  <w:vAlign w:val="center"/>
                                </w:tcPr>
                                <w:p w14:paraId="6214C729" w14:textId="47AC1E18" w:rsidR="007B2839" w:rsidRPr="007B2839" w:rsidRDefault="007B2839" w:rsidP="00AB70F0">
                                  <w:pPr>
                                    <w:spacing w:line="320" w:lineRule="exact"/>
                                    <w:ind w:leftChars="-50" w:left="-105" w:firstLineChars="1" w:firstLine="2"/>
                                    <w:jc w:val="left"/>
                                    <w:rPr>
                                      <w:rFonts w:ascii="メイリオ" w:eastAsia="メイリオ" w:hAnsi="メイリオ"/>
                                      <w:b/>
                                      <w:i/>
                                      <w:sz w:val="18"/>
                                      <w:szCs w:val="18"/>
                                    </w:rPr>
                                  </w:pPr>
                                  <w:r w:rsidRPr="007B2839">
                                    <w:rPr>
                                      <w:rFonts w:ascii="メイリオ" w:eastAsia="メイリオ" w:hAnsi="メイリオ" w:hint="eastAsia"/>
                                      <w:b/>
                                      <w:i/>
                                      <w:sz w:val="18"/>
                                      <w:szCs w:val="18"/>
                                    </w:rPr>
                                    <w:t>昭和××年□□台風では当施設の立地場所で▲▲</w:t>
                                  </w:r>
                                  <w:r w:rsidRPr="007B2839">
                                    <w:rPr>
                                      <w:rFonts w:ascii="メイリオ" w:eastAsia="メイリオ" w:hAnsi="メイリオ"/>
                                      <w:b/>
                                      <w:i/>
                                      <w:sz w:val="18"/>
                                      <w:szCs w:val="18"/>
                                    </w:rPr>
                                    <w:t>m の浸水深が 3</w:t>
                                  </w:r>
                                  <w:r w:rsidRPr="007B2839">
                                    <w:rPr>
                                      <w:rFonts w:ascii="メイリオ" w:eastAsia="メイリオ" w:hAnsi="メイリオ" w:hint="eastAsia"/>
                                      <w:b/>
                                      <w:i/>
                                      <w:sz w:val="18"/>
                                      <w:szCs w:val="18"/>
                                    </w:rPr>
                                    <w:t>日間続いたとの</w:t>
                                  </w:r>
                                  <w:r w:rsidRPr="007B2839">
                                    <w:rPr>
                                      <w:rFonts w:ascii="メイリオ" w:eastAsia="メイリオ" w:hAnsi="メイリオ"/>
                                      <w:b/>
                                      <w:i/>
                                      <w:sz w:val="18"/>
                                      <w:szCs w:val="18"/>
                                    </w:rPr>
                                    <w:t xml:space="preserve"> こと(自治会長</w:t>
                                  </w:r>
                                  <w:r w:rsidRPr="007B2839">
                                    <w:rPr>
                                      <w:rFonts w:ascii="メイリオ" w:eastAsia="メイリオ" w:hAnsi="メイリオ" w:hint="eastAsia"/>
                                      <w:b/>
                                      <w:i/>
                                      <w:sz w:val="18"/>
                                      <w:szCs w:val="18"/>
                                    </w:rPr>
                                    <w:t>)</w:t>
                                  </w:r>
                                </w:p>
                              </w:tc>
                            </w:tr>
                            <w:tr w:rsidR="007B2839" w:rsidRPr="007B2839" w14:paraId="41FFACAC" w14:textId="77777777" w:rsidTr="006573A7">
                              <w:tc>
                                <w:tcPr>
                                  <w:tcW w:w="2977" w:type="dxa"/>
                                  <w:shd w:val="clear" w:color="auto" w:fill="auto"/>
                                  <w:vAlign w:val="center"/>
                                </w:tcPr>
                                <w:p w14:paraId="189099D9" w14:textId="77777777" w:rsidR="007B2839" w:rsidRPr="007B2839" w:rsidRDefault="007B2839" w:rsidP="006573A7">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要注意事項</w:t>
                                  </w:r>
                                </w:p>
                              </w:tc>
                              <w:tc>
                                <w:tcPr>
                                  <w:tcW w:w="5245" w:type="dxa"/>
                                  <w:shd w:val="clear" w:color="auto" w:fill="auto"/>
                                  <w:vAlign w:val="center"/>
                                </w:tcPr>
                                <w:p w14:paraId="7E6AC6B6" w14:textId="77777777" w:rsidR="007B2839" w:rsidRPr="007B2839" w:rsidRDefault="007B2839" w:rsidP="00AB70F0">
                                  <w:pPr>
                                    <w:spacing w:line="320" w:lineRule="exact"/>
                                    <w:ind w:leftChars="-51" w:left="38" w:hanging="145"/>
                                    <w:jc w:val="left"/>
                                    <w:rPr>
                                      <w:rFonts w:ascii="メイリオ" w:eastAsia="メイリオ" w:hAnsi="メイリオ"/>
                                      <w:b/>
                                      <w:i/>
                                      <w:sz w:val="16"/>
                                      <w:szCs w:val="16"/>
                                    </w:rPr>
                                  </w:pPr>
                                  <w:r w:rsidRPr="007B2839">
                                    <w:rPr>
                                      <w:rFonts w:ascii="メイリオ" w:eastAsia="メイリオ" w:hAnsi="メイリオ" w:hint="eastAsia"/>
                                      <w:b/>
                                      <w:i/>
                                      <w:sz w:val="16"/>
                                      <w:szCs w:val="16"/>
                                    </w:rPr>
                                    <w:t>大雨の際、当施設前の道路は低く、浸水してしまうので、予測でき</w:t>
                                  </w:r>
                                </w:p>
                                <w:p w14:paraId="61562CC0" w14:textId="77777777" w:rsidR="007B2839" w:rsidRPr="007B2839" w:rsidRDefault="007B2839" w:rsidP="00AB70F0">
                                  <w:pPr>
                                    <w:spacing w:line="320" w:lineRule="exact"/>
                                    <w:jc w:val="left"/>
                                    <w:rPr>
                                      <w:rFonts w:ascii="ＭＳ ゴシック" w:eastAsia="ＭＳ ゴシック" w:hAnsi="ＭＳ ゴシック"/>
                                      <w:b/>
                                      <w:i/>
                                      <w:sz w:val="22"/>
                                    </w:rPr>
                                  </w:pPr>
                                  <w:r w:rsidRPr="007B2839">
                                    <w:rPr>
                                      <w:rFonts w:ascii="メイリオ" w:eastAsia="メイリオ" w:hAnsi="メイリオ" w:hint="eastAsia"/>
                                      <w:b/>
                                      <w:i/>
                                      <w:sz w:val="16"/>
                                      <w:szCs w:val="16"/>
                                    </w:rPr>
                                    <w:t>る水害の場合、とにかく早めに移動すること（消防署の方）。</w:t>
                                  </w:r>
                                </w:p>
                              </w:tc>
                            </w:tr>
                            <w:bookmarkEnd w:id="0"/>
                          </w:tbl>
                          <w:p w14:paraId="0890240B" w14:textId="77777777" w:rsidR="007B2839" w:rsidRPr="007B2839" w:rsidRDefault="007B2839" w:rsidP="004D67C2">
                            <w:pPr>
                              <w:spacing w:afterLines="30" w:after="97" w:line="240" w:lineRule="exact"/>
                              <w:ind w:left="211" w:hangingChars="100" w:hanging="211"/>
                              <w:rPr>
                                <w:rFonts w:ascii="ＭＳ ゴシック" w:eastAsia="ＭＳ ゴシック" w:hAnsi="ＭＳ ゴシック"/>
                                <w:b/>
                                <w:i/>
                                <w:szCs w:val="21"/>
                              </w:rPr>
                            </w:pPr>
                          </w:p>
                          <w:p w14:paraId="19AD5DDE" w14:textId="73F0F057" w:rsidR="00A17CDF" w:rsidRPr="007B2839" w:rsidRDefault="00A17CDF" w:rsidP="00A17CDF">
                            <w:pPr>
                              <w:spacing w:afterLines="30" w:after="97"/>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color w:val="000000"/>
                                <w:szCs w:val="21"/>
                              </w:rPr>
                              <w:t>●</w:t>
                            </w:r>
                            <w:r w:rsidRPr="007B2839">
                              <w:rPr>
                                <w:rFonts w:ascii="ＭＳ ゴシック" w:eastAsia="ＭＳ ゴシック" w:hAnsi="ＭＳ ゴシック" w:hint="eastAsia"/>
                                <w:b/>
                                <w:i/>
                                <w:kern w:val="24"/>
                                <w:szCs w:val="21"/>
                                <w:u w:val="single"/>
                              </w:rPr>
                              <w:t xml:space="preserve">　</w:t>
                            </w:r>
                            <w:r>
                              <w:rPr>
                                <w:rFonts w:ascii="ＭＳ ゴシック" w:eastAsia="ＭＳ ゴシック" w:hAnsi="ＭＳ ゴシック" w:hint="eastAsia"/>
                                <w:b/>
                                <w:i/>
                                <w:kern w:val="24"/>
                                <w:szCs w:val="21"/>
                                <w:u w:val="single"/>
                              </w:rPr>
                              <w:t>市街地</w:t>
                            </w:r>
                            <w:r w:rsidRPr="007B2839">
                              <w:rPr>
                                <w:rFonts w:ascii="ＭＳ ゴシック" w:eastAsia="ＭＳ ゴシック" w:hAnsi="ＭＳ ゴシック" w:hint="eastAsia"/>
                                <w:b/>
                                <w:i/>
                                <w:kern w:val="24"/>
                                <w:szCs w:val="21"/>
                                <w:u w:val="single"/>
                              </w:rPr>
                              <w:t xml:space="preserve">　　</w:t>
                            </w:r>
                            <w:r w:rsidRPr="007B2839">
                              <w:rPr>
                                <w:rFonts w:ascii="ＭＳ ゴシック" w:eastAsia="ＭＳ ゴシック" w:hAnsi="ＭＳ ゴシック" w:hint="eastAsia"/>
                                <w:b/>
                                <w:i/>
                                <w:kern w:val="24"/>
                                <w:szCs w:val="21"/>
                              </w:rPr>
                              <w:t>に</w:t>
                            </w:r>
                            <w:r w:rsidRPr="007B2839">
                              <w:rPr>
                                <w:rFonts w:ascii="ＭＳ ゴシック" w:eastAsia="ＭＳ ゴシック" w:hAnsi="ＭＳ ゴシック" w:hint="eastAsia"/>
                                <w:b/>
                                <w:i/>
                                <w:szCs w:val="21"/>
                              </w:rPr>
                              <w:t>立地</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A17CDF" w:rsidRPr="007B2839" w14:paraId="7C64250A" w14:textId="77777777" w:rsidTr="0045649C">
                              <w:tc>
                                <w:tcPr>
                                  <w:tcW w:w="2977" w:type="dxa"/>
                                  <w:shd w:val="clear" w:color="auto" w:fill="D9D9D9"/>
                                  <w:vAlign w:val="center"/>
                                </w:tcPr>
                                <w:p w14:paraId="2AF6D5A8" w14:textId="77777777" w:rsidR="00A17CDF" w:rsidRPr="007B2839" w:rsidRDefault="00A17CDF" w:rsidP="00A17CDF">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項目</w:t>
                                  </w:r>
                                </w:p>
                              </w:tc>
                              <w:tc>
                                <w:tcPr>
                                  <w:tcW w:w="5245" w:type="dxa"/>
                                  <w:shd w:val="clear" w:color="auto" w:fill="D9D9D9"/>
                                  <w:vAlign w:val="center"/>
                                </w:tcPr>
                                <w:p w14:paraId="5A6F56DC" w14:textId="77777777" w:rsidR="00A17CDF" w:rsidRPr="007B2839" w:rsidRDefault="00A17CDF" w:rsidP="00A17CDF">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各施設・事業所の概要</w:t>
                                  </w:r>
                                </w:p>
                              </w:tc>
                            </w:tr>
                            <w:tr w:rsidR="00A17CDF" w:rsidRPr="007B2839" w14:paraId="3AD99BBD" w14:textId="77777777" w:rsidTr="0045649C">
                              <w:tc>
                                <w:tcPr>
                                  <w:tcW w:w="2977" w:type="dxa"/>
                                  <w:shd w:val="clear" w:color="auto" w:fill="auto"/>
                                  <w:vAlign w:val="center"/>
                                </w:tcPr>
                                <w:p w14:paraId="28EDD8C9"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川までの</w:t>
                                  </w:r>
                                  <w:r w:rsidRPr="007B2839">
                                    <w:rPr>
                                      <w:rFonts w:ascii="ＭＳ ゴシック" w:eastAsia="ＭＳ ゴシック" w:hAnsi="ＭＳ ゴシック"/>
                                      <w:b/>
                                      <w:i/>
                                      <w:sz w:val="22"/>
                                    </w:rPr>
                                    <w:t>距離</w:t>
                                  </w:r>
                                </w:p>
                              </w:tc>
                              <w:tc>
                                <w:tcPr>
                                  <w:tcW w:w="5245" w:type="dxa"/>
                                  <w:shd w:val="clear" w:color="auto" w:fill="auto"/>
                                  <w:vAlign w:val="center"/>
                                </w:tcPr>
                                <w:p w14:paraId="47A25D14" w14:textId="67F89FE5" w:rsidR="00A17CDF" w:rsidRPr="007B2839" w:rsidRDefault="00A17CDF" w:rsidP="00A17CDF">
                                  <w:pPr>
                                    <w:spacing w:line="320" w:lineRule="exact"/>
                                    <w:ind w:left="221" w:hangingChars="100" w:hanging="221"/>
                                    <w:rPr>
                                      <w:rFonts w:ascii="ＭＳ ゴシック" w:eastAsia="ＭＳ ゴシック" w:hAnsi="ＭＳ ゴシック"/>
                                      <w:b/>
                                      <w:i/>
                                      <w:color w:val="00B050"/>
                                      <w:sz w:val="22"/>
                                    </w:rPr>
                                  </w:pPr>
                                  <w:r w:rsidRPr="007B2839">
                                    <w:rPr>
                                      <w:rFonts w:ascii="ＭＳ ゴシック" w:eastAsia="ＭＳ ゴシック" w:hAnsi="ＭＳ ゴシック" w:hint="eastAsia"/>
                                      <w:b/>
                                      <w:i/>
                                      <w:sz w:val="22"/>
                                    </w:rPr>
                                    <w:t xml:space="preserve">　約　</w:t>
                                  </w:r>
                                  <w:r>
                                    <w:rPr>
                                      <w:rFonts w:ascii="ＭＳ ゴシック" w:eastAsia="ＭＳ ゴシック" w:hAnsi="ＭＳ ゴシック" w:hint="eastAsia"/>
                                      <w:b/>
                                      <w:i/>
                                      <w:sz w:val="22"/>
                                    </w:rPr>
                                    <w:t>０</w:t>
                                  </w:r>
                                  <w:r w:rsidRPr="007B2839">
                                    <w:rPr>
                                      <w:rFonts w:ascii="ＭＳ ゴシック" w:eastAsia="ＭＳ ゴシック" w:hAnsi="ＭＳ ゴシック" w:hint="eastAsia"/>
                                      <w:b/>
                                      <w:i/>
                                      <w:sz w:val="22"/>
                                    </w:rPr>
                                    <w:t>．</w:t>
                                  </w:r>
                                  <w:r>
                                    <w:rPr>
                                      <w:rFonts w:ascii="ＭＳ ゴシック" w:eastAsia="ＭＳ ゴシック" w:hAnsi="ＭＳ ゴシック" w:hint="eastAsia"/>
                                      <w:b/>
                                      <w:i/>
                                      <w:sz w:val="22"/>
                                    </w:rPr>
                                    <w:t>８</w:t>
                                  </w:r>
                                  <w:r w:rsidRPr="007B2839">
                                    <w:rPr>
                                      <w:rFonts w:ascii="ＭＳ ゴシック" w:eastAsia="ＭＳ ゴシック" w:hAnsi="ＭＳ ゴシック" w:hint="eastAsia"/>
                                      <w:b/>
                                      <w:i/>
                                      <w:sz w:val="22"/>
                                    </w:rPr>
                                    <w:t>ｋｍ</w:t>
                                  </w:r>
                                </w:p>
                              </w:tc>
                            </w:tr>
                            <w:tr w:rsidR="00A17CDF" w:rsidRPr="007B2839" w14:paraId="4AFCDCE4" w14:textId="77777777" w:rsidTr="0045649C">
                              <w:tc>
                                <w:tcPr>
                                  <w:tcW w:w="2977" w:type="dxa"/>
                                  <w:shd w:val="clear" w:color="auto" w:fill="auto"/>
                                  <w:vAlign w:val="center"/>
                                </w:tcPr>
                                <w:p w14:paraId="49386279"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浸水深</w:t>
                                  </w:r>
                                </w:p>
                              </w:tc>
                              <w:tc>
                                <w:tcPr>
                                  <w:tcW w:w="5245" w:type="dxa"/>
                                  <w:shd w:val="clear" w:color="auto" w:fill="auto"/>
                                  <w:vAlign w:val="center"/>
                                </w:tcPr>
                                <w:p w14:paraId="13269A5F" w14:textId="77777777" w:rsidR="00A17CDF" w:rsidRPr="007B2839" w:rsidRDefault="00A17CDF" w:rsidP="00A17CDF">
                                  <w:pPr>
                                    <w:spacing w:line="320" w:lineRule="exact"/>
                                    <w:ind w:left="221" w:hangingChars="100" w:hanging="221"/>
                                    <w:rPr>
                                      <w:rFonts w:ascii="ＭＳ ゴシック" w:eastAsia="ＭＳ ゴシック" w:hAnsi="ＭＳ ゴシック"/>
                                      <w:b/>
                                      <w:i/>
                                      <w:sz w:val="22"/>
                                    </w:rPr>
                                  </w:pPr>
                                  <w:r w:rsidRPr="007B2839">
                                    <w:rPr>
                                      <w:rFonts w:ascii="ＭＳ ゴシック" w:eastAsia="ＭＳ ゴシック" w:hAnsi="ＭＳ ゴシック" w:hint="eastAsia"/>
                                      <w:b/>
                                      <w:i/>
                                      <w:color w:val="00B050"/>
                                      <w:sz w:val="22"/>
                                    </w:rPr>
                                    <w:t xml:space="preserve">　</w:t>
                                  </w:r>
                                  <w:r w:rsidRPr="007B2839">
                                    <w:rPr>
                                      <w:rFonts w:ascii="ＭＳ ゴシック" w:eastAsia="ＭＳ ゴシック" w:hAnsi="ＭＳ ゴシック"/>
                                      <w:b/>
                                      <w:i/>
                                      <w:sz w:val="22"/>
                                    </w:rPr>
                                    <w:t>0.5～3.0ｍ未満</w:t>
                                  </w:r>
                                </w:p>
                              </w:tc>
                            </w:tr>
                            <w:tr w:rsidR="00A17CDF" w:rsidRPr="007B2839" w14:paraId="4B1C6428" w14:textId="77777777" w:rsidTr="0045649C">
                              <w:tc>
                                <w:tcPr>
                                  <w:tcW w:w="2977" w:type="dxa"/>
                                  <w:shd w:val="clear" w:color="auto" w:fill="auto"/>
                                  <w:vAlign w:val="center"/>
                                </w:tcPr>
                                <w:p w14:paraId="61B30160"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過去の</w:t>
                                  </w:r>
                                  <w:r w:rsidRPr="007B2839">
                                    <w:rPr>
                                      <w:rFonts w:ascii="ＭＳ ゴシック" w:eastAsia="ＭＳ ゴシック" w:hAnsi="ＭＳ ゴシック"/>
                                      <w:b/>
                                      <w:i/>
                                      <w:sz w:val="22"/>
                                    </w:rPr>
                                    <w:t>浸水</w:t>
                                  </w:r>
                                  <w:r w:rsidRPr="007B2839">
                                    <w:rPr>
                                      <w:rFonts w:ascii="ＭＳ ゴシック" w:eastAsia="ＭＳ ゴシック" w:hAnsi="ＭＳ ゴシック" w:hint="eastAsia"/>
                                      <w:b/>
                                      <w:i/>
                                      <w:sz w:val="22"/>
                                    </w:rPr>
                                    <w:t>状況（参考）</w:t>
                                  </w:r>
                                </w:p>
                              </w:tc>
                              <w:tc>
                                <w:tcPr>
                                  <w:tcW w:w="5245" w:type="dxa"/>
                                  <w:shd w:val="clear" w:color="auto" w:fill="auto"/>
                                  <w:vAlign w:val="center"/>
                                </w:tcPr>
                                <w:p w14:paraId="1CECFFC2" w14:textId="4B314758" w:rsidR="00A17CDF" w:rsidRPr="007B2839" w:rsidRDefault="00A17CDF" w:rsidP="00AB70F0">
                                  <w:pPr>
                                    <w:spacing w:line="320" w:lineRule="exact"/>
                                    <w:ind w:leftChars="-50" w:left="-105" w:firstLineChars="1" w:firstLine="2"/>
                                    <w:jc w:val="left"/>
                                    <w:rPr>
                                      <w:rFonts w:ascii="メイリオ" w:eastAsia="メイリオ" w:hAnsi="メイリオ" w:hint="eastAsia"/>
                                      <w:b/>
                                      <w:i/>
                                      <w:sz w:val="18"/>
                                      <w:szCs w:val="18"/>
                                    </w:rPr>
                                  </w:pPr>
                                  <w:r w:rsidRPr="007B2839">
                                    <w:rPr>
                                      <w:rFonts w:ascii="メイリオ" w:eastAsia="メイリオ" w:hAnsi="メイリオ" w:hint="eastAsia"/>
                                      <w:b/>
                                      <w:i/>
                                      <w:sz w:val="18"/>
                                      <w:szCs w:val="18"/>
                                    </w:rPr>
                                    <w:t>昭和××年</w:t>
                                  </w:r>
                                  <w:r>
                                    <w:rPr>
                                      <w:rFonts w:ascii="メイリオ" w:eastAsia="メイリオ" w:hAnsi="メイリオ" w:hint="eastAsia"/>
                                      <w:b/>
                                      <w:i/>
                                      <w:sz w:val="18"/>
                                      <w:szCs w:val="18"/>
                                    </w:rPr>
                                    <w:t>豪雨、当施設南２００ｍのマンホールから水が溢れ、当施設の立地場所一体</w:t>
                                  </w:r>
                                  <w:r w:rsidRPr="007B2839">
                                    <w:rPr>
                                      <w:rFonts w:ascii="メイリオ" w:eastAsia="メイリオ" w:hAnsi="メイリオ"/>
                                      <w:b/>
                                      <w:i/>
                                      <w:sz w:val="18"/>
                                      <w:szCs w:val="18"/>
                                    </w:rPr>
                                    <w:t>が</w:t>
                                  </w:r>
                                  <w:r>
                                    <w:rPr>
                                      <w:rFonts w:ascii="メイリオ" w:eastAsia="メイリオ" w:hAnsi="メイリオ" w:hint="eastAsia"/>
                                      <w:b/>
                                      <w:i/>
                                      <w:sz w:val="18"/>
                                      <w:szCs w:val="18"/>
                                    </w:rPr>
                                    <w:t>浸水いたことあり（消防の方）</w:t>
                                  </w:r>
                                </w:p>
                              </w:tc>
                            </w:tr>
                            <w:tr w:rsidR="00A17CDF" w:rsidRPr="007B2839" w14:paraId="310A5249" w14:textId="77777777" w:rsidTr="0045649C">
                              <w:tc>
                                <w:tcPr>
                                  <w:tcW w:w="2977" w:type="dxa"/>
                                  <w:shd w:val="clear" w:color="auto" w:fill="auto"/>
                                  <w:vAlign w:val="center"/>
                                </w:tcPr>
                                <w:p w14:paraId="1B3B3298"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要注意事項</w:t>
                                  </w:r>
                                </w:p>
                              </w:tc>
                              <w:tc>
                                <w:tcPr>
                                  <w:tcW w:w="5245" w:type="dxa"/>
                                  <w:shd w:val="clear" w:color="auto" w:fill="auto"/>
                                  <w:vAlign w:val="center"/>
                                </w:tcPr>
                                <w:p w14:paraId="162F22B4" w14:textId="77777777" w:rsidR="00A17CDF" w:rsidRDefault="00A17CDF" w:rsidP="00AB70F0">
                                  <w:pPr>
                                    <w:spacing w:line="320" w:lineRule="exact"/>
                                    <w:ind w:leftChars="-50" w:left="-1" w:hangingChars="65" w:hanging="104"/>
                                    <w:jc w:val="left"/>
                                    <w:rPr>
                                      <w:rFonts w:ascii="メイリオ" w:eastAsia="メイリオ" w:hAnsi="メイリオ"/>
                                      <w:b/>
                                      <w:i/>
                                      <w:sz w:val="16"/>
                                      <w:szCs w:val="16"/>
                                    </w:rPr>
                                  </w:pPr>
                                  <w:r w:rsidRPr="007B2839">
                                    <w:rPr>
                                      <w:rFonts w:ascii="メイリオ" w:eastAsia="メイリオ" w:hAnsi="メイリオ" w:hint="eastAsia"/>
                                      <w:b/>
                                      <w:i/>
                                      <w:sz w:val="16"/>
                                      <w:szCs w:val="16"/>
                                    </w:rPr>
                                    <w:t>大雨の際、とにかく早めに移動すること</w:t>
                                  </w:r>
                                  <w:r>
                                    <w:rPr>
                                      <w:rFonts w:ascii="メイリオ" w:eastAsia="メイリオ" w:hAnsi="メイリオ" w:hint="eastAsia"/>
                                      <w:b/>
                                      <w:i/>
                                      <w:sz w:val="16"/>
                                      <w:szCs w:val="16"/>
                                    </w:rPr>
                                    <w:t>。</w:t>
                                  </w:r>
                                </w:p>
                                <w:p w14:paraId="28635886" w14:textId="77777777" w:rsidR="00A17CDF" w:rsidRDefault="00A17CDF" w:rsidP="00AB70F0">
                                  <w:pPr>
                                    <w:spacing w:line="320" w:lineRule="exact"/>
                                    <w:ind w:leftChars="-50" w:left="-105"/>
                                    <w:jc w:val="left"/>
                                    <w:rPr>
                                      <w:rFonts w:ascii="メイリオ" w:eastAsia="メイリオ" w:hAnsi="メイリオ"/>
                                      <w:b/>
                                      <w:i/>
                                      <w:sz w:val="16"/>
                                      <w:szCs w:val="16"/>
                                    </w:rPr>
                                  </w:pPr>
                                  <w:r>
                                    <w:rPr>
                                      <w:rFonts w:ascii="メイリオ" w:eastAsia="メイリオ" w:hAnsi="メイリオ" w:hint="eastAsia"/>
                                      <w:b/>
                                      <w:i/>
                                      <w:sz w:val="16"/>
                                      <w:szCs w:val="16"/>
                                    </w:rPr>
                                    <w:t>浸水の危険があるので、重要なものは高いところに置く</w:t>
                                  </w:r>
                                </w:p>
                                <w:p w14:paraId="1DC1DB64" w14:textId="3EE26FC4" w:rsidR="00A17CDF" w:rsidRPr="007B2839" w:rsidRDefault="00A17CDF" w:rsidP="00A17CDF">
                                  <w:pPr>
                                    <w:spacing w:line="320" w:lineRule="exact"/>
                                    <w:rPr>
                                      <w:rFonts w:ascii="ＭＳ ゴシック" w:eastAsia="ＭＳ ゴシック" w:hAnsi="ＭＳ ゴシック"/>
                                      <w:b/>
                                      <w:i/>
                                      <w:sz w:val="22"/>
                                    </w:rPr>
                                  </w:pPr>
                                  <w:r w:rsidRPr="007B2839">
                                    <w:rPr>
                                      <w:rFonts w:ascii="メイリオ" w:eastAsia="メイリオ" w:hAnsi="メイリオ" w:hint="eastAsia"/>
                                      <w:b/>
                                      <w:i/>
                                      <w:sz w:val="16"/>
                                      <w:szCs w:val="16"/>
                                    </w:rPr>
                                    <w:t>（</w:t>
                                  </w:r>
                                  <w:r>
                                    <w:rPr>
                                      <w:rFonts w:ascii="メイリオ" w:eastAsia="メイリオ" w:hAnsi="メイリオ" w:hint="eastAsia"/>
                                      <w:b/>
                                      <w:i/>
                                      <w:sz w:val="16"/>
                                      <w:szCs w:val="16"/>
                                    </w:rPr>
                                    <w:t>いずれも</w:t>
                                  </w:r>
                                  <w:r w:rsidRPr="007B2839">
                                    <w:rPr>
                                      <w:rFonts w:ascii="メイリオ" w:eastAsia="メイリオ" w:hAnsi="メイリオ" w:hint="eastAsia"/>
                                      <w:b/>
                                      <w:i/>
                                      <w:sz w:val="16"/>
                                      <w:szCs w:val="16"/>
                                    </w:rPr>
                                    <w:t>消防署の方）。</w:t>
                                  </w:r>
                                </w:p>
                              </w:tc>
                            </w:tr>
                          </w:tbl>
                          <w:p w14:paraId="1CC38082" w14:textId="77777777" w:rsidR="007B2839" w:rsidRPr="00A17CDF" w:rsidRDefault="007B2839" w:rsidP="004D67C2">
                            <w:pPr>
                              <w:rPr>
                                <w:rFonts w:ascii="ＭＳ 明朝" w:eastAsia="ＭＳ 明朝" w:hAnsi="ＭＳ 明朝"/>
                                <w:b/>
                                <w:i/>
                              </w:rPr>
                            </w:pPr>
                          </w:p>
                          <w:p w14:paraId="1325ABC8" w14:textId="77777777" w:rsidR="007B2839" w:rsidRPr="00A17CDF" w:rsidRDefault="007B2839" w:rsidP="004D67C2">
                            <w:pPr>
                              <w:rPr>
                                <w:rFonts w:ascii="ＭＳ 明朝" w:eastAsia="ＭＳ 明朝" w:hAnsi="ＭＳ 明朝"/>
                                <w:b/>
                                <w:i/>
                              </w:rPr>
                            </w:pPr>
                          </w:p>
                          <w:p w14:paraId="273BE61C" w14:textId="77777777" w:rsidR="007B2839" w:rsidRPr="007B2839" w:rsidRDefault="007B2839" w:rsidP="00E6636D">
                            <w:pPr>
                              <w:spacing w:afterLines="30" w:after="97"/>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color w:val="000000"/>
                                <w:szCs w:val="21"/>
                              </w:rPr>
                              <w:t>●</w:t>
                            </w:r>
                            <w:r w:rsidRPr="007B2839">
                              <w:rPr>
                                <w:rFonts w:ascii="ＭＳ ゴシック" w:eastAsia="ＭＳ ゴシック" w:hAnsi="ＭＳ ゴシック" w:hint="eastAsia"/>
                                <w:b/>
                                <w:i/>
                                <w:kern w:val="24"/>
                                <w:szCs w:val="21"/>
                                <w:u w:val="single"/>
                              </w:rPr>
                              <w:t xml:space="preserve">土砂災害警戒区域に立地している地区　</w:t>
                            </w:r>
                            <w:r w:rsidRPr="007B2839">
                              <w:rPr>
                                <w:rFonts w:ascii="ＭＳ ゴシック" w:eastAsia="ＭＳ ゴシック" w:hAnsi="ＭＳ ゴシック" w:hint="eastAsia"/>
                                <w:b/>
                                <w:i/>
                                <w:kern w:val="24"/>
                                <w:szCs w:val="21"/>
                              </w:rPr>
                              <w:t>に</w:t>
                            </w:r>
                            <w:r w:rsidRPr="007B2839">
                              <w:rPr>
                                <w:rFonts w:ascii="ＭＳ ゴシック" w:eastAsia="ＭＳ ゴシック" w:hAnsi="ＭＳ ゴシック" w:hint="eastAsia"/>
                                <w:b/>
                                <w:i/>
                                <w:szCs w:val="21"/>
                              </w:rPr>
                              <w:t>立地</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7B2839" w:rsidRPr="007B2839" w14:paraId="79618C42" w14:textId="77777777" w:rsidTr="007B2839">
                              <w:tc>
                                <w:tcPr>
                                  <w:tcW w:w="2977" w:type="dxa"/>
                                  <w:shd w:val="clear" w:color="auto" w:fill="D9D9D9"/>
                                  <w:vAlign w:val="center"/>
                                </w:tcPr>
                                <w:p w14:paraId="3FF77A77" w14:textId="77777777" w:rsidR="007B2839" w:rsidRPr="007B2839" w:rsidRDefault="007B2839" w:rsidP="00E6636D">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項目</w:t>
                                  </w:r>
                                </w:p>
                              </w:tc>
                              <w:tc>
                                <w:tcPr>
                                  <w:tcW w:w="5245" w:type="dxa"/>
                                  <w:shd w:val="clear" w:color="auto" w:fill="D9D9D9"/>
                                  <w:vAlign w:val="center"/>
                                </w:tcPr>
                                <w:p w14:paraId="14220D36" w14:textId="77777777" w:rsidR="007B2839" w:rsidRPr="007B2839" w:rsidRDefault="007B2839" w:rsidP="00E6636D">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各施設・事業所の概要</w:t>
                                  </w:r>
                                </w:p>
                              </w:tc>
                            </w:tr>
                            <w:tr w:rsidR="007B2839" w:rsidRPr="007B2839" w14:paraId="4B90960A" w14:textId="77777777" w:rsidTr="007B2839">
                              <w:tc>
                                <w:tcPr>
                                  <w:tcW w:w="2977" w:type="dxa"/>
                                  <w:shd w:val="clear" w:color="auto" w:fill="auto"/>
                                  <w:vAlign w:val="center"/>
                                </w:tcPr>
                                <w:p w14:paraId="2E4EB04C" w14:textId="77777777" w:rsidR="007B2839" w:rsidRPr="007B2839" w:rsidRDefault="007B2839" w:rsidP="00E6636D">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土砂崩れ等予想箇所</w:t>
                                  </w:r>
                                </w:p>
                              </w:tc>
                              <w:tc>
                                <w:tcPr>
                                  <w:tcW w:w="5245" w:type="dxa"/>
                                  <w:shd w:val="clear" w:color="auto" w:fill="auto"/>
                                  <w:vAlign w:val="center"/>
                                </w:tcPr>
                                <w:p w14:paraId="1BCE11E1" w14:textId="77777777" w:rsidR="007B2839" w:rsidRPr="007B2839" w:rsidRDefault="007B2839" w:rsidP="00E6636D">
                                  <w:pPr>
                                    <w:spacing w:line="320" w:lineRule="exact"/>
                                    <w:ind w:left="221" w:hangingChars="100" w:hanging="221"/>
                                    <w:rPr>
                                      <w:rFonts w:ascii="ＭＳ ゴシック" w:eastAsia="ＭＳ ゴシック" w:hAnsi="ＭＳ ゴシック"/>
                                      <w:b/>
                                      <w:i/>
                                      <w:color w:val="00B050"/>
                                      <w:sz w:val="22"/>
                                    </w:rPr>
                                  </w:pPr>
                                  <w:r w:rsidRPr="007B2839">
                                    <w:rPr>
                                      <w:rFonts w:ascii="ＭＳ ゴシック" w:eastAsia="ＭＳ ゴシック" w:hAnsi="ＭＳ ゴシック" w:hint="eastAsia"/>
                                      <w:b/>
                                      <w:i/>
                                      <w:sz w:val="22"/>
                                    </w:rPr>
                                    <w:t xml:space="preserve">　</w:t>
                                  </w:r>
                                  <w:r w:rsidRPr="007B2839">
                                    <w:rPr>
                                      <w:rFonts w:ascii="ＭＳ ゴシック" w:eastAsia="ＭＳ ゴシック" w:hAnsi="ＭＳ ゴシック"/>
                                      <w:b/>
                                      <w:i/>
                                      <w:sz w:val="22"/>
                                    </w:rPr>
                                    <w:t>2 か所（施設南側、西側）</w:t>
                                  </w:r>
                                </w:p>
                              </w:tc>
                            </w:tr>
                            <w:tr w:rsidR="007B2839" w:rsidRPr="007B2839" w14:paraId="709B16CB" w14:textId="77777777" w:rsidTr="007B2839">
                              <w:tc>
                                <w:tcPr>
                                  <w:tcW w:w="2977" w:type="dxa"/>
                                  <w:shd w:val="clear" w:color="auto" w:fill="auto"/>
                                  <w:vAlign w:val="center"/>
                                </w:tcPr>
                                <w:p w14:paraId="04D8EB68" w14:textId="77777777" w:rsidR="007B2839" w:rsidRPr="007B2839" w:rsidRDefault="007B2839" w:rsidP="00E6636D">
                                  <w:pPr>
                                    <w:spacing w:line="320" w:lineRule="exact"/>
                                    <w:rPr>
                                      <w:rFonts w:ascii="ＭＳ ゴシック" w:eastAsia="ＭＳ ゴシック" w:hAnsi="ＭＳ ゴシック"/>
                                      <w:b/>
                                      <w:i/>
                                      <w:sz w:val="20"/>
                                      <w:szCs w:val="20"/>
                                    </w:rPr>
                                  </w:pPr>
                                  <w:r w:rsidRPr="007B2839">
                                    <w:rPr>
                                      <w:rFonts w:ascii="ＭＳ ゴシック" w:eastAsia="ＭＳ ゴシック" w:hAnsi="ＭＳ ゴシック" w:hint="eastAsia"/>
                                      <w:b/>
                                      <w:i/>
                                      <w:sz w:val="20"/>
                                      <w:szCs w:val="20"/>
                                    </w:rPr>
                                    <w:t>過去の土砂崩れ等の状況（</w:t>
                                  </w:r>
                                  <w:r w:rsidRPr="007B2839">
                                    <w:rPr>
                                      <w:rFonts w:ascii="ＭＳ ゴシック" w:eastAsia="ＭＳ ゴシック" w:hAnsi="ＭＳ ゴシック"/>
                                      <w:b/>
                                      <w:i/>
                                      <w:sz w:val="20"/>
                                      <w:szCs w:val="20"/>
                                    </w:rPr>
                                    <w:t>参考）</w:t>
                                  </w:r>
                                </w:p>
                              </w:tc>
                              <w:tc>
                                <w:tcPr>
                                  <w:tcW w:w="5245" w:type="dxa"/>
                                  <w:shd w:val="clear" w:color="auto" w:fill="auto"/>
                                  <w:vAlign w:val="center"/>
                                </w:tcPr>
                                <w:p w14:paraId="10CBAC3B" w14:textId="77777777" w:rsidR="007B2839" w:rsidRPr="00A52B31" w:rsidRDefault="007B2839" w:rsidP="00AB70F0">
                                  <w:pPr>
                                    <w:spacing w:line="320" w:lineRule="exact"/>
                                    <w:ind w:leftChars="-50" w:left="-105" w:firstLineChars="58" w:firstLine="104"/>
                                    <w:jc w:val="left"/>
                                    <w:rPr>
                                      <w:rFonts w:ascii="メイリオ" w:eastAsia="メイリオ" w:hAnsi="メイリオ"/>
                                      <w:b/>
                                      <w:i/>
                                      <w:sz w:val="18"/>
                                      <w:szCs w:val="18"/>
                                    </w:rPr>
                                  </w:pPr>
                                  <w:r w:rsidRPr="00A52B31">
                                    <w:rPr>
                                      <w:rFonts w:ascii="メイリオ" w:eastAsia="メイリオ" w:hAnsi="メイリオ" w:hint="eastAsia"/>
                                      <w:b/>
                                      <w:i/>
                                      <w:sz w:val="18"/>
                                      <w:szCs w:val="18"/>
                                    </w:rPr>
                                    <w:t>昭和××年◎◎地震で、施設南側の山が崩れた経験あり。</w:t>
                                  </w:r>
                                  <w:r w:rsidRPr="00A52B31">
                                    <w:rPr>
                                      <w:rFonts w:ascii="メイリオ" w:eastAsia="メイリオ" w:hAnsi="メイリオ"/>
                                      <w:b/>
                                      <w:i/>
                                      <w:sz w:val="18"/>
                                      <w:szCs w:val="18"/>
                                    </w:rPr>
                                    <w:t>(自治会長</w:t>
                                  </w:r>
                                  <w:r w:rsidRPr="00A52B31">
                                    <w:rPr>
                                      <w:rFonts w:ascii="メイリオ" w:eastAsia="メイリオ" w:hAnsi="メイリオ" w:hint="eastAsia"/>
                                      <w:b/>
                                      <w:i/>
                                      <w:sz w:val="18"/>
                                      <w:szCs w:val="18"/>
                                    </w:rPr>
                                    <w:t>)</w:t>
                                  </w:r>
                                </w:p>
                              </w:tc>
                            </w:tr>
                            <w:tr w:rsidR="007B2839" w:rsidRPr="007B2839" w14:paraId="7FDD90E0" w14:textId="77777777" w:rsidTr="007B2839">
                              <w:tc>
                                <w:tcPr>
                                  <w:tcW w:w="2977" w:type="dxa"/>
                                  <w:shd w:val="clear" w:color="auto" w:fill="auto"/>
                                  <w:vAlign w:val="center"/>
                                </w:tcPr>
                                <w:p w14:paraId="08C64EE7" w14:textId="77777777" w:rsidR="007B2839" w:rsidRPr="007B2839" w:rsidRDefault="007B2839" w:rsidP="00E6636D">
                                  <w:pPr>
                                    <w:spacing w:line="320" w:lineRule="exact"/>
                                    <w:rPr>
                                      <w:rFonts w:ascii="ＭＳ ゴシック" w:eastAsia="ＭＳ ゴシック" w:hAnsi="ＭＳ ゴシック"/>
                                      <w:b/>
                                      <w:i/>
                                      <w:sz w:val="20"/>
                                      <w:szCs w:val="20"/>
                                    </w:rPr>
                                  </w:pPr>
                                  <w:r w:rsidRPr="007B2839">
                                    <w:rPr>
                                      <w:rFonts w:ascii="ＭＳ ゴシック" w:eastAsia="ＭＳ ゴシック" w:hAnsi="ＭＳ ゴシック" w:hint="eastAsia"/>
                                      <w:b/>
                                      <w:i/>
                                      <w:sz w:val="20"/>
                                      <w:szCs w:val="20"/>
                                    </w:rPr>
                                    <w:t>要注意事項</w:t>
                                  </w:r>
                                </w:p>
                              </w:tc>
                              <w:tc>
                                <w:tcPr>
                                  <w:tcW w:w="5245" w:type="dxa"/>
                                  <w:shd w:val="clear" w:color="auto" w:fill="auto"/>
                                  <w:vAlign w:val="center"/>
                                </w:tcPr>
                                <w:p w14:paraId="3ACDAFC9" w14:textId="77777777" w:rsidR="007B2839" w:rsidRPr="00A52B31" w:rsidRDefault="007B2839" w:rsidP="00E6636D">
                                  <w:pPr>
                                    <w:spacing w:line="320" w:lineRule="exact"/>
                                    <w:rPr>
                                      <w:rFonts w:ascii="ＭＳ ゴシック" w:eastAsia="ＭＳ ゴシック" w:hAnsi="ＭＳ ゴシック"/>
                                      <w:b/>
                                      <w:i/>
                                      <w:sz w:val="22"/>
                                    </w:rPr>
                                  </w:pPr>
                                  <w:r w:rsidRPr="00A52B31">
                                    <w:rPr>
                                      <w:rFonts w:ascii="メイリオ" w:eastAsia="メイリオ" w:hAnsi="メイリオ" w:hint="eastAsia"/>
                                      <w:b/>
                                      <w:i/>
                                      <w:sz w:val="16"/>
                                      <w:szCs w:val="16"/>
                                    </w:rPr>
                                    <w:t>・大雨の際は、とにかく早めに他の施設に避難する（消防署の方）。</w:t>
                                  </w:r>
                                </w:p>
                              </w:tc>
                            </w:tr>
                          </w:tbl>
                          <w:p w14:paraId="720BDFED" w14:textId="294C2D53" w:rsidR="007B2839" w:rsidRDefault="007B2839" w:rsidP="004D67C2">
                            <w:pPr>
                              <w:rPr>
                                <w:rFonts w:ascii="ＭＳ 明朝" w:eastAsia="ＭＳ 明朝" w:hAnsi="ＭＳ 明朝"/>
                              </w:rPr>
                            </w:pPr>
                          </w:p>
                          <w:p w14:paraId="6A739E91" w14:textId="70972393" w:rsidR="00A17CDF" w:rsidRDefault="00A17CDF" w:rsidP="004D67C2">
                            <w:pPr>
                              <w:rPr>
                                <w:rFonts w:ascii="ＭＳ 明朝" w:eastAsia="ＭＳ 明朝" w:hAnsi="ＭＳ 明朝"/>
                              </w:rPr>
                            </w:pPr>
                          </w:p>
                          <w:p w14:paraId="713CA4C0" w14:textId="3E895EC0" w:rsidR="00A17CDF" w:rsidRDefault="00A17CDF" w:rsidP="004D67C2">
                            <w:pPr>
                              <w:rPr>
                                <w:rFonts w:ascii="ＭＳ 明朝" w:eastAsia="ＭＳ 明朝" w:hAnsi="ＭＳ 明朝"/>
                              </w:rPr>
                            </w:pPr>
                          </w:p>
                          <w:p w14:paraId="3704AF1D" w14:textId="49BEAA53" w:rsidR="00A17CDF" w:rsidRDefault="00A17CDF" w:rsidP="004D67C2">
                            <w:pPr>
                              <w:rPr>
                                <w:rFonts w:ascii="ＭＳ 明朝" w:eastAsia="ＭＳ 明朝" w:hAnsi="ＭＳ 明朝"/>
                              </w:rPr>
                            </w:pPr>
                          </w:p>
                          <w:p w14:paraId="3299143C" w14:textId="77777777" w:rsidR="00A17CDF" w:rsidRPr="00B13508" w:rsidRDefault="00A17CDF" w:rsidP="004D67C2">
                            <w:pPr>
                              <w:rPr>
                                <w:rFonts w:ascii="ＭＳ 明朝" w:eastAsia="ＭＳ 明朝" w:hAnsi="ＭＳ 明朝"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3D5C" id="_x0000_s1032" type="#_x0000_t202" style="position:absolute;left:0;text-align:left;margin-left:14.6pt;margin-top:3.8pt;width:432.15pt;height:6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" filled="f">
                <v:textbox>
                  <w:txbxContent>
                    <w:p w14:paraId="4A0E3984" w14:textId="77777777" w:rsidR="007B2839" w:rsidRDefault="007B2839" w:rsidP="004D67C2">
                      <w:pPr>
                        <w:spacing w:afterLines="30" w:after="97"/>
                        <w:ind w:left="210" w:hangingChars="100" w:hanging="210"/>
                        <w:rPr>
                          <w:rFonts w:ascii="ＭＳ ゴシック" w:eastAsia="ＭＳ ゴシック" w:hAnsi="ＭＳ ゴシック"/>
                          <w:color w:val="000000"/>
                          <w:szCs w:val="21"/>
                        </w:rPr>
                      </w:pPr>
                    </w:p>
                    <w:p w14:paraId="1EC15F30" w14:textId="77777777" w:rsidR="007B2839" w:rsidRPr="005D3ADD" w:rsidRDefault="007B2839" w:rsidP="004D67C2">
                      <w:pPr>
                        <w:spacing w:afterLines="30" w:after="97"/>
                        <w:ind w:left="211" w:hangingChars="100" w:hanging="211"/>
                        <w:rPr>
                          <w:rFonts w:ascii="ＭＳ ゴシック" w:eastAsia="ＭＳ ゴシック" w:hAnsi="ＭＳ ゴシック"/>
                          <w:b/>
                          <w:color w:val="000000"/>
                          <w:szCs w:val="21"/>
                        </w:rPr>
                      </w:pPr>
                      <w:r w:rsidRPr="005D3ADD">
                        <w:rPr>
                          <w:rFonts w:ascii="ＭＳ ゴシック" w:eastAsia="ＭＳ ゴシック" w:hAnsi="ＭＳ ゴシック" w:hint="eastAsia"/>
                          <w:b/>
                          <w:color w:val="000000"/>
                          <w:szCs w:val="21"/>
                        </w:rPr>
                        <w:t>＜</w:t>
                      </w:r>
                      <w:r w:rsidRPr="005D3ADD">
                        <w:rPr>
                          <w:rFonts w:ascii="ＭＳ ゴシック" w:eastAsia="ＭＳ ゴシック" w:hAnsi="ＭＳ ゴシック"/>
                          <w:b/>
                          <w:color w:val="000000"/>
                          <w:szCs w:val="21"/>
                        </w:rPr>
                        <w:t>記載例＞</w:t>
                      </w:r>
                    </w:p>
                    <w:p w14:paraId="7B6D6CEE" w14:textId="77777777" w:rsidR="007B2839" w:rsidRPr="007B2839" w:rsidRDefault="007B2839" w:rsidP="004D67C2">
                      <w:pPr>
                        <w:spacing w:afterLines="30" w:after="97"/>
                        <w:ind w:left="211" w:hangingChars="100" w:hanging="211"/>
                        <w:rPr>
                          <w:rFonts w:ascii="ＭＳ ゴシック" w:eastAsia="ＭＳ ゴシック" w:hAnsi="ＭＳ ゴシック"/>
                          <w:b/>
                          <w:i/>
                          <w:szCs w:val="21"/>
                        </w:rPr>
                      </w:pPr>
                      <w:bookmarkStart w:id="1" w:name="_Hlk90886507"/>
                      <w:r w:rsidRPr="007B2839">
                        <w:rPr>
                          <w:rFonts w:ascii="ＭＳ ゴシック" w:eastAsia="ＭＳ ゴシック" w:hAnsi="ＭＳ ゴシック" w:hint="eastAsia"/>
                          <w:b/>
                          <w:i/>
                          <w:color w:val="000000"/>
                          <w:szCs w:val="21"/>
                        </w:rPr>
                        <w:t>●</w:t>
                      </w:r>
                      <w:r w:rsidRPr="007B2839">
                        <w:rPr>
                          <w:rFonts w:ascii="ＭＳ ゴシック" w:eastAsia="ＭＳ ゴシック" w:hAnsi="ＭＳ ゴシック" w:hint="eastAsia"/>
                          <w:b/>
                          <w:i/>
                          <w:kern w:val="24"/>
                          <w:szCs w:val="21"/>
                          <w:u w:val="single"/>
                        </w:rPr>
                        <w:t xml:space="preserve">　川沿い　　</w:t>
                      </w:r>
                      <w:r w:rsidRPr="007B2839">
                        <w:rPr>
                          <w:rFonts w:ascii="ＭＳ ゴシック" w:eastAsia="ＭＳ ゴシック" w:hAnsi="ＭＳ ゴシック" w:hint="eastAsia"/>
                          <w:b/>
                          <w:i/>
                          <w:kern w:val="24"/>
                          <w:szCs w:val="21"/>
                        </w:rPr>
                        <w:t>に</w:t>
                      </w:r>
                      <w:r w:rsidRPr="007B2839">
                        <w:rPr>
                          <w:rFonts w:ascii="ＭＳ ゴシック" w:eastAsia="ＭＳ ゴシック" w:hAnsi="ＭＳ ゴシック" w:hint="eastAsia"/>
                          <w:b/>
                          <w:i/>
                          <w:szCs w:val="21"/>
                        </w:rPr>
                        <w:t>立地</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7B2839" w:rsidRPr="007B2839" w14:paraId="3358F0A1" w14:textId="77777777" w:rsidTr="006573A7">
                        <w:tc>
                          <w:tcPr>
                            <w:tcW w:w="2977" w:type="dxa"/>
                            <w:shd w:val="clear" w:color="auto" w:fill="D9D9D9"/>
                            <w:vAlign w:val="center"/>
                          </w:tcPr>
                          <w:p w14:paraId="2FF8E504" w14:textId="77777777" w:rsidR="007B2839" w:rsidRPr="007B2839" w:rsidRDefault="007B2839" w:rsidP="006573A7">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項目</w:t>
                            </w:r>
                          </w:p>
                        </w:tc>
                        <w:tc>
                          <w:tcPr>
                            <w:tcW w:w="5245" w:type="dxa"/>
                            <w:shd w:val="clear" w:color="auto" w:fill="D9D9D9"/>
                            <w:vAlign w:val="center"/>
                          </w:tcPr>
                          <w:p w14:paraId="7A769C59" w14:textId="77777777" w:rsidR="007B2839" w:rsidRPr="007B2839" w:rsidRDefault="007B2839" w:rsidP="006573A7">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各施設・事業所の概要</w:t>
                            </w:r>
                          </w:p>
                        </w:tc>
                      </w:tr>
                      <w:tr w:rsidR="007B2839" w:rsidRPr="007B2839" w14:paraId="4F916FF7" w14:textId="77777777" w:rsidTr="006573A7">
                        <w:tc>
                          <w:tcPr>
                            <w:tcW w:w="2977" w:type="dxa"/>
                            <w:shd w:val="clear" w:color="auto" w:fill="auto"/>
                            <w:vAlign w:val="center"/>
                          </w:tcPr>
                          <w:p w14:paraId="76141259" w14:textId="77777777" w:rsidR="007B2839" w:rsidRPr="007B2839" w:rsidRDefault="007B2839" w:rsidP="006573A7">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川までの</w:t>
                            </w:r>
                            <w:r w:rsidRPr="007B2839">
                              <w:rPr>
                                <w:rFonts w:ascii="ＭＳ ゴシック" w:eastAsia="ＭＳ ゴシック" w:hAnsi="ＭＳ ゴシック"/>
                                <w:b/>
                                <w:i/>
                                <w:sz w:val="22"/>
                              </w:rPr>
                              <w:t>距離</w:t>
                            </w:r>
                          </w:p>
                        </w:tc>
                        <w:tc>
                          <w:tcPr>
                            <w:tcW w:w="5245" w:type="dxa"/>
                            <w:shd w:val="clear" w:color="auto" w:fill="auto"/>
                            <w:vAlign w:val="center"/>
                          </w:tcPr>
                          <w:p w14:paraId="7B10D392" w14:textId="77777777" w:rsidR="007B2839" w:rsidRPr="007B2839" w:rsidRDefault="007B2839" w:rsidP="006573A7">
                            <w:pPr>
                              <w:spacing w:line="320" w:lineRule="exact"/>
                              <w:ind w:left="221" w:hangingChars="100" w:hanging="221"/>
                              <w:rPr>
                                <w:rFonts w:ascii="ＭＳ ゴシック" w:eastAsia="ＭＳ ゴシック" w:hAnsi="ＭＳ ゴシック"/>
                                <w:b/>
                                <w:i/>
                                <w:color w:val="00B050"/>
                                <w:sz w:val="22"/>
                              </w:rPr>
                            </w:pPr>
                            <w:r w:rsidRPr="007B2839">
                              <w:rPr>
                                <w:rFonts w:ascii="ＭＳ ゴシック" w:eastAsia="ＭＳ ゴシック" w:hAnsi="ＭＳ ゴシック" w:hint="eastAsia"/>
                                <w:b/>
                                <w:i/>
                                <w:sz w:val="22"/>
                              </w:rPr>
                              <w:t xml:space="preserve">　約　１．５ｋｍ</w:t>
                            </w:r>
                          </w:p>
                        </w:tc>
                      </w:tr>
                      <w:tr w:rsidR="007B2839" w:rsidRPr="007B2839" w14:paraId="0B403D02" w14:textId="77777777" w:rsidTr="006573A7">
                        <w:tc>
                          <w:tcPr>
                            <w:tcW w:w="2977" w:type="dxa"/>
                            <w:shd w:val="clear" w:color="auto" w:fill="auto"/>
                            <w:vAlign w:val="center"/>
                          </w:tcPr>
                          <w:p w14:paraId="19812E2D" w14:textId="77777777" w:rsidR="007B2839" w:rsidRPr="007B2839" w:rsidRDefault="007B2839" w:rsidP="006573A7">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浸水深</w:t>
                            </w:r>
                          </w:p>
                        </w:tc>
                        <w:tc>
                          <w:tcPr>
                            <w:tcW w:w="5245" w:type="dxa"/>
                            <w:shd w:val="clear" w:color="auto" w:fill="auto"/>
                            <w:vAlign w:val="center"/>
                          </w:tcPr>
                          <w:p w14:paraId="0BD526DA" w14:textId="77777777" w:rsidR="007B2839" w:rsidRPr="007B2839" w:rsidRDefault="007B2839" w:rsidP="006573A7">
                            <w:pPr>
                              <w:spacing w:line="320" w:lineRule="exact"/>
                              <w:ind w:left="221" w:hangingChars="100" w:hanging="221"/>
                              <w:rPr>
                                <w:rFonts w:ascii="ＭＳ ゴシック" w:eastAsia="ＭＳ ゴシック" w:hAnsi="ＭＳ ゴシック"/>
                                <w:b/>
                                <w:i/>
                                <w:sz w:val="22"/>
                              </w:rPr>
                            </w:pPr>
                            <w:r w:rsidRPr="007B2839">
                              <w:rPr>
                                <w:rFonts w:ascii="ＭＳ ゴシック" w:eastAsia="ＭＳ ゴシック" w:hAnsi="ＭＳ ゴシック" w:hint="eastAsia"/>
                                <w:b/>
                                <w:i/>
                                <w:color w:val="00B050"/>
                                <w:sz w:val="22"/>
                              </w:rPr>
                              <w:t xml:space="preserve">　</w:t>
                            </w:r>
                            <w:r w:rsidRPr="007B2839">
                              <w:rPr>
                                <w:rFonts w:ascii="ＭＳ ゴシック" w:eastAsia="ＭＳ ゴシック" w:hAnsi="ＭＳ ゴシック"/>
                                <w:b/>
                                <w:i/>
                                <w:sz w:val="22"/>
                              </w:rPr>
                              <w:t>0.5～3.0ｍ未満</w:t>
                            </w:r>
                          </w:p>
                        </w:tc>
                      </w:tr>
                      <w:tr w:rsidR="007B2839" w:rsidRPr="007B2839" w14:paraId="5229618F" w14:textId="77777777" w:rsidTr="006573A7">
                        <w:tc>
                          <w:tcPr>
                            <w:tcW w:w="2977" w:type="dxa"/>
                            <w:shd w:val="clear" w:color="auto" w:fill="auto"/>
                            <w:vAlign w:val="center"/>
                          </w:tcPr>
                          <w:p w14:paraId="3A7137F7" w14:textId="77777777" w:rsidR="007B2839" w:rsidRPr="007B2839" w:rsidRDefault="007B2839" w:rsidP="00706246">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過去の</w:t>
                            </w:r>
                            <w:r w:rsidRPr="007B2839">
                              <w:rPr>
                                <w:rFonts w:ascii="ＭＳ ゴシック" w:eastAsia="ＭＳ ゴシック" w:hAnsi="ＭＳ ゴシック"/>
                                <w:b/>
                                <w:i/>
                                <w:sz w:val="22"/>
                              </w:rPr>
                              <w:t>浸水</w:t>
                            </w:r>
                            <w:r w:rsidRPr="007B2839">
                              <w:rPr>
                                <w:rFonts w:ascii="ＭＳ ゴシック" w:eastAsia="ＭＳ ゴシック" w:hAnsi="ＭＳ ゴシック" w:hint="eastAsia"/>
                                <w:b/>
                                <w:i/>
                                <w:sz w:val="22"/>
                              </w:rPr>
                              <w:t>状況（参考）</w:t>
                            </w:r>
                          </w:p>
                        </w:tc>
                        <w:tc>
                          <w:tcPr>
                            <w:tcW w:w="5245" w:type="dxa"/>
                            <w:shd w:val="clear" w:color="auto" w:fill="auto"/>
                            <w:vAlign w:val="center"/>
                          </w:tcPr>
                          <w:p w14:paraId="6214C729" w14:textId="47AC1E18" w:rsidR="007B2839" w:rsidRPr="007B2839" w:rsidRDefault="007B2839" w:rsidP="00AB70F0">
                            <w:pPr>
                              <w:spacing w:line="320" w:lineRule="exact"/>
                              <w:ind w:leftChars="-50" w:left="-105" w:firstLineChars="1" w:firstLine="2"/>
                              <w:jc w:val="left"/>
                              <w:rPr>
                                <w:rFonts w:ascii="メイリオ" w:eastAsia="メイリオ" w:hAnsi="メイリオ"/>
                                <w:b/>
                                <w:i/>
                                <w:sz w:val="18"/>
                                <w:szCs w:val="18"/>
                              </w:rPr>
                            </w:pPr>
                            <w:r w:rsidRPr="007B2839">
                              <w:rPr>
                                <w:rFonts w:ascii="メイリオ" w:eastAsia="メイリオ" w:hAnsi="メイリオ" w:hint="eastAsia"/>
                                <w:b/>
                                <w:i/>
                                <w:sz w:val="18"/>
                                <w:szCs w:val="18"/>
                              </w:rPr>
                              <w:t>昭和××年□□台風では当施設の立地場所で▲▲</w:t>
                            </w:r>
                            <w:r w:rsidRPr="007B2839">
                              <w:rPr>
                                <w:rFonts w:ascii="メイリオ" w:eastAsia="メイリオ" w:hAnsi="メイリオ"/>
                                <w:b/>
                                <w:i/>
                                <w:sz w:val="18"/>
                                <w:szCs w:val="18"/>
                              </w:rPr>
                              <w:t>m の浸水深が 3</w:t>
                            </w:r>
                            <w:r w:rsidRPr="007B2839">
                              <w:rPr>
                                <w:rFonts w:ascii="メイリオ" w:eastAsia="メイリオ" w:hAnsi="メイリオ" w:hint="eastAsia"/>
                                <w:b/>
                                <w:i/>
                                <w:sz w:val="18"/>
                                <w:szCs w:val="18"/>
                              </w:rPr>
                              <w:t>日間続いたとの</w:t>
                            </w:r>
                            <w:r w:rsidRPr="007B2839">
                              <w:rPr>
                                <w:rFonts w:ascii="メイリオ" w:eastAsia="メイリオ" w:hAnsi="メイリオ"/>
                                <w:b/>
                                <w:i/>
                                <w:sz w:val="18"/>
                                <w:szCs w:val="18"/>
                              </w:rPr>
                              <w:t xml:space="preserve"> こと(自治会長</w:t>
                            </w:r>
                            <w:r w:rsidRPr="007B2839">
                              <w:rPr>
                                <w:rFonts w:ascii="メイリオ" w:eastAsia="メイリオ" w:hAnsi="メイリオ" w:hint="eastAsia"/>
                                <w:b/>
                                <w:i/>
                                <w:sz w:val="18"/>
                                <w:szCs w:val="18"/>
                              </w:rPr>
                              <w:t>)</w:t>
                            </w:r>
                          </w:p>
                        </w:tc>
                      </w:tr>
                      <w:tr w:rsidR="007B2839" w:rsidRPr="007B2839" w14:paraId="41FFACAC" w14:textId="77777777" w:rsidTr="006573A7">
                        <w:tc>
                          <w:tcPr>
                            <w:tcW w:w="2977" w:type="dxa"/>
                            <w:shd w:val="clear" w:color="auto" w:fill="auto"/>
                            <w:vAlign w:val="center"/>
                          </w:tcPr>
                          <w:p w14:paraId="189099D9" w14:textId="77777777" w:rsidR="007B2839" w:rsidRPr="007B2839" w:rsidRDefault="007B2839" w:rsidP="006573A7">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要注意事項</w:t>
                            </w:r>
                          </w:p>
                        </w:tc>
                        <w:tc>
                          <w:tcPr>
                            <w:tcW w:w="5245" w:type="dxa"/>
                            <w:shd w:val="clear" w:color="auto" w:fill="auto"/>
                            <w:vAlign w:val="center"/>
                          </w:tcPr>
                          <w:p w14:paraId="7E6AC6B6" w14:textId="77777777" w:rsidR="007B2839" w:rsidRPr="007B2839" w:rsidRDefault="007B2839" w:rsidP="00AB70F0">
                            <w:pPr>
                              <w:spacing w:line="320" w:lineRule="exact"/>
                              <w:ind w:leftChars="-51" w:left="38" w:hanging="145"/>
                              <w:jc w:val="left"/>
                              <w:rPr>
                                <w:rFonts w:ascii="メイリオ" w:eastAsia="メイリオ" w:hAnsi="メイリオ"/>
                                <w:b/>
                                <w:i/>
                                <w:sz w:val="16"/>
                                <w:szCs w:val="16"/>
                              </w:rPr>
                            </w:pPr>
                            <w:r w:rsidRPr="007B2839">
                              <w:rPr>
                                <w:rFonts w:ascii="メイリオ" w:eastAsia="メイリオ" w:hAnsi="メイリオ" w:hint="eastAsia"/>
                                <w:b/>
                                <w:i/>
                                <w:sz w:val="16"/>
                                <w:szCs w:val="16"/>
                              </w:rPr>
                              <w:t>大雨の際、当施設前の道路は低く、浸水してしまうので、予測でき</w:t>
                            </w:r>
                          </w:p>
                          <w:p w14:paraId="61562CC0" w14:textId="77777777" w:rsidR="007B2839" w:rsidRPr="007B2839" w:rsidRDefault="007B2839" w:rsidP="00AB70F0">
                            <w:pPr>
                              <w:spacing w:line="320" w:lineRule="exact"/>
                              <w:jc w:val="left"/>
                              <w:rPr>
                                <w:rFonts w:ascii="ＭＳ ゴシック" w:eastAsia="ＭＳ ゴシック" w:hAnsi="ＭＳ ゴシック"/>
                                <w:b/>
                                <w:i/>
                                <w:sz w:val="22"/>
                              </w:rPr>
                            </w:pPr>
                            <w:r w:rsidRPr="007B2839">
                              <w:rPr>
                                <w:rFonts w:ascii="メイリオ" w:eastAsia="メイリオ" w:hAnsi="メイリオ" w:hint="eastAsia"/>
                                <w:b/>
                                <w:i/>
                                <w:sz w:val="16"/>
                                <w:szCs w:val="16"/>
                              </w:rPr>
                              <w:t>る水害の場合、とにかく早めに移動すること（消防署の方）。</w:t>
                            </w:r>
                          </w:p>
                        </w:tc>
                      </w:tr>
                      <w:bookmarkEnd w:id="1"/>
                    </w:tbl>
                    <w:p w14:paraId="0890240B" w14:textId="77777777" w:rsidR="007B2839" w:rsidRPr="007B2839" w:rsidRDefault="007B2839" w:rsidP="004D67C2">
                      <w:pPr>
                        <w:spacing w:afterLines="30" w:after="97" w:line="240" w:lineRule="exact"/>
                        <w:ind w:left="211" w:hangingChars="100" w:hanging="211"/>
                        <w:rPr>
                          <w:rFonts w:ascii="ＭＳ ゴシック" w:eastAsia="ＭＳ ゴシック" w:hAnsi="ＭＳ ゴシック"/>
                          <w:b/>
                          <w:i/>
                          <w:szCs w:val="21"/>
                        </w:rPr>
                      </w:pPr>
                    </w:p>
                    <w:p w14:paraId="19AD5DDE" w14:textId="73F0F057" w:rsidR="00A17CDF" w:rsidRPr="007B2839" w:rsidRDefault="00A17CDF" w:rsidP="00A17CDF">
                      <w:pPr>
                        <w:spacing w:afterLines="30" w:after="97"/>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color w:val="000000"/>
                          <w:szCs w:val="21"/>
                        </w:rPr>
                        <w:t>●</w:t>
                      </w:r>
                      <w:r w:rsidRPr="007B2839">
                        <w:rPr>
                          <w:rFonts w:ascii="ＭＳ ゴシック" w:eastAsia="ＭＳ ゴシック" w:hAnsi="ＭＳ ゴシック" w:hint="eastAsia"/>
                          <w:b/>
                          <w:i/>
                          <w:kern w:val="24"/>
                          <w:szCs w:val="21"/>
                          <w:u w:val="single"/>
                        </w:rPr>
                        <w:t xml:space="preserve">　</w:t>
                      </w:r>
                      <w:r>
                        <w:rPr>
                          <w:rFonts w:ascii="ＭＳ ゴシック" w:eastAsia="ＭＳ ゴシック" w:hAnsi="ＭＳ ゴシック" w:hint="eastAsia"/>
                          <w:b/>
                          <w:i/>
                          <w:kern w:val="24"/>
                          <w:szCs w:val="21"/>
                          <w:u w:val="single"/>
                        </w:rPr>
                        <w:t>市街地</w:t>
                      </w:r>
                      <w:r w:rsidRPr="007B2839">
                        <w:rPr>
                          <w:rFonts w:ascii="ＭＳ ゴシック" w:eastAsia="ＭＳ ゴシック" w:hAnsi="ＭＳ ゴシック" w:hint="eastAsia"/>
                          <w:b/>
                          <w:i/>
                          <w:kern w:val="24"/>
                          <w:szCs w:val="21"/>
                          <w:u w:val="single"/>
                        </w:rPr>
                        <w:t xml:space="preserve">　　</w:t>
                      </w:r>
                      <w:r w:rsidRPr="007B2839">
                        <w:rPr>
                          <w:rFonts w:ascii="ＭＳ ゴシック" w:eastAsia="ＭＳ ゴシック" w:hAnsi="ＭＳ ゴシック" w:hint="eastAsia"/>
                          <w:b/>
                          <w:i/>
                          <w:kern w:val="24"/>
                          <w:szCs w:val="21"/>
                        </w:rPr>
                        <w:t>に</w:t>
                      </w:r>
                      <w:r w:rsidRPr="007B2839">
                        <w:rPr>
                          <w:rFonts w:ascii="ＭＳ ゴシック" w:eastAsia="ＭＳ ゴシック" w:hAnsi="ＭＳ ゴシック" w:hint="eastAsia"/>
                          <w:b/>
                          <w:i/>
                          <w:szCs w:val="21"/>
                        </w:rPr>
                        <w:t>立地</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A17CDF" w:rsidRPr="007B2839" w14:paraId="7C64250A" w14:textId="77777777" w:rsidTr="0045649C">
                        <w:tc>
                          <w:tcPr>
                            <w:tcW w:w="2977" w:type="dxa"/>
                            <w:shd w:val="clear" w:color="auto" w:fill="D9D9D9"/>
                            <w:vAlign w:val="center"/>
                          </w:tcPr>
                          <w:p w14:paraId="2AF6D5A8" w14:textId="77777777" w:rsidR="00A17CDF" w:rsidRPr="007B2839" w:rsidRDefault="00A17CDF" w:rsidP="00A17CDF">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項目</w:t>
                            </w:r>
                          </w:p>
                        </w:tc>
                        <w:tc>
                          <w:tcPr>
                            <w:tcW w:w="5245" w:type="dxa"/>
                            <w:shd w:val="clear" w:color="auto" w:fill="D9D9D9"/>
                            <w:vAlign w:val="center"/>
                          </w:tcPr>
                          <w:p w14:paraId="5A6F56DC" w14:textId="77777777" w:rsidR="00A17CDF" w:rsidRPr="007B2839" w:rsidRDefault="00A17CDF" w:rsidP="00A17CDF">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各施設・事業所の概要</w:t>
                            </w:r>
                          </w:p>
                        </w:tc>
                      </w:tr>
                      <w:tr w:rsidR="00A17CDF" w:rsidRPr="007B2839" w14:paraId="3AD99BBD" w14:textId="77777777" w:rsidTr="0045649C">
                        <w:tc>
                          <w:tcPr>
                            <w:tcW w:w="2977" w:type="dxa"/>
                            <w:shd w:val="clear" w:color="auto" w:fill="auto"/>
                            <w:vAlign w:val="center"/>
                          </w:tcPr>
                          <w:p w14:paraId="28EDD8C9"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川までの</w:t>
                            </w:r>
                            <w:r w:rsidRPr="007B2839">
                              <w:rPr>
                                <w:rFonts w:ascii="ＭＳ ゴシック" w:eastAsia="ＭＳ ゴシック" w:hAnsi="ＭＳ ゴシック"/>
                                <w:b/>
                                <w:i/>
                                <w:sz w:val="22"/>
                              </w:rPr>
                              <w:t>距離</w:t>
                            </w:r>
                          </w:p>
                        </w:tc>
                        <w:tc>
                          <w:tcPr>
                            <w:tcW w:w="5245" w:type="dxa"/>
                            <w:shd w:val="clear" w:color="auto" w:fill="auto"/>
                            <w:vAlign w:val="center"/>
                          </w:tcPr>
                          <w:p w14:paraId="47A25D14" w14:textId="67F89FE5" w:rsidR="00A17CDF" w:rsidRPr="007B2839" w:rsidRDefault="00A17CDF" w:rsidP="00A17CDF">
                            <w:pPr>
                              <w:spacing w:line="320" w:lineRule="exact"/>
                              <w:ind w:left="221" w:hangingChars="100" w:hanging="221"/>
                              <w:rPr>
                                <w:rFonts w:ascii="ＭＳ ゴシック" w:eastAsia="ＭＳ ゴシック" w:hAnsi="ＭＳ ゴシック"/>
                                <w:b/>
                                <w:i/>
                                <w:color w:val="00B050"/>
                                <w:sz w:val="22"/>
                              </w:rPr>
                            </w:pPr>
                            <w:r w:rsidRPr="007B2839">
                              <w:rPr>
                                <w:rFonts w:ascii="ＭＳ ゴシック" w:eastAsia="ＭＳ ゴシック" w:hAnsi="ＭＳ ゴシック" w:hint="eastAsia"/>
                                <w:b/>
                                <w:i/>
                                <w:sz w:val="22"/>
                              </w:rPr>
                              <w:t xml:space="preserve">　約　</w:t>
                            </w:r>
                            <w:r>
                              <w:rPr>
                                <w:rFonts w:ascii="ＭＳ ゴシック" w:eastAsia="ＭＳ ゴシック" w:hAnsi="ＭＳ ゴシック" w:hint="eastAsia"/>
                                <w:b/>
                                <w:i/>
                                <w:sz w:val="22"/>
                              </w:rPr>
                              <w:t>０</w:t>
                            </w:r>
                            <w:r w:rsidRPr="007B2839">
                              <w:rPr>
                                <w:rFonts w:ascii="ＭＳ ゴシック" w:eastAsia="ＭＳ ゴシック" w:hAnsi="ＭＳ ゴシック" w:hint="eastAsia"/>
                                <w:b/>
                                <w:i/>
                                <w:sz w:val="22"/>
                              </w:rPr>
                              <w:t>．</w:t>
                            </w:r>
                            <w:r>
                              <w:rPr>
                                <w:rFonts w:ascii="ＭＳ ゴシック" w:eastAsia="ＭＳ ゴシック" w:hAnsi="ＭＳ ゴシック" w:hint="eastAsia"/>
                                <w:b/>
                                <w:i/>
                                <w:sz w:val="22"/>
                              </w:rPr>
                              <w:t>８</w:t>
                            </w:r>
                            <w:r w:rsidRPr="007B2839">
                              <w:rPr>
                                <w:rFonts w:ascii="ＭＳ ゴシック" w:eastAsia="ＭＳ ゴシック" w:hAnsi="ＭＳ ゴシック" w:hint="eastAsia"/>
                                <w:b/>
                                <w:i/>
                                <w:sz w:val="22"/>
                              </w:rPr>
                              <w:t>ｋｍ</w:t>
                            </w:r>
                          </w:p>
                        </w:tc>
                      </w:tr>
                      <w:tr w:rsidR="00A17CDF" w:rsidRPr="007B2839" w14:paraId="4AFCDCE4" w14:textId="77777777" w:rsidTr="0045649C">
                        <w:tc>
                          <w:tcPr>
                            <w:tcW w:w="2977" w:type="dxa"/>
                            <w:shd w:val="clear" w:color="auto" w:fill="auto"/>
                            <w:vAlign w:val="center"/>
                          </w:tcPr>
                          <w:p w14:paraId="49386279"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浸水深</w:t>
                            </w:r>
                          </w:p>
                        </w:tc>
                        <w:tc>
                          <w:tcPr>
                            <w:tcW w:w="5245" w:type="dxa"/>
                            <w:shd w:val="clear" w:color="auto" w:fill="auto"/>
                            <w:vAlign w:val="center"/>
                          </w:tcPr>
                          <w:p w14:paraId="13269A5F" w14:textId="77777777" w:rsidR="00A17CDF" w:rsidRPr="007B2839" w:rsidRDefault="00A17CDF" w:rsidP="00A17CDF">
                            <w:pPr>
                              <w:spacing w:line="320" w:lineRule="exact"/>
                              <w:ind w:left="221" w:hangingChars="100" w:hanging="221"/>
                              <w:rPr>
                                <w:rFonts w:ascii="ＭＳ ゴシック" w:eastAsia="ＭＳ ゴシック" w:hAnsi="ＭＳ ゴシック"/>
                                <w:b/>
                                <w:i/>
                                <w:sz w:val="22"/>
                              </w:rPr>
                            </w:pPr>
                            <w:r w:rsidRPr="007B2839">
                              <w:rPr>
                                <w:rFonts w:ascii="ＭＳ ゴシック" w:eastAsia="ＭＳ ゴシック" w:hAnsi="ＭＳ ゴシック" w:hint="eastAsia"/>
                                <w:b/>
                                <w:i/>
                                <w:color w:val="00B050"/>
                                <w:sz w:val="22"/>
                              </w:rPr>
                              <w:t xml:space="preserve">　</w:t>
                            </w:r>
                            <w:r w:rsidRPr="007B2839">
                              <w:rPr>
                                <w:rFonts w:ascii="ＭＳ ゴシック" w:eastAsia="ＭＳ ゴシック" w:hAnsi="ＭＳ ゴシック"/>
                                <w:b/>
                                <w:i/>
                                <w:sz w:val="22"/>
                              </w:rPr>
                              <w:t>0.5～3.0ｍ未満</w:t>
                            </w:r>
                          </w:p>
                        </w:tc>
                      </w:tr>
                      <w:tr w:rsidR="00A17CDF" w:rsidRPr="007B2839" w14:paraId="4B1C6428" w14:textId="77777777" w:rsidTr="0045649C">
                        <w:tc>
                          <w:tcPr>
                            <w:tcW w:w="2977" w:type="dxa"/>
                            <w:shd w:val="clear" w:color="auto" w:fill="auto"/>
                            <w:vAlign w:val="center"/>
                          </w:tcPr>
                          <w:p w14:paraId="61B30160"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過去の</w:t>
                            </w:r>
                            <w:r w:rsidRPr="007B2839">
                              <w:rPr>
                                <w:rFonts w:ascii="ＭＳ ゴシック" w:eastAsia="ＭＳ ゴシック" w:hAnsi="ＭＳ ゴシック"/>
                                <w:b/>
                                <w:i/>
                                <w:sz w:val="22"/>
                              </w:rPr>
                              <w:t>浸水</w:t>
                            </w:r>
                            <w:r w:rsidRPr="007B2839">
                              <w:rPr>
                                <w:rFonts w:ascii="ＭＳ ゴシック" w:eastAsia="ＭＳ ゴシック" w:hAnsi="ＭＳ ゴシック" w:hint="eastAsia"/>
                                <w:b/>
                                <w:i/>
                                <w:sz w:val="22"/>
                              </w:rPr>
                              <w:t>状況（参考）</w:t>
                            </w:r>
                          </w:p>
                        </w:tc>
                        <w:tc>
                          <w:tcPr>
                            <w:tcW w:w="5245" w:type="dxa"/>
                            <w:shd w:val="clear" w:color="auto" w:fill="auto"/>
                            <w:vAlign w:val="center"/>
                          </w:tcPr>
                          <w:p w14:paraId="1CECFFC2" w14:textId="4B314758" w:rsidR="00A17CDF" w:rsidRPr="007B2839" w:rsidRDefault="00A17CDF" w:rsidP="00AB70F0">
                            <w:pPr>
                              <w:spacing w:line="320" w:lineRule="exact"/>
                              <w:ind w:leftChars="-50" w:left="-105" w:firstLineChars="1" w:firstLine="2"/>
                              <w:jc w:val="left"/>
                              <w:rPr>
                                <w:rFonts w:ascii="メイリオ" w:eastAsia="メイリオ" w:hAnsi="メイリオ" w:hint="eastAsia"/>
                                <w:b/>
                                <w:i/>
                                <w:sz w:val="18"/>
                                <w:szCs w:val="18"/>
                              </w:rPr>
                            </w:pPr>
                            <w:r w:rsidRPr="007B2839">
                              <w:rPr>
                                <w:rFonts w:ascii="メイリオ" w:eastAsia="メイリオ" w:hAnsi="メイリオ" w:hint="eastAsia"/>
                                <w:b/>
                                <w:i/>
                                <w:sz w:val="18"/>
                                <w:szCs w:val="18"/>
                              </w:rPr>
                              <w:t>昭和××年</w:t>
                            </w:r>
                            <w:r>
                              <w:rPr>
                                <w:rFonts w:ascii="メイリオ" w:eastAsia="メイリオ" w:hAnsi="メイリオ" w:hint="eastAsia"/>
                                <w:b/>
                                <w:i/>
                                <w:sz w:val="18"/>
                                <w:szCs w:val="18"/>
                              </w:rPr>
                              <w:t>豪雨、当施設南２００ｍのマンホールから水が溢れ、当施設の立地場所一体</w:t>
                            </w:r>
                            <w:r w:rsidRPr="007B2839">
                              <w:rPr>
                                <w:rFonts w:ascii="メイリオ" w:eastAsia="メイリオ" w:hAnsi="メイリオ"/>
                                <w:b/>
                                <w:i/>
                                <w:sz w:val="18"/>
                                <w:szCs w:val="18"/>
                              </w:rPr>
                              <w:t>が</w:t>
                            </w:r>
                            <w:r>
                              <w:rPr>
                                <w:rFonts w:ascii="メイリオ" w:eastAsia="メイリオ" w:hAnsi="メイリオ" w:hint="eastAsia"/>
                                <w:b/>
                                <w:i/>
                                <w:sz w:val="18"/>
                                <w:szCs w:val="18"/>
                              </w:rPr>
                              <w:t>浸水いたことあり（消防の方）</w:t>
                            </w:r>
                          </w:p>
                        </w:tc>
                      </w:tr>
                      <w:tr w:rsidR="00A17CDF" w:rsidRPr="007B2839" w14:paraId="310A5249" w14:textId="77777777" w:rsidTr="0045649C">
                        <w:tc>
                          <w:tcPr>
                            <w:tcW w:w="2977" w:type="dxa"/>
                            <w:shd w:val="clear" w:color="auto" w:fill="auto"/>
                            <w:vAlign w:val="center"/>
                          </w:tcPr>
                          <w:p w14:paraId="1B3B3298" w14:textId="77777777" w:rsidR="00A17CDF" w:rsidRPr="007B2839" w:rsidRDefault="00A17CDF" w:rsidP="00A17CDF">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要注意事項</w:t>
                            </w:r>
                          </w:p>
                        </w:tc>
                        <w:tc>
                          <w:tcPr>
                            <w:tcW w:w="5245" w:type="dxa"/>
                            <w:shd w:val="clear" w:color="auto" w:fill="auto"/>
                            <w:vAlign w:val="center"/>
                          </w:tcPr>
                          <w:p w14:paraId="162F22B4" w14:textId="77777777" w:rsidR="00A17CDF" w:rsidRDefault="00A17CDF" w:rsidP="00AB70F0">
                            <w:pPr>
                              <w:spacing w:line="320" w:lineRule="exact"/>
                              <w:ind w:leftChars="-50" w:left="-1" w:hangingChars="65" w:hanging="104"/>
                              <w:jc w:val="left"/>
                              <w:rPr>
                                <w:rFonts w:ascii="メイリオ" w:eastAsia="メイリオ" w:hAnsi="メイリオ"/>
                                <w:b/>
                                <w:i/>
                                <w:sz w:val="16"/>
                                <w:szCs w:val="16"/>
                              </w:rPr>
                            </w:pPr>
                            <w:r w:rsidRPr="007B2839">
                              <w:rPr>
                                <w:rFonts w:ascii="メイリオ" w:eastAsia="メイリオ" w:hAnsi="メイリオ" w:hint="eastAsia"/>
                                <w:b/>
                                <w:i/>
                                <w:sz w:val="16"/>
                                <w:szCs w:val="16"/>
                              </w:rPr>
                              <w:t>大雨の際、とにかく早めに移動すること</w:t>
                            </w:r>
                            <w:r>
                              <w:rPr>
                                <w:rFonts w:ascii="メイリオ" w:eastAsia="メイリオ" w:hAnsi="メイリオ" w:hint="eastAsia"/>
                                <w:b/>
                                <w:i/>
                                <w:sz w:val="16"/>
                                <w:szCs w:val="16"/>
                              </w:rPr>
                              <w:t>。</w:t>
                            </w:r>
                          </w:p>
                          <w:p w14:paraId="28635886" w14:textId="77777777" w:rsidR="00A17CDF" w:rsidRDefault="00A17CDF" w:rsidP="00AB70F0">
                            <w:pPr>
                              <w:spacing w:line="320" w:lineRule="exact"/>
                              <w:ind w:leftChars="-50" w:left="-105"/>
                              <w:jc w:val="left"/>
                              <w:rPr>
                                <w:rFonts w:ascii="メイリオ" w:eastAsia="メイリオ" w:hAnsi="メイリオ"/>
                                <w:b/>
                                <w:i/>
                                <w:sz w:val="16"/>
                                <w:szCs w:val="16"/>
                              </w:rPr>
                            </w:pPr>
                            <w:r>
                              <w:rPr>
                                <w:rFonts w:ascii="メイリオ" w:eastAsia="メイリオ" w:hAnsi="メイリオ" w:hint="eastAsia"/>
                                <w:b/>
                                <w:i/>
                                <w:sz w:val="16"/>
                                <w:szCs w:val="16"/>
                              </w:rPr>
                              <w:t>浸水の危険があるので、重要なものは高いところに置く</w:t>
                            </w:r>
                          </w:p>
                          <w:p w14:paraId="1DC1DB64" w14:textId="3EE26FC4" w:rsidR="00A17CDF" w:rsidRPr="007B2839" w:rsidRDefault="00A17CDF" w:rsidP="00A17CDF">
                            <w:pPr>
                              <w:spacing w:line="320" w:lineRule="exact"/>
                              <w:rPr>
                                <w:rFonts w:ascii="ＭＳ ゴシック" w:eastAsia="ＭＳ ゴシック" w:hAnsi="ＭＳ ゴシック"/>
                                <w:b/>
                                <w:i/>
                                <w:sz w:val="22"/>
                              </w:rPr>
                            </w:pPr>
                            <w:r w:rsidRPr="007B2839">
                              <w:rPr>
                                <w:rFonts w:ascii="メイリオ" w:eastAsia="メイリオ" w:hAnsi="メイリオ" w:hint="eastAsia"/>
                                <w:b/>
                                <w:i/>
                                <w:sz w:val="16"/>
                                <w:szCs w:val="16"/>
                              </w:rPr>
                              <w:t>（</w:t>
                            </w:r>
                            <w:r>
                              <w:rPr>
                                <w:rFonts w:ascii="メイリオ" w:eastAsia="メイリオ" w:hAnsi="メイリオ" w:hint="eastAsia"/>
                                <w:b/>
                                <w:i/>
                                <w:sz w:val="16"/>
                                <w:szCs w:val="16"/>
                              </w:rPr>
                              <w:t>いずれも</w:t>
                            </w:r>
                            <w:r w:rsidRPr="007B2839">
                              <w:rPr>
                                <w:rFonts w:ascii="メイリオ" w:eastAsia="メイリオ" w:hAnsi="メイリオ" w:hint="eastAsia"/>
                                <w:b/>
                                <w:i/>
                                <w:sz w:val="16"/>
                                <w:szCs w:val="16"/>
                              </w:rPr>
                              <w:t>消防署の方）。</w:t>
                            </w:r>
                          </w:p>
                        </w:tc>
                      </w:tr>
                    </w:tbl>
                    <w:p w14:paraId="1CC38082" w14:textId="77777777" w:rsidR="007B2839" w:rsidRPr="00A17CDF" w:rsidRDefault="007B2839" w:rsidP="004D67C2">
                      <w:pPr>
                        <w:rPr>
                          <w:rFonts w:ascii="ＭＳ 明朝" w:eastAsia="ＭＳ 明朝" w:hAnsi="ＭＳ 明朝"/>
                          <w:b/>
                          <w:i/>
                        </w:rPr>
                      </w:pPr>
                    </w:p>
                    <w:p w14:paraId="1325ABC8" w14:textId="77777777" w:rsidR="007B2839" w:rsidRPr="00A17CDF" w:rsidRDefault="007B2839" w:rsidP="004D67C2">
                      <w:pPr>
                        <w:rPr>
                          <w:rFonts w:ascii="ＭＳ 明朝" w:eastAsia="ＭＳ 明朝" w:hAnsi="ＭＳ 明朝"/>
                          <w:b/>
                          <w:i/>
                        </w:rPr>
                      </w:pPr>
                    </w:p>
                    <w:p w14:paraId="273BE61C" w14:textId="77777777" w:rsidR="007B2839" w:rsidRPr="007B2839" w:rsidRDefault="007B2839" w:rsidP="00E6636D">
                      <w:pPr>
                        <w:spacing w:afterLines="30" w:after="97"/>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color w:val="000000"/>
                          <w:szCs w:val="21"/>
                        </w:rPr>
                        <w:t>●</w:t>
                      </w:r>
                      <w:r w:rsidRPr="007B2839">
                        <w:rPr>
                          <w:rFonts w:ascii="ＭＳ ゴシック" w:eastAsia="ＭＳ ゴシック" w:hAnsi="ＭＳ ゴシック" w:hint="eastAsia"/>
                          <w:b/>
                          <w:i/>
                          <w:kern w:val="24"/>
                          <w:szCs w:val="21"/>
                          <w:u w:val="single"/>
                        </w:rPr>
                        <w:t xml:space="preserve">土砂災害警戒区域に立地している地区　</w:t>
                      </w:r>
                      <w:r w:rsidRPr="007B2839">
                        <w:rPr>
                          <w:rFonts w:ascii="ＭＳ ゴシック" w:eastAsia="ＭＳ ゴシック" w:hAnsi="ＭＳ ゴシック" w:hint="eastAsia"/>
                          <w:b/>
                          <w:i/>
                          <w:kern w:val="24"/>
                          <w:szCs w:val="21"/>
                        </w:rPr>
                        <w:t>に</w:t>
                      </w:r>
                      <w:r w:rsidRPr="007B2839">
                        <w:rPr>
                          <w:rFonts w:ascii="ＭＳ ゴシック" w:eastAsia="ＭＳ ゴシック" w:hAnsi="ＭＳ ゴシック" w:hint="eastAsia"/>
                          <w:b/>
                          <w:i/>
                          <w:szCs w:val="21"/>
                        </w:rPr>
                        <w:t>立地</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7B2839" w:rsidRPr="007B2839" w14:paraId="79618C42" w14:textId="77777777" w:rsidTr="007B2839">
                        <w:tc>
                          <w:tcPr>
                            <w:tcW w:w="2977" w:type="dxa"/>
                            <w:shd w:val="clear" w:color="auto" w:fill="D9D9D9"/>
                            <w:vAlign w:val="center"/>
                          </w:tcPr>
                          <w:p w14:paraId="3FF77A77" w14:textId="77777777" w:rsidR="007B2839" w:rsidRPr="007B2839" w:rsidRDefault="007B2839" w:rsidP="00E6636D">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項目</w:t>
                            </w:r>
                          </w:p>
                        </w:tc>
                        <w:tc>
                          <w:tcPr>
                            <w:tcW w:w="5245" w:type="dxa"/>
                            <w:shd w:val="clear" w:color="auto" w:fill="D9D9D9"/>
                            <w:vAlign w:val="center"/>
                          </w:tcPr>
                          <w:p w14:paraId="14220D36" w14:textId="77777777" w:rsidR="007B2839" w:rsidRPr="007B2839" w:rsidRDefault="007B2839" w:rsidP="00E6636D">
                            <w:pPr>
                              <w:spacing w:line="320" w:lineRule="exact"/>
                              <w:jc w:val="center"/>
                              <w:rPr>
                                <w:rFonts w:ascii="ＭＳ ゴシック" w:eastAsia="ＭＳ ゴシック" w:hAnsi="ＭＳ ゴシック"/>
                                <w:b/>
                                <w:i/>
                                <w:sz w:val="22"/>
                              </w:rPr>
                            </w:pPr>
                            <w:r w:rsidRPr="007B2839">
                              <w:rPr>
                                <w:rFonts w:ascii="ＭＳ ゴシック" w:eastAsia="ＭＳ ゴシック" w:hAnsi="ＭＳ ゴシック" w:hint="eastAsia"/>
                                <w:b/>
                                <w:i/>
                                <w:sz w:val="22"/>
                              </w:rPr>
                              <w:t>各施設・事業所の概要</w:t>
                            </w:r>
                          </w:p>
                        </w:tc>
                      </w:tr>
                      <w:tr w:rsidR="007B2839" w:rsidRPr="007B2839" w14:paraId="4B90960A" w14:textId="77777777" w:rsidTr="007B2839">
                        <w:tc>
                          <w:tcPr>
                            <w:tcW w:w="2977" w:type="dxa"/>
                            <w:shd w:val="clear" w:color="auto" w:fill="auto"/>
                            <w:vAlign w:val="center"/>
                          </w:tcPr>
                          <w:p w14:paraId="2E4EB04C" w14:textId="77777777" w:rsidR="007B2839" w:rsidRPr="007B2839" w:rsidRDefault="007B2839" w:rsidP="00E6636D">
                            <w:pPr>
                              <w:spacing w:line="320" w:lineRule="exact"/>
                              <w:rPr>
                                <w:rFonts w:ascii="ＭＳ ゴシック" w:eastAsia="ＭＳ ゴシック" w:hAnsi="ＭＳ ゴシック"/>
                                <w:b/>
                                <w:i/>
                                <w:sz w:val="22"/>
                              </w:rPr>
                            </w:pPr>
                            <w:r w:rsidRPr="007B2839">
                              <w:rPr>
                                <w:rFonts w:ascii="ＭＳ ゴシック" w:eastAsia="ＭＳ ゴシック" w:hAnsi="ＭＳ ゴシック" w:hint="eastAsia"/>
                                <w:b/>
                                <w:i/>
                                <w:sz w:val="22"/>
                              </w:rPr>
                              <w:t>土砂崩れ等予想箇所</w:t>
                            </w:r>
                          </w:p>
                        </w:tc>
                        <w:tc>
                          <w:tcPr>
                            <w:tcW w:w="5245" w:type="dxa"/>
                            <w:shd w:val="clear" w:color="auto" w:fill="auto"/>
                            <w:vAlign w:val="center"/>
                          </w:tcPr>
                          <w:p w14:paraId="1BCE11E1" w14:textId="77777777" w:rsidR="007B2839" w:rsidRPr="007B2839" w:rsidRDefault="007B2839" w:rsidP="00E6636D">
                            <w:pPr>
                              <w:spacing w:line="320" w:lineRule="exact"/>
                              <w:ind w:left="221" w:hangingChars="100" w:hanging="221"/>
                              <w:rPr>
                                <w:rFonts w:ascii="ＭＳ ゴシック" w:eastAsia="ＭＳ ゴシック" w:hAnsi="ＭＳ ゴシック"/>
                                <w:b/>
                                <w:i/>
                                <w:color w:val="00B050"/>
                                <w:sz w:val="22"/>
                              </w:rPr>
                            </w:pPr>
                            <w:r w:rsidRPr="007B2839">
                              <w:rPr>
                                <w:rFonts w:ascii="ＭＳ ゴシック" w:eastAsia="ＭＳ ゴシック" w:hAnsi="ＭＳ ゴシック" w:hint="eastAsia"/>
                                <w:b/>
                                <w:i/>
                                <w:sz w:val="22"/>
                              </w:rPr>
                              <w:t xml:space="preserve">　</w:t>
                            </w:r>
                            <w:r w:rsidRPr="007B2839">
                              <w:rPr>
                                <w:rFonts w:ascii="ＭＳ ゴシック" w:eastAsia="ＭＳ ゴシック" w:hAnsi="ＭＳ ゴシック"/>
                                <w:b/>
                                <w:i/>
                                <w:sz w:val="22"/>
                              </w:rPr>
                              <w:t>2 か所（施設南側、西側）</w:t>
                            </w:r>
                          </w:p>
                        </w:tc>
                      </w:tr>
                      <w:tr w:rsidR="007B2839" w:rsidRPr="007B2839" w14:paraId="709B16CB" w14:textId="77777777" w:rsidTr="007B2839">
                        <w:tc>
                          <w:tcPr>
                            <w:tcW w:w="2977" w:type="dxa"/>
                            <w:shd w:val="clear" w:color="auto" w:fill="auto"/>
                            <w:vAlign w:val="center"/>
                          </w:tcPr>
                          <w:p w14:paraId="04D8EB68" w14:textId="77777777" w:rsidR="007B2839" w:rsidRPr="007B2839" w:rsidRDefault="007B2839" w:rsidP="00E6636D">
                            <w:pPr>
                              <w:spacing w:line="320" w:lineRule="exact"/>
                              <w:rPr>
                                <w:rFonts w:ascii="ＭＳ ゴシック" w:eastAsia="ＭＳ ゴシック" w:hAnsi="ＭＳ ゴシック"/>
                                <w:b/>
                                <w:i/>
                                <w:sz w:val="20"/>
                                <w:szCs w:val="20"/>
                              </w:rPr>
                            </w:pPr>
                            <w:r w:rsidRPr="007B2839">
                              <w:rPr>
                                <w:rFonts w:ascii="ＭＳ ゴシック" w:eastAsia="ＭＳ ゴシック" w:hAnsi="ＭＳ ゴシック" w:hint="eastAsia"/>
                                <w:b/>
                                <w:i/>
                                <w:sz w:val="20"/>
                                <w:szCs w:val="20"/>
                              </w:rPr>
                              <w:t>過去の土砂崩れ等の状況（</w:t>
                            </w:r>
                            <w:r w:rsidRPr="007B2839">
                              <w:rPr>
                                <w:rFonts w:ascii="ＭＳ ゴシック" w:eastAsia="ＭＳ ゴシック" w:hAnsi="ＭＳ ゴシック"/>
                                <w:b/>
                                <w:i/>
                                <w:sz w:val="20"/>
                                <w:szCs w:val="20"/>
                              </w:rPr>
                              <w:t>参考）</w:t>
                            </w:r>
                          </w:p>
                        </w:tc>
                        <w:tc>
                          <w:tcPr>
                            <w:tcW w:w="5245" w:type="dxa"/>
                            <w:shd w:val="clear" w:color="auto" w:fill="auto"/>
                            <w:vAlign w:val="center"/>
                          </w:tcPr>
                          <w:p w14:paraId="10CBAC3B" w14:textId="77777777" w:rsidR="007B2839" w:rsidRPr="00A52B31" w:rsidRDefault="007B2839" w:rsidP="00AB70F0">
                            <w:pPr>
                              <w:spacing w:line="320" w:lineRule="exact"/>
                              <w:ind w:leftChars="-50" w:left="-105" w:firstLineChars="58" w:firstLine="104"/>
                              <w:jc w:val="left"/>
                              <w:rPr>
                                <w:rFonts w:ascii="メイリオ" w:eastAsia="メイリオ" w:hAnsi="メイリオ"/>
                                <w:b/>
                                <w:i/>
                                <w:sz w:val="18"/>
                                <w:szCs w:val="18"/>
                              </w:rPr>
                            </w:pPr>
                            <w:r w:rsidRPr="00A52B31">
                              <w:rPr>
                                <w:rFonts w:ascii="メイリオ" w:eastAsia="メイリオ" w:hAnsi="メイリオ" w:hint="eastAsia"/>
                                <w:b/>
                                <w:i/>
                                <w:sz w:val="18"/>
                                <w:szCs w:val="18"/>
                              </w:rPr>
                              <w:t>昭和××年◎◎地震で、施設南側の山が崩れた経験あり。</w:t>
                            </w:r>
                            <w:r w:rsidRPr="00A52B31">
                              <w:rPr>
                                <w:rFonts w:ascii="メイリオ" w:eastAsia="メイリオ" w:hAnsi="メイリオ"/>
                                <w:b/>
                                <w:i/>
                                <w:sz w:val="18"/>
                                <w:szCs w:val="18"/>
                              </w:rPr>
                              <w:t>(自治会長</w:t>
                            </w:r>
                            <w:r w:rsidRPr="00A52B31">
                              <w:rPr>
                                <w:rFonts w:ascii="メイリオ" w:eastAsia="メイリオ" w:hAnsi="メイリオ" w:hint="eastAsia"/>
                                <w:b/>
                                <w:i/>
                                <w:sz w:val="18"/>
                                <w:szCs w:val="18"/>
                              </w:rPr>
                              <w:t>)</w:t>
                            </w:r>
                          </w:p>
                        </w:tc>
                      </w:tr>
                      <w:tr w:rsidR="007B2839" w:rsidRPr="007B2839" w14:paraId="7FDD90E0" w14:textId="77777777" w:rsidTr="007B2839">
                        <w:tc>
                          <w:tcPr>
                            <w:tcW w:w="2977" w:type="dxa"/>
                            <w:shd w:val="clear" w:color="auto" w:fill="auto"/>
                            <w:vAlign w:val="center"/>
                          </w:tcPr>
                          <w:p w14:paraId="08C64EE7" w14:textId="77777777" w:rsidR="007B2839" w:rsidRPr="007B2839" w:rsidRDefault="007B2839" w:rsidP="00E6636D">
                            <w:pPr>
                              <w:spacing w:line="320" w:lineRule="exact"/>
                              <w:rPr>
                                <w:rFonts w:ascii="ＭＳ ゴシック" w:eastAsia="ＭＳ ゴシック" w:hAnsi="ＭＳ ゴシック"/>
                                <w:b/>
                                <w:i/>
                                <w:sz w:val="20"/>
                                <w:szCs w:val="20"/>
                              </w:rPr>
                            </w:pPr>
                            <w:r w:rsidRPr="007B2839">
                              <w:rPr>
                                <w:rFonts w:ascii="ＭＳ ゴシック" w:eastAsia="ＭＳ ゴシック" w:hAnsi="ＭＳ ゴシック" w:hint="eastAsia"/>
                                <w:b/>
                                <w:i/>
                                <w:sz w:val="20"/>
                                <w:szCs w:val="20"/>
                              </w:rPr>
                              <w:t>要注意事項</w:t>
                            </w:r>
                          </w:p>
                        </w:tc>
                        <w:tc>
                          <w:tcPr>
                            <w:tcW w:w="5245" w:type="dxa"/>
                            <w:shd w:val="clear" w:color="auto" w:fill="auto"/>
                            <w:vAlign w:val="center"/>
                          </w:tcPr>
                          <w:p w14:paraId="3ACDAFC9" w14:textId="77777777" w:rsidR="007B2839" w:rsidRPr="00A52B31" w:rsidRDefault="007B2839" w:rsidP="00E6636D">
                            <w:pPr>
                              <w:spacing w:line="320" w:lineRule="exact"/>
                              <w:rPr>
                                <w:rFonts w:ascii="ＭＳ ゴシック" w:eastAsia="ＭＳ ゴシック" w:hAnsi="ＭＳ ゴシック"/>
                                <w:b/>
                                <w:i/>
                                <w:sz w:val="22"/>
                              </w:rPr>
                            </w:pPr>
                            <w:r w:rsidRPr="00A52B31">
                              <w:rPr>
                                <w:rFonts w:ascii="メイリオ" w:eastAsia="メイリオ" w:hAnsi="メイリオ" w:hint="eastAsia"/>
                                <w:b/>
                                <w:i/>
                                <w:sz w:val="16"/>
                                <w:szCs w:val="16"/>
                              </w:rPr>
                              <w:t>・大雨の際は、とにかく早めに他の施設に避難する（消防署の方）。</w:t>
                            </w:r>
                          </w:p>
                        </w:tc>
                      </w:tr>
                    </w:tbl>
                    <w:p w14:paraId="720BDFED" w14:textId="294C2D53" w:rsidR="007B2839" w:rsidRDefault="007B2839" w:rsidP="004D67C2">
                      <w:pPr>
                        <w:rPr>
                          <w:rFonts w:ascii="ＭＳ 明朝" w:eastAsia="ＭＳ 明朝" w:hAnsi="ＭＳ 明朝"/>
                        </w:rPr>
                      </w:pPr>
                    </w:p>
                    <w:p w14:paraId="6A739E91" w14:textId="70972393" w:rsidR="00A17CDF" w:rsidRDefault="00A17CDF" w:rsidP="004D67C2">
                      <w:pPr>
                        <w:rPr>
                          <w:rFonts w:ascii="ＭＳ 明朝" w:eastAsia="ＭＳ 明朝" w:hAnsi="ＭＳ 明朝"/>
                        </w:rPr>
                      </w:pPr>
                    </w:p>
                    <w:p w14:paraId="713CA4C0" w14:textId="3E895EC0" w:rsidR="00A17CDF" w:rsidRDefault="00A17CDF" w:rsidP="004D67C2">
                      <w:pPr>
                        <w:rPr>
                          <w:rFonts w:ascii="ＭＳ 明朝" w:eastAsia="ＭＳ 明朝" w:hAnsi="ＭＳ 明朝"/>
                        </w:rPr>
                      </w:pPr>
                    </w:p>
                    <w:p w14:paraId="3704AF1D" w14:textId="49BEAA53" w:rsidR="00A17CDF" w:rsidRDefault="00A17CDF" w:rsidP="004D67C2">
                      <w:pPr>
                        <w:rPr>
                          <w:rFonts w:ascii="ＭＳ 明朝" w:eastAsia="ＭＳ 明朝" w:hAnsi="ＭＳ 明朝"/>
                        </w:rPr>
                      </w:pPr>
                    </w:p>
                    <w:p w14:paraId="3299143C" w14:textId="77777777" w:rsidR="00A17CDF" w:rsidRPr="00B13508" w:rsidRDefault="00A17CDF" w:rsidP="004D67C2">
                      <w:pPr>
                        <w:rPr>
                          <w:rFonts w:ascii="ＭＳ 明朝" w:eastAsia="ＭＳ 明朝" w:hAnsi="ＭＳ 明朝" w:hint="eastAsia"/>
                        </w:rPr>
                      </w:pPr>
                    </w:p>
                  </w:txbxContent>
                </v:textbox>
              </v:shape>
            </w:pict>
          </mc:Fallback>
        </mc:AlternateContent>
      </w:r>
    </w:p>
    <w:p w14:paraId="44092712" w14:textId="77777777" w:rsidR="00D47671" w:rsidRDefault="00D47671" w:rsidP="004237B4">
      <w:pPr>
        <w:rPr>
          <w:rFonts w:ascii="ＭＳ ゴシック" w:eastAsia="ＭＳ ゴシック" w:hAnsi="ＭＳ ゴシック"/>
          <w:szCs w:val="21"/>
        </w:rPr>
      </w:pPr>
    </w:p>
    <w:p w14:paraId="2E2CBC53" w14:textId="77777777" w:rsidR="00D47671" w:rsidRDefault="00D47671" w:rsidP="004237B4">
      <w:pPr>
        <w:rPr>
          <w:rFonts w:ascii="ＭＳ ゴシック" w:eastAsia="ＭＳ ゴシック" w:hAnsi="ＭＳ ゴシック"/>
          <w:szCs w:val="21"/>
        </w:rPr>
      </w:pPr>
    </w:p>
    <w:p w14:paraId="05418D61" w14:textId="77777777" w:rsidR="00D47671" w:rsidRDefault="00D47671" w:rsidP="004237B4">
      <w:pPr>
        <w:rPr>
          <w:rFonts w:ascii="ＭＳ ゴシック" w:eastAsia="ＭＳ ゴシック" w:hAnsi="ＭＳ ゴシック"/>
          <w:szCs w:val="21"/>
        </w:rPr>
      </w:pPr>
    </w:p>
    <w:p w14:paraId="3ED971D1" w14:textId="77777777" w:rsidR="00D47671" w:rsidRDefault="00D47671" w:rsidP="004237B4">
      <w:pPr>
        <w:rPr>
          <w:rFonts w:ascii="ＭＳ ゴシック" w:eastAsia="ＭＳ ゴシック" w:hAnsi="ＭＳ ゴシック"/>
          <w:szCs w:val="21"/>
        </w:rPr>
      </w:pPr>
    </w:p>
    <w:p w14:paraId="36F045E1" w14:textId="77777777" w:rsidR="00D47671" w:rsidRDefault="00D47671" w:rsidP="004237B4">
      <w:pPr>
        <w:rPr>
          <w:rFonts w:ascii="ＭＳ ゴシック" w:eastAsia="ＭＳ ゴシック" w:hAnsi="ＭＳ ゴシック"/>
          <w:szCs w:val="21"/>
        </w:rPr>
      </w:pPr>
    </w:p>
    <w:p w14:paraId="3AB5923E" w14:textId="77777777" w:rsidR="00D47671" w:rsidRDefault="00D47671" w:rsidP="004237B4">
      <w:pPr>
        <w:rPr>
          <w:rFonts w:ascii="ＭＳ ゴシック" w:eastAsia="ＭＳ ゴシック" w:hAnsi="ＭＳ ゴシック"/>
          <w:szCs w:val="21"/>
        </w:rPr>
      </w:pPr>
    </w:p>
    <w:p w14:paraId="62B835A1" w14:textId="77777777" w:rsidR="00D47671" w:rsidRPr="00D47671" w:rsidRDefault="00D47671" w:rsidP="004237B4">
      <w:pPr>
        <w:rPr>
          <w:rFonts w:ascii="ＭＳ ゴシック" w:eastAsia="ＭＳ ゴシック" w:hAnsi="ＭＳ ゴシック"/>
          <w:szCs w:val="21"/>
        </w:rPr>
      </w:pPr>
    </w:p>
    <w:p w14:paraId="4FEE4AE9" w14:textId="77777777" w:rsidR="0031275F" w:rsidRDefault="0031275F" w:rsidP="004237B4">
      <w:pPr>
        <w:rPr>
          <w:rFonts w:ascii="ＭＳ ゴシック" w:eastAsia="ＭＳ ゴシック" w:hAnsi="ＭＳ ゴシック"/>
          <w:szCs w:val="21"/>
        </w:rPr>
      </w:pPr>
    </w:p>
    <w:p w14:paraId="03BCBC4B" w14:textId="77777777" w:rsidR="00792B24" w:rsidRDefault="00792B24">
      <w:pPr>
        <w:widowControl/>
        <w:jc w:val="left"/>
        <w:rPr>
          <w:rFonts w:ascii="ＭＳ ゴシック" w:eastAsia="ＭＳ ゴシック" w:hAnsi="ＭＳ ゴシック"/>
          <w:szCs w:val="21"/>
        </w:rPr>
      </w:pPr>
    </w:p>
    <w:p w14:paraId="7A902F15" w14:textId="77777777" w:rsidR="00792B24" w:rsidRDefault="00792B24">
      <w:pPr>
        <w:widowControl/>
        <w:jc w:val="left"/>
        <w:rPr>
          <w:rFonts w:ascii="ＭＳ ゴシック" w:eastAsia="ＭＳ ゴシック" w:hAnsi="ＭＳ ゴシック"/>
          <w:szCs w:val="21"/>
        </w:rPr>
      </w:pPr>
    </w:p>
    <w:p w14:paraId="086B2E6B" w14:textId="77777777" w:rsidR="00792B24" w:rsidRDefault="00792B24">
      <w:pPr>
        <w:widowControl/>
        <w:jc w:val="left"/>
        <w:rPr>
          <w:rFonts w:ascii="ＭＳ ゴシック" w:eastAsia="ＭＳ ゴシック" w:hAnsi="ＭＳ ゴシック"/>
          <w:szCs w:val="21"/>
        </w:rPr>
      </w:pPr>
    </w:p>
    <w:p w14:paraId="12E08708" w14:textId="77777777" w:rsidR="00792B24" w:rsidRDefault="00792B24">
      <w:pPr>
        <w:widowControl/>
        <w:jc w:val="left"/>
        <w:rPr>
          <w:rFonts w:ascii="ＭＳ ゴシック" w:eastAsia="ＭＳ ゴシック" w:hAnsi="ＭＳ ゴシック"/>
          <w:szCs w:val="21"/>
        </w:rPr>
      </w:pPr>
    </w:p>
    <w:p w14:paraId="4AA8EE4F" w14:textId="77777777" w:rsidR="00792B24" w:rsidRDefault="00792B24">
      <w:pPr>
        <w:widowControl/>
        <w:jc w:val="left"/>
        <w:rPr>
          <w:rFonts w:ascii="ＭＳ ゴシック" w:eastAsia="ＭＳ ゴシック" w:hAnsi="ＭＳ ゴシック"/>
          <w:szCs w:val="21"/>
        </w:rPr>
      </w:pPr>
    </w:p>
    <w:p w14:paraId="4DCB3393" w14:textId="77777777" w:rsidR="00792B24" w:rsidRDefault="00792B24">
      <w:pPr>
        <w:widowControl/>
        <w:jc w:val="left"/>
        <w:rPr>
          <w:rFonts w:ascii="ＭＳ ゴシック" w:eastAsia="ＭＳ ゴシック" w:hAnsi="ＭＳ ゴシック"/>
          <w:szCs w:val="21"/>
        </w:rPr>
      </w:pPr>
    </w:p>
    <w:p w14:paraId="0786774E" w14:textId="77777777" w:rsidR="00792B24" w:rsidRDefault="00792B24">
      <w:pPr>
        <w:widowControl/>
        <w:jc w:val="left"/>
        <w:rPr>
          <w:rFonts w:ascii="ＭＳ ゴシック" w:eastAsia="ＭＳ ゴシック" w:hAnsi="ＭＳ ゴシック"/>
          <w:szCs w:val="21"/>
        </w:rPr>
      </w:pPr>
    </w:p>
    <w:p w14:paraId="4C9BAA33" w14:textId="77777777" w:rsidR="00792B24" w:rsidRDefault="00792B24">
      <w:pPr>
        <w:widowControl/>
        <w:jc w:val="left"/>
        <w:rPr>
          <w:rFonts w:ascii="ＭＳ ゴシック" w:eastAsia="ＭＳ ゴシック" w:hAnsi="ＭＳ ゴシック"/>
          <w:szCs w:val="21"/>
        </w:rPr>
      </w:pPr>
    </w:p>
    <w:p w14:paraId="0ADD4F95" w14:textId="77777777" w:rsidR="00792B24" w:rsidRDefault="00792B24">
      <w:pPr>
        <w:widowControl/>
        <w:jc w:val="left"/>
        <w:rPr>
          <w:rFonts w:ascii="ＭＳ ゴシック" w:eastAsia="ＭＳ ゴシック" w:hAnsi="ＭＳ ゴシック"/>
          <w:szCs w:val="21"/>
        </w:rPr>
      </w:pPr>
    </w:p>
    <w:p w14:paraId="6742AD91" w14:textId="77777777" w:rsidR="00792B24" w:rsidRDefault="00792B24">
      <w:pPr>
        <w:widowControl/>
        <w:jc w:val="left"/>
        <w:rPr>
          <w:rFonts w:ascii="ＭＳ ゴシック" w:eastAsia="ＭＳ ゴシック" w:hAnsi="ＭＳ ゴシック"/>
          <w:szCs w:val="21"/>
        </w:rPr>
      </w:pPr>
    </w:p>
    <w:p w14:paraId="0409747D" w14:textId="77777777" w:rsidR="00792B24" w:rsidRDefault="00792B24">
      <w:pPr>
        <w:widowControl/>
        <w:jc w:val="left"/>
        <w:rPr>
          <w:rFonts w:ascii="ＭＳ ゴシック" w:eastAsia="ＭＳ ゴシック" w:hAnsi="ＭＳ ゴシック"/>
          <w:szCs w:val="21"/>
        </w:rPr>
      </w:pPr>
    </w:p>
    <w:p w14:paraId="79C68698" w14:textId="77777777" w:rsidR="00792B24" w:rsidRDefault="00792B24">
      <w:pPr>
        <w:widowControl/>
        <w:jc w:val="left"/>
        <w:rPr>
          <w:rFonts w:ascii="ＭＳ ゴシック" w:eastAsia="ＭＳ ゴシック" w:hAnsi="ＭＳ ゴシック"/>
          <w:szCs w:val="21"/>
        </w:rPr>
      </w:pPr>
    </w:p>
    <w:p w14:paraId="50267558" w14:textId="77777777" w:rsidR="00792B24" w:rsidRDefault="00792B24">
      <w:pPr>
        <w:widowControl/>
        <w:jc w:val="left"/>
        <w:rPr>
          <w:rFonts w:ascii="ＭＳ ゴシック" w:eastAsia="ＭＳ ゴシック" w:hAnsi="ＭＳ ゴシック"/>
          <w:szCs w:val="21"/>
        </w:rPr>
      </w:pPr>
    </w:p>
    <w:p w14:paraId="6E70A22F" w14:textId="0E0CA48B" w:rsidR="00792B24" w:rsidRDefault="00792B24">
      <w:pPr>
        <w:widowControl/>
        <w:jc w:val="left"/>
        <w:rPr>
          <w:rFonts w:ascii="ＭＳ ゴシック" w:eastAsia="ＭＳ ゴシック" w:hAnsi="ＭＳ ゴシック"/>
          <w:szCs w:val="21"/>
        </w:rPr>
      </w:pPr>
    </w:p>
    <w:p w14:paraId="720AD085" w14:textId="16111E73" w:rsidR="00792B24" w:rsidRDefault="00A17CDF">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6432" behindDoc="0" locked="0" layoutInCell="1" allowOverlap="1" wp14:anchorId="491E3D71" wp14:editId="105E8F3D">
                <wp:simplePos x="0" y="0"/>
                <wp:positionH relativeFrom="column">
                  <wp:posOffset>2223770</wp:posOffset>
                </wp:positionH>
                <wp:positionV relativeFrom="paragraph">
                  <wp:posOffset>1737360</wp:posOffset>
                </wp:positionV>
                <wp:extent cx="3362325" cy="457200"/>
                <wp:effectExtent l="704850" t="171450" r="28575" b="19050"/>
                <wp:wrapNone/>
                <wp:docPr id="5" name="線吹き出し 1 (枠付き) 5"/>
                <wp:cNvGraphicFramePr/>
                <a:graphic xmlns:a="http://schemas.openxmlformats.org/drawingml/2006/main">
                  <a:graphicData uri="http://schemas.microsoft.com/office/word/2010/wordprocessingShape">
                    <wps:wsp>
                      <wps:cNvSpPr/>
                      <wps:spPr>
                        <a:xfrm>
                          <a:off x="0" y="0"/>
                          <a:ext cx="3362325" cy="457200"/>
                        </a:xfrm>
                        <a:prstGeom prst="borderCallout1">
                          <a:avLst>
                            <a:gd name="adj1" fmla="val 65570"/>
                            <a:gd name="adj2" fmla="val 732"/>
                            <a:gd name="adj3" fmla="val -34808"/>
                            <a:gd name="adj4" fmla="val -2048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14B46D" w14:textId="12850AF8" w:rsidR="007B2839" w:rsidRPr="00C40930" w:rsidRDefault="007B2839" w:rsidP="00A43AB8">
                            <w:pPr>
                              <w:spacing w:line="0" w:lineRule="atLeast"/>
                              <w:jc w:val="left"/>
                              <w:rPr>
                                <w:rFonts w:ascii="メイリオ" w:eastAsia="メイリオ" w:hAnsi="メイリオ"/>
                                <w:sz w:val="16"/>
                                <w:szCs w:val="16"/>
                              </w:rPr>
                            </w:pPr>
                            <w:r w:rsidRPr="00C40930">
                              <w:rPr>
                                <w:rFonts w:ascii="メイリオ" w:eastAsia="メイリオ" w:hAnsi="メイリオ"/>
                                <w:sz w:val="16"/>
                                <w:szCs w:val="16"/>
                              </w:rPr>
                              <w:t>市町村のハザードマップ</w:t>
                            </w:r>
                            <w:r w:rsidRPr="00C40930">
                              <w:rPr>
                                <w:rFonts w:ascii="メイリオ" w:eastAsia="メイリオ" w:hAnsi="メイリオ" w:hint="eastAsia"/>
                                <w:sz w:val="16"/>
                                <w:szCs w:val="16"/>
                              </w:rPr>
                              <w:t>の</w:t>
                            </w:r>
                            <w:r w:rsidRPr="00C40930">
                              <w:rPr>
                                <w:rFonts w:ascii="メイリオ" w:eastAsia="メイリオ" w:hAnsi="メイリオ"/>
                                <w:sz w:val="16"/>
                                <w:szCs w:val="16"/>
                              </w:rPr>
                              <w:t>利用、消防署や地域に長く</w:t>
                            </w:r>
                            <w:r w:rsidR="00C40930" w:rsidRPr="00C40930">
                              <w:rPr>
                                <w:rFonts w:ascii="メイリオ" w:eastAsia="メイリオ" w:hAnsi="メイリオ" w:hint="eastAsia"/>
                                <w:sz w:val="16"/>
                                <w:szCs w:val="16"/>
                              </w:rPr>
                              <w:t>住んで</w:t>
                            </w:r>
                            <w:r w:rsidRPr="00C40930">
                              <w:rPr>
                                <w:rFonts w:ascii="メイリオ" w:eastAsia="メイリオ" w:hAnsi="メイリオ"/>
                                <w:sz w:val="16"/>
                                <w:szCs w:val="16"/>
                              </w:rPr>
                              <w:t>いる住民に話を聞く等で立地時要件を確認</w:t>
                            </w:r>
                            <w:r w:rsidR="00C40930">
                              <w:rPr>
                                <w:rFonts w:ascii="メイリオ" w:eastAsia="メイリオ" w:hAnsi="メイリオ" w:hint="eastAsia"/>
                                <w:sz w:val="16"/>
                                <w:szCs w:val="16"/>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E3D71" id="線吹き出し 1 (枠付き) 5" o:spid="_x0000_s1033" type="#_x0000_t47" style="position:absolute;margin-left:175.1pt;margin-top:136.8pt;width:264.75pt;height: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" adj="-4425,-7519,158,14163" fillcolor="#5b9bd5 [3204]" strokecolor="#1f4d78 [1604]" strokeweight="1pt">
                <v:textbox inset="0,0,0,0">
                  <w:txbxContent>
                    <w:p w14:paraId="5E14B46D" w14:textId="12850AF8" w:rsidR="007B2839" w:rsidRPr="00C40930" w:rsidRDefault="007B2839" w:rsidP="00A43AB8">
                      <w:pPr>
                        <w:spacing w:line="0" w:lineRule="atLeast"/>
                        <w:jc w:val="left"/>
                        <w:rPr>
                          <w:rFonts w:ascii="メイリオ" w:eastAsia="メイリオ" w:hAnsi="メイリオ"/>
                          <w:sz w:val="16"/>
                          <w:szCs w:val="16"/>
                        </w:rPr>
                      </w:pPr>
                      <w:r w:rsidRPr="00C40930">
                        <w:rPr>
                          <w:rFonts w:ascii="メイリオ" w:eastAsia="メイリオ" w:hAnsi="メイリオ"/>
                          <w:sz w:val="16"/>
                          <w:szCs w:val="16"/>
                        </w:rPr>
                        <w:t>市町村のハザードマップ</w:t>
                      </w:r>
                      <w:r w:rsidRPr="00C40930">
                        <w:rPr>
                          <w:rFonts w:ascii="メイリオ" w:eastAsia="メイリオ" w:hAnsi="メイリオ" w:hint="eastAsia"/>
                          <w:sz w:val="16"/>
                          <w:szCs w:val="16"/>
                        </w:rPr>
                        <w:t>の</w:t>
                      </w:r>
                      <w:r w:rsidRPr="00C40930">
                        <w:rPr>
                          <w:rFonts w:ascii="メイリオ" w:eastAsia="メイリオ" w:hAnsi="メイリオ"/>
                          <w:sz w:val="16"/>
                          <w:szCs w:val="16"/>
                        </w:rPr>
                        <w:t>利用、消防署や地域に長く</w:t>
                      </w:r>
                      <w:r w:rsidR="00C40930" w:rsidRPr="00C40930">
                        <w:rPr>
                          <w:rFonts w:ascii="メイリオ" w:eastAsia="メイリオ" w:hAnsi="メイリオ" w:hint="eastAsia"/>
                          <w:sz w:val="16"/>
                          <w:szCs w:val="16"/>
                        </w:rPr>
                        <w:t>住んで</w:t>
                      </w:r>
                      <w:r w:rsidRPr="00C40930">
                        <w:rPr>
                          <w:rFonts w:ascii="メイリオ" w:eastAsia="メイリオ" w:hAnsi="メイリオ"/>
                          <w:sz w:val="16"/>
                          <w:szCs w:val="16"/>
                        </w:rPr>
                        <w:t>いる住民に話を聞く等で立地時要件を確認</w:t>
                      </w:r>
                      <w:r w:rsidR="00C40930">
                        <w:rPr>
                          <w:rFonts w:ascii="メイリオ" w:eastAsia="メイリオ" w:hAnsi="メイリオ" w:hint="eastAsia"/>
                          <w:sz w:val="16"/>
                          <w:szCs w:val="16"/>
                        </w:rPr>
                        <w:t>してください。</w:t>
                      </w:r>
                    </w:p>
                  </w:txbxContent>
                </v:textbox>
              </v:shape>
            </w:pict>
          </mc:Fallback>
        </mc:AlternateContent>
      </w:r>
      <w:r w:rsidR="00792B24">
        <w:rPr>
          <w:rFonts w:ascii="ＭＳ ゴシック" w:eastAsia="ＭＳ ゴシック" w:hAnsi="ＭＳ ゴシック"/>
          <w:szCs w:val="21"/>
        </w:rPr>
        <w:br w:type="page"/>
      </w:r>
    </w:p>
    <w:p w14:paraId="23EE6A71" w14:textId="77777777" w:rsidR="00792B24" w:rsidRPr="002B3F62" w:rsidRDefault="00792B24" w:rsidP="00792B24">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AF354B">
        <w:rPr>
          <w:rFonts w:ascii="ＭＳ ゴシック" w:eastAsia="ＭＳ ゴシック" w:hAnsi="ＭＳ ゴシック" w:hint="eastAsia"/>
          <w:sz w:val="24"/>
          <w:szCs w:val="24"/>
        </w:rPr>
        <w:t>．施設・事業所の設備の理解、安全対策（通信手段の確保を含む）</w:t>
      </w:r>
    </w:p>
    <w:p w14:paraId="0C7628BA" w14:textId="77777777" w:rsidR="00792B24" w:rsidRDefault="00792B24" w:rsidP="00792B24">
      <w:pPr>
        <w:rPr>
          <w:rFonts w:ascii="ＭＳ ゴシック" w:eastAsia="ＭＳ ゴシック" w:hAnsi="ＭＳ ゴシック"/>
          <w:b/>
          <w:bCs/>
          <w:sz w:val="24"/>
          <w:szCs w:val="24"/>
        </w:rPr>
      </w:pPr>
    </w:p>
    <w:p w14:paraId="2C051979" w14:textId="77777777" w:rsidR="00792B24" w:rsidRPr="00A52B31" w:rsidRDefault="00792B24" w:rsidP="00792B24">
      <w:pPr>
        <w:rPr>
          <w:rFonts w:asciiTheme="majorEastAsia" w:eastAsiaTheme="majorEastAsia" w:hAnsiTheme="majorEastAsia"/>
          <w:szCs w:val="21"/>
        </w:rPr>
      </w:pPr>
      <w:r w:rsidRPr="00A52B31">
        <w:rPr>
          <w:rFonts w:asciiTheme="majorEastAsia" w:eastAsiaTheme="majorEastAsia" w:hAnsiTheme="majorEastAsia" w:hint="eastAsia"/>
          <w:b/>
          <w:bCs/>
          <w:sz w:val="24"/>
          <w:szCs w:val="24"/>
        </w:rPr>
        <w:t>【各施設・事業所記入欄】</w:t>
      </w:r>
    </w:p>
    <w:p w14:paraId="5AAF0FBF" w14:textId="77777777" w:rsidR="00792B24" w:rsidRPr="00113CCF" w:rsidRDefault="006A0CFE" w:rsidP="00792B24">
      <w:pPr>
        <w:rPr>
          <w:rFonts w:ascii="ＭＳ ゴシック" w:eastAsia="ＭＳ ゴシック" w:hAnsi="ＭＳ ゴシック"/>
          <w:szCs w:val="21"/>
        </w:rPr>
      </w:pPr>
      <w:r>
        <w:rPr>
          <w:noProof/>
        </w:rPr>
        <mc:AlternateContent>
          <mc:Choice Requires="wps">
            <w:drawing>
              <wp:anchor distT="45720" distB="45720" distL="114300" distR="114300" simplePos="0" relativeHeight="251662336" behindDoc="0" locked="0" layoutInCell="1" allowOverlap="1" wp14:anchorId="22576865" wp14:editId="143BC201">
                <wp:simplePos x="0" y="0"/>
                <wp:positionH relativeFrom="margin">
                  <wp:posOffset>42545</wp:posOffset>
                </wp:positionH>
                <wp:positionV relativeFrom="paragraph">
                  <wp:posOffset>17780</wp:posOffset>
                </wp:positionV>
                <wp:extent cx="5962650" cy="8168640"/>
                <wp:effectExtent l="0" t="0" r="1905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168640"/>
                        </a:xfrm>
                        <a:prstGeom prst="rect">
                          <a:avLst/>
                        </a:prstGeom>
                        <a:noFill/>
                        <a:ln w="9525">
                          <a:solidFill>
                            <a:srgbClr val="000000"/>
                          </a:solidFill>
                          <a:miter lim="800000"/>
                          <a:headEnd/>
                          <a:tailEnd/>
                        </a:ln>
                      </wps:spPr>
                      <wps:txbx>
                        <w:txbxContent>
                          <w:p w14:paraId="400A3C80" w14:textId="77777777" w:rsidR="007B2839" w:rsidRPr="005D3ADD" w:rsidRDefault="007B2839" w:rsidP="00A43AB8">
                            <w:pPr>
                              <w:rPr>
                                <w:rFonts w:ascii="ＭＳ ゴシック" w:eastAsia="ＭＳ ゴシック" w:hAnsi="ＭＳ ゴシック"/>
                                <w:b/>
                                <w:szCs w:val="21"/>
                              </w:rPr>
                            </w:pPr>
                            <w:r w:rsidRPr="005D3ADD">
                              <w:rPr>
                                <w:rFonts w:ascii="ＭＳ ゴシック" w:eastAsia="ＭＳ ゴシック" w:hAnsi="ＭＳ ゴシック" w:hint="eastAsia"/>
                                <w:b/>
                                <w:szCs w:val="21"/>
                              </w:rPr>
                              <w:t>＜</w:t>
                            </w:r>
                            <w:r w:rsidRPr="005D3ADD">
                              <w:rPr>
                                <w:rFonts w:ascii="ＭＳ ゴシック" w:eastAsia="ＭＳ ゴシック" w:hAnsi="ＭＳ ゴシック"/>
                                <w:b/>
                                <w:szCs w:val="21"/>
                              </w:rPr>
                              <w:t>記載例＞</w:t>
                            </w:r>
                          </w:p>
                          <w:p w14:paraId="63BFE2A6" w14:textId="77777777" w:rsidR="007B2839" w:rsidRPr="007B2839" w:rsidRDefault="007B2839" w:rsidP="00A43AB8">
                            <w:pPr>
                              <w:rPr>
                                <w:rFonts w:ascii="ＭＳ ゴシック" w:eastAsia="ＭＳ ゴシック" w:hAnsi="ＭＳ ゴシック"/>
                                <w:b/>
                                <w:i/>
                                <w:szCs w:val="21"/>
                              </w:rPr>
                            </w:pPr>
                          </w:p>
                          <w:p w14:paraId="5366E693"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●共通対策：</w:t>
                            </w:r>
                          </w:p>
                          <w:p w14:paraId="2DA8814D" w14:textId="1F3D6F2D"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hint="eastAsia"/>
                                <w:b/>
                                <w:i/>
                                <w:color w:val="FF0000"/>
                                <w:szCs w:val="21"/>
                              </w:rPr>
                              <w:t>別紙</w:t>
                            </w:r>
                            <w:r w:rsidRPr="007B2839">
                              <w:rPr>
                                <w:rFonts w:ascii="ＭＳ ゴシック" w:eastAsia="ＭＳ ゴシック" w:hAnsi="ＭＳ ゴシック"/>
                                <w:b/>
                                <w:i/>
                                <w:color w:val="FF0000"/>
                                <w:szCs w:val="21"/>
                              </w:rPr>
                              <w:t>１～３</w:t>
                            </w:r>
                            <w:r w:rsidRPr="007B2839">
                              <w:rPr>
                                <w:rFonts w:ascii="ＭＳ ゴシック" w:eastAsia="ＭＳ ゴシック" w:hAnsi="ＭＳ ゴシック"/>
                                <w:b/>
                                <w:i/>
                                <w:szCs w:val="21"/>
                              </w:rPr>
                              <w:t>の</w:t>
                            </w:r>
                            <w:r w:rsidRPr="007B2839">
                              <w:rPr>
                                <w:rFonts w:ascii="ＭＳ ゴシック" w:eastAsia="ＭＳ ゴシック" w:hAnsi="ＭＳ ゴシック" w:hint="eastAsia"/>
                                <w:b/>
                                <w:i/>
                                <w:szCs w:val="21"/>
                              </w:rPr>
                              <w:t>各種チェックリストを活用し、建物内外、建物周辺の定期点検及び安全対策を行う。</w:t>
                            </w:r>
                          </w:p>
                          <w:p w14:paraId="34753007"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・建物内外、建物周辺の定期点検及び安全対策の時期は、</w:t>
                            </w:r>
                            <w:r w:rsidRPr="007B2839">
                              <w:rPr>
                                <w:rFonts w:ascii="ＭＳ ゴシック" w:eastAsia="ＭＳ ゴシック" w:hAnsi="ＭＳ ゴシック"/>
                                <w:b/>
                                <w:i/>
                                <w:szCs w:val="21"/>
                              </w:rPr>
                              <w:t>年2回（9月、1月）とする。</w:t>
                            </w:r>
                          </w:p>
                          <w:p w14:paraId="0EC05A35"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・定期点検及び安全対策の結果をもとに、改善に向けた対応を行う（定期点検及び安全対策実施</w:t>
                            </w:r>
                          </w:p>
                          <w:p w14:paraId="045158AF"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日から</w:t>
                            </w:r>
                            <w:r w:rsidRPr="007B2839">
                              <w:rPr>
                                <w:rFonts w:ascii="ＭＳ ゴシック" w:eastAsia="ＭＳ ゴシック" w:hAnsi="ＭＳ ゴシック"/>
                                <w:b/>
                                <w:i/>
                                <w:szCs w:val="21"/>
                              </w:rPr>
                              <w:t xml:space="preserve"> 2 週間以内に検討を開始する）。</w:t>
                            </w:r>
                          </w:p>
                          <w:p w14:paraId="566575DB" w14:textId="5AB5E634"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2ヶ月に1回、複数の通信手段やバッテリーの動作確認を行う（電話、携帯電話、 SNS 、メール</w:t>
                            </w:r>
                            <w:r w:rsidRPr="007B2839">
                              <w:rPr>
                                <w:rFonts w:ascii="ＭＳ ゴシック" w:eastAsia="ＭＳ ゴシック" w:hAnsi="ＭＳ ゴシック" w:hint="eastAsia"/>
                                <w:b/>
                                <w:i/>
                                <w:szCs w:val="21"/>
                              </w:rPr>
                              <w:t>等）</w:t>
                            </w:r>
                            <w:r w:rsidRPr="007B2839">
                              <w:rPr>
                                <w:rFonts w:ascii="ＭＳ ゴシック" w:eastAsia="ＭＳ ゴシック" w:hAnsi="ＭＳ ゴシック"/>
                                <w:b/>
                                <w:i/>
                                <w:szCs w:val="21"/>
                              </w:rPr>
                              <w:t xml:space="preserve"> 。</w:t>
                            </w:r>
                          </w:p>
                          <w:p w14:paraId="0D672A87"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●火災対策：</w:t>
                            </w:r>
                          </w:p>
                          <w:p w14:paraId="49D739F6"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2ヶ月に1回、消火設備（消火器、スプリンクラー等）の点検を行う。</w:t>
                            </w:r>
                          </w:p>
                          <w:p w14:paraId="60D75FB1"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2ヶ月に1回、ガス機器や石油機器の点検を行う。</w:t>
                            </w:r>
                          </w:p>
                          <w:p w14:paraId="417EF486"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●地震対策：</w:t>
                            </w:r>
                          </w:p>
                          <w:p w14:paraId="3E778FBF"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2ヶ月に1回、天井からの落下物防止対策の状況を確認する（照明器具、壁掛け時計等）。</w:t>
                            </w:r>
                          </w:p>
                          <w:p w14:paraId="0BD26EC7"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2ヶ月に1回、備品等の転倒防止策の状況を確認する（机、キャビネット、ロッカー、書棚、</w:t>
                            </w:r>
                          </w:p>
                          <w:p w14:paraId="22F07A59"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冷蔵庫等）。</w:t>
                            </w:r>
                          </w:p>
                          <w:p w14:paraId="7E9268B1"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2ヶ月に1回、家電製品などの転倒・落下物防止対策の状況を確認する。</w:t>
                            </w:r>
                          </w:p>
                          <w:p w14:paraId="51C74FA0"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●停電対策：</w:t>
                            </w:r>
                          </w:p>
                          <w:p w14:paraId="66469ABE"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2ヶ月に1回、懐中電灯、予備の電池等の準備、使用可能かどうかを確認する。</w:t>
                            </w:r>
                          </w:p>
                          <w:p w14:paraId="3DAB6143"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2ヶ月に1回、飲料水や生活用水の備蓄状況、期限を確認する。</w:t>
                            </w:r>
                          </w:p>
                          <w:p w14:paraId="72BF12F1"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・年</w:t>
                            </w:r>
                            <w:r w:rsidRPr="007B2839">
                              <w:rPr>
                                <w:rFonts w:ascii="ＭＳ ゴシック" w:eastAsia="ＭＳ ゴシック" w:hAnsi="ＭＳ ゴシック"/>
                                <w:b/>
                                <w:i/>
                                <w:szCs w:val="21"/>
                              </w:rPr>
                              <w:t xml:space="preserve"> 2 回（9月、1月）、石油ストーブ、毛布、携帯カイロ、防寒具等の準備状況を確認する。</w:t>
                            </w:r>
                          </w:p>
                          <w:p w14:paraId="27468BF5"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●風水害対策、浸水対策</w:t>
                            </w:r>
                          </w:p>
                          <w:p w14:paraId="5873F8C4" w14:textId="12DEC3ED"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w:t>
                            </w:r>
                            <w:r w:rsidRPr="007B2839">
                              <w:rPr>
                                <w:rFonts w:ascii="ＭＳ ゴシック" w:eastAsia="ＭＳ ゴシック" w:hAnsi="ＭＳ ゴシック" w:hint="eastAsia"/>
                                <w:b/>
                                <w:i/>
                                <w:szCs w:val="21"/>
                              </w:rPr>
                              <w:t>月</w:t>
                            </w:r>
                            <w:r w:rsidRPr="007B2839">
                              <w:rPr>
                                <w:rFonts w:ascii="ＭＳ ゴシック" w:eastAsia="ＭＳ ゴシック" w:hAnsi="ＭＳ ゴシック"/>
                                <w:b/>
                                <w:i/>
                                <w:szCs w:val="21"/>
                              </w:rPr>
                              <w:t>に1回、電気、ガス、水道、トイレが一定期間使用不可になることへの対応策として、</w:t>
                            </w:r>
                            <w:r w:rsidRPr="007B2839">
                              <w:rPr>
                                <w:rFonts w:ascii="ＭＳ ゴシック" w:eastAsia="ＭＳ ゴシック" w:hAnsi="ＭＳ ゴシック" w:hint="eastAsia"/>
                                <w:b/>
                                <w:i/>
                                <w:szCs w:val="21"/>
                              </w:rPr>
                              <w:t>備蓄品を確認する</w:t>
                            </w:r>
                            <w:r w:rsidRPr="007B2839">
                              <w:rPr>
                                <w:rFonts w:ascii="ＭＳ ゴシック" w:eastAsia="ＭＳ ゴシック" w:hAnsi="ＭＳ ゴシック"/>
                                <w:b/>
                                <w:i/>
                                <w:szCs w:val="21"/>
                              </w:rPr>
                              <w:t xml:space="preserve"> 。</w:t>
                            </w:r>
                          </w:p>
                          <w:p w14:paraId="741B4AF8"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w:t>
                            </w:r>
                            <w:r w:rsidRPr="007B2839">
                              <w:rPr>
                                <w:rFonts w:ascii="ＭＳ ゴシック" w:eastAsia="ＭＳ ゴシック" w:hAnsi="ＭＳ ゴシック" w:hint="eastAsia"/>
                                <w:b/>
                                <w:i/>
                                <w:szCs w:val="21"/>
                              </w:rPr>
                              <w:t>ヶ</w:t>
                            </w:r>
                            <w:r w:rsidRPr="007B2839">
                              <w:rPr>
                                <w:rFonts w:ascii="ＭＳ ゴシック" w:eastAsia="ＭＳ ゴシック" w:hAnsi="ＭＳ ゴシック"/>
                                <w:b/>
                                <w:i/>
                                <w:szCs w:val="21"/>
                              </w:rPr>
                              <w:t>月に1回、通信手段や可搬式（ポータブル）自家発電設備を高い場所（2階以上の建物で</w:t>
                            </w:r>
                            <w:r w:rsidRPr="007B2839">
                              <w:rPr>
                                <w:rFonts w:ascii="ＭＳ ゴシック" w:eastAsia="ＭＳ ゴシック" w:hAnsi="ＭＳ ゴシック" w:hint="eastAsia"/>
                                <w:b/>
                                <w:i/>
                                <w:szCs w:val="21"/>
                              </w:rPr>
                              <w:t>あれば</w:t>
                            </w:r>
                            <w:r w:rsidRPr="007B2839">
                              <w:rPr>
                                <w:rFonts w:ascii="ＭＳ ゴシック" w:eastAsia="ＭＳ ゴシック" w:hAnsi="ＭＳ ゴシック"/>
                                <w:b/>
                                <w:i/>
                                <w:szCs w:val="21"/>
                              </w:rPr>
                              <w:t xml:space="preserve"> 2階以上）に置いているかを確認する 。</w:t>
                            </w:r>
                          </w:p>
                          <w:p w14:paraId="56180F24" w14:textId="77777777" w:rsidR="007B2839" w:rsidRPr="007B2839" w:rsidRDefault="007B2839" w:rsidP="00A43AB8">
                            <w:pPr>
                              <w:rPr>
                                <w:rFonts w:ascii="ＭＳ ゴシック" w:eastAsia="ＭＳ ゴシック" w:hAnsi="ＭＳ ゴシック"/>
                                <w:b/>
                                <w:i/>
                                <w:color w:val="000000"/>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2ヶ月に1回、事業所内の排水溝の点検、樹木の剪定状況を確認する。</w:t>
                            </w:r>
                            <w:r w:rsidRPr="007B2839">
                              <w:rPr>
                                <w:rFonts w:ascii="ＭＳ ゴシック" w:eastAsia="ＭＳ ゴシック" w:hAnsi="ＭＳ ゴシック" w:hint="eastAsia"/>
                                <w:b/>
                                <w:i/>
                                <w:color w:val="000000"/>
                                <w:szCs w:val="21"/>
                              </w:rPr>
                              <w:t xml:space="preserve">　</w:t>
                            </w:r>
                          </w:p>
                          <w:p w14:paraId="7409CC70" w14:textId="77777777" w:rsidR="007B2839" w:rsidRPr="007B2839" w:rsidRDefault="007B2839" w:rsidP="00C42F63">
                            <w:pPr>
                              <w:rPr>
                                <w:rFonts w:ascii="ＭＳ 明朝" w:eastAsia="ＭＳ 明朝" w:hAnsi="ＭＳ 明朝"/>
                                <w:b/>
                                <w:i/>
                              </w:rPr>
                            </w:pPr>
                          </w:p>
                          <w:p w14:paraId="36F4E843" w14:textId="77777777" w:rsidR="007B2839" w:rsidRDefault="007B2839" w:rsidP="00C42F63">
                            <w:pPr>
                              <w:rPr>
                                <w:rFonts w:ascii="ＭＳ 明朝" w:eastAsia="ＭＳ 明朝" w:hAnsi="ＭＳ 明朝"/>
                              </w:rPr>
                            </w:pPr>
                          </w:p>
                          <w:p w14:paraId="6C7F2AAE" w14:textId="77777777" w:rsidR="007B2839" w:rsidRPr="00B13508" w:rsidRDefault="007B2839" w:rsidP="00C42F63">
                            <w:pPr>
                              <w:rPr>
                                <w:rFonts w:ascii="ＭＳ 明朝" w:eastAsia="ＭＳ 明朝" w:hAnsi="ＭＳ 明朝"/>
                              </w:rPr>
                            </w:pPr>
                          </w:p>
                          <w:p w14:paraId="659534F8" w14:textId="77777777" w:rsidR="007B2839" w:rsidRDefault="007B2839" w:rsidP="00C42F63">
                            <w:pPr>
                              <w:rPr>
                                <w:rFonts w:ascii="ＭＳ 明朝" w:eastAsia="ＭＳ 明朝" w:hAnsi="ＭＳ 明朝"/>
                              </w:rPr>
                            </w:pPr>
                          </w:p>
                          <w:p w14:paraId="281DED54" w14:textId="77777777" w:rsidR="007B2839" w:rsidRPr="00B13508" w:rsidRDefault="007B2839" w:rsidP="00C42F63">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76865" id="_x0000_s1034" type="#_x0000_t202" style="position:absolute;left:0;text-align:left;margin-left:3.35pt;margin-top:1.4pt;width:469.5pt;height:64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" filled="f">
                <v:textbox>
                  <w:txbxContent>
                    <w:p w14:paraId="400A3C80" w14:textId="77777777" w:rsidR="007B2839" w:rsidRPr="005D3ADD" w:rsidRDefault="007B2839" w:rsidP="00A43AB8">
                      <w:pPr>
                        <w:rPr>
                          <w:rFonts w:ascii="ＭＳ ゴシック" w:eastAsia="ＭＳ ゴシック" w:hAnsi="ＭＳ ゴシック"/>
                          <w:b/>
                          <w:szCs w:val="21"/>
                        </w:rPr>
                      </w:pPr>
                      <w:r w:rsidRPr="005D3ADD">
                        <w:rPr>
                          <w:rFonts w:ascii="ＭＳ ゴシック" w:eastAsia="ＭＳ ゴシック" w:hAnsi="ＭＳ ゴシック" w:hint="eastAsia"/>
                          <w:b/>
                          <w:szCs w:val="21"/>
                        </w:rPr>
                        <w:t>＜</w:t>
                      </w:r>
                      <w:r w:rsidRPr="005D3ADD">
                        <w:rPr>
                          <w:rFonts w:ascii="ＭＳ ゴシック" w:eastAsia="ＭＳ ゴシック" w:hAnsi="ＭＳ ゴシック"/>
                          <w:b/>
                          <w:szCs w:val="21"/>
                        </w:rPr>
                        <w:t>記載例＞</w:t>
                      </w:r>
                    </w:p>
                    <w:p w14:paraId="63BFE2A6" w14:textId="77777777" w:rsidR="007B2839" w:rsidRPr="007B2839" w:rsidRDefault="007B2839" w:rsidP="00A43AB8">
                      <w:pPr>
                        <w:rPr>
                          <w:rFonts w:ascii="ＭＳ ゴシック" w:eastAsia="ＭＳ ゴシック" w:hAnsi="ＭＳ ゴシック"/>
                          <w:b/>
                          <w:i/>
                          <w:szCs w:val="21"/>
                        </w:rPr>
                      </w:pPr>
                    </w:p>
                    <w:p w14:paraId="5366E693"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●共通対策：</w:t>
                      </w:r>
                    </w:p>
                    <w:p w14:paraId="2DA8814D" w14:textId="1F3D6F2D"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hint="eastAsia"/>
                          <w:b/>
                          <w:i/>
                          <w:color w:val="FF0000"/>
                          <w:szCs w:val="21"/>
                        </w:rPr>
                        <w:t>別紙</w:t>
                      </w:r>
                      <w:r w:rsidRPr="007B2839">
                        <w:rPr>
                          <w:rFonts w:ascii="ＭＳ ゴシック" w:eastAsia="ＭＳ ゴシック" w:hAnsi="ＭＳ ゴシック"/>
                          <w:b/>
                          <w:i/>
                          <w:color w:val="FF0000"/>
                          <w:szCs w:val="21"/>
                        </w:rPr>
                        <w:t>１～３</w:t>
                      </w:r>
                      <w:r w:rsidRPr="007B2839">
                        <w:rPr>
                          <w:rFonts w:ascii="ＭＳ ゴシック" w:eastAsia="ＭＳ ゴシック" w:hAnsi="ＭＳ ゴシック"/>
                          <w:b/>
                          <w:i/>
                          <w:szCs w:val="21"/>
                        </w:rPr>
                        <w:t>の</w:t>
                      </w:r>
                      <w:r w:rsidRPr="007B2839">
                        <w:rPr>
                          <w:rFonts w:ascii="ＭＳ ゴシック" w:eastAsia="ＭＳ ゴシック" w:hAnsi="ＭＳ ゴシック" w:hint="eastAsia"/>
                          <w:b/>
                          <w:i/>
                          <w:szCs w:val="21"/>
                        </w:rPr>
                        <w:t>各種チェックリストを活用し、建物内外、建物周辺の定期点検及び安全対策を行う。</w:t>
                      </w:r>
                    </w:p>
                    <w:p w14:paraId="34753007"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・建物内外、建物周辺の定期点検及び安全対策の時期は、</w:t>
                      </w:r>
                      <w:r w:rsidRPr="007B2839">
                        <w:rPr>
                          <w:rFonts w:ascii="ＭＳ ゴシック" w:eastAsia="ＭＳ ゴシック" w:hAnsi="ＭＳ ゴシック"/>
                          <w:b/>
                          <w:i/>
                          <w:szCs w:val="21"/>
                        </w:rPr>
                        <w:t>年2回（9月、1月）とする。</w:t>
                      </w:r>
                    </w:p>
                    <w:p w14:paraId="0EC05A35"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・定期点検及び安全対策の結果をもとに、改善に向けた対応を行う（定期点検及び安全対策実施</w:t>
                      </w:r>
                    </w:p>
                    <w:p w14:paraId="045158AF"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日から</w:t>
                      </w:r>
                      <w:r w:rsidRPr="007B2839">
                        <w:rPr>
                          <w:rFonts w:ascii="ＭＳ ゴシック" w:eastAsia="ＭＳ ゴシック" w:hAnsi="ＭＳ ゴシック"/>
                          <w:b/>
                          <w:i/>
                          <w:szCs w:val="21"/>
                        </w:rPr>
                        <w:t xml:space="preserve"> 2 週間以内に検討を開始する）。</w:t>
                      </w:r>
                    </w:p>
                    <w:p w14:paraId="566575DB" w14:textId="5AB5E634"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2ヶ月に1回、複数の通信手段やバッテリーの動作確認を行う（電話、携帯電話、 SNS 、メール</w:t>
                      </w:r>
                      <w:r w:rsidRPr="007B2839">
                        <w:rPr>
                          <w:rFonts w:ascii="ＭＳ ゴシック" w:eastAsia="ＭＳ ゴシック" w:hAnsi="ＭＳ ゴシック" w:hint="eastAsia"/>
                          <w:b/>
                          <w:i/>
                          <w:szCs w:val="21"/>
                        </w:rPr>
                        <w:t>等）</w:t>
                      </w:r>
                      <w:r w:rsidRPr="007B2839">
                        <w:rPr>
                          <w:rFonts w:ascii="ＭＳ ゴシック" w:eastAsia="ＭＳ ゴシック" w:hAnsi="ＭＳ ゴシック"/>
                          <w:b/>
                          <w:i/>
                          <w:szCs w:val="21"/>
                        </w:rPr>
                        <w:t xml:space="preserve"> 。</w:t>
                      </w:r>
                    </w:p>
                    <w:p w14:paraId="0D672A87"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●火災対策：</w:t>
                      </w:r>
                    </w:p>
                    <w:p w14:paraId="49D739F6"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2ヶ月に1回、消火設備（消火器、スプリンクラー等）の点検を行う。</w:t>
                      </w:r>
                    </w:p>
                    <w:p w14:paraId="60D75FB1"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2ヶ月に1回、ガス機器や石油機器の点検を行う。</w:t>
                      </w:r>
                    </w:p>
                    <w:p w14:paraId="417EF486"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●地震対策：</w:t>
                      </w:r>
                    </w:p>
                    <w:p w14:paraId="3E778FBF"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2ヶ月に1回、天井からの落下物防止対策の状況を確認する（照明器具、壁掛け時計等）。</w:t>
                      </w:r>
                    </w:p>
                    <w:p w14:paraId="0BD26EC7"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2ヶ月に1回、備品等の転倒防止策の状況を確認する（机、キャビネット、ロッカー、書棚、</w:t>
                      </w:r>
                    </w:p>
                    <w:p w14:paraId="22F07A59"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冷蔵庫等）。</w:t>
                      </w:r>
                    </w:p>
                    <w:p w14:paraId="7E9268B1"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2ヶ月に1回、家電製品などの転倒・落下物防止対策の状況を確認する。</w:t>
                      </w:r>
                    </w:p>
                    <w:p w14:paraId="51C74FA0"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●停電対策：</w:t>
                      </w:r>
                    </w:p>
                    <w:p w14:paraId="66469ABE"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2ヶ月に1回、懐中電灯、予備の電池等の準備、使用可能かどうかを確認する。</w:t>
                      </w:r>
                    </w:p>
                    <w:p w14:paraId="3DAB6143"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2ヶ月に1回、飲料水や生活用水の備蓄状況、期限を確認する。</w:t>
                      </w:r>
                    </w:p>
                    <w:p w14:paraId="72BF12F1"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・年</w:t>
                      </w:r>
                      <w:r w:rsidRPr="007B2839">
                        <w:rPr>
                          <w:rFonts w:ascii="ＭＳ ゴシック" w:eastAsia="ＭＳ ゴシック" w:hAnsi="ＭＳ ゴシック"/>
                          <w:b/>
                          <w:i/>
                          <w:szCs w:val="21"/>
                        </w:rPr>
                        <w:t xml:space="preserve"> 2 回（9月、1月）、石油ストーブ、毛布、携帯カイロ、防寒具等の準備状況を確認する。</w:t>
                      </w:r>
                    </w:p>
                    <w:p w14:paraId="27468BF5"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●風水害対策、浸水対策</w:t>
                      </w:r>
                    </w:p>
                    <w:p w14:paraId="5873F8C4" w14:textId="12DEC3ED"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w:t>
                      </w:r>
                      <w:r w:rsidRPr="007B2839">
                        <w:rPr>
                          <w:rFonts w:ascii="ＭＳ ゴシック" w:eastAsia="ＭＳ ゴシック" w:hAnsi="ＭＳ ゴシック" w:hint="eastAsia"/>
                          <w:b/>
                          <w:i/>
                          <w:szCs w:val="21"/>
                        </w:rPr>
                        <w:t>月</w:t>
                      </w:r>
                      <w:r w:rsidRPr="007B2839">
                        <w:rPr>
                          <w:rFonts w:ascii="ＭＳ ゴシック" w:eastAsia="ＭＳ ゴシック" w:hAnsi="ＭＳ ゴシック"/>
                          <w:b/>
                          <w:i/>
                          <w:szCs w:val="21"/>
                        </w:rPr>
                        <w:t>に1回、電気、ガス、水道、トイレが一定期間使用不可になることへの対応策として、</w:t>
                      </w:r>
                      <w:r w:rsidRPr="007B2839">
                        <w:rPr>
                          <w:rFonts w:ascii="ＭＳ ゴシック" w:eastAsia="ＭＳ ゴシック" w:hAnsi="ＭＳ ゴシック" w:hint="eastAsia"/>
                          <w:b/>
                          <w:i/>
                          <w:szCs w:val="21"/>
                        </w:rPr>
                        <w:t>備蓄品を確認する</w:t>
                      </w:r>
                      <w:r w:rsidRPr="007B2839">
                        <w:rPr>
                          <w:rFonts w:ascii="ＭＳ ゴシック" w:eastAsia="ＭＳ ゴシック" w:hAnsi="ＭＳ ゴシック"/>
                          <w:b/>
                          <w:i/>
                          <w:szCs w:val="21"/>
                        </w:rPr>
                        <w:t xml:space="preserve"> 。</w:t>
                      </w:r>
                    </w:p>
                    <w:p w14:paraId="741B4AF8" w14:textId="77777777" w:rsidR="007B2839" w:rsidRPr="007B2839" w:rsidRDefault="007B2839" w:rsidP="00A43AB8">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w:t>
                      </w:r>
                      <w:r w:rsidRPr="007B2839">
                        <w:rPr>
                          <w:rFonts w:ascii="ＭＳ ゴシック" w:eastAsia="ＭＳ ゴシック" w:hAnsi="ＭＳ ゴシック" w:hint="eastAsia"/>
                          <w:b/>
                          <w:i/>
                          <w:szCs w:val="21"/>
                        </w:rPr>
                        <w:t>ヶ</w:t>
                      </w:r>
                      <w:r w:rsidRPr="007B2839">
                        <w:rPr>
                          <w:rFonts w:ascii="ＭＳ ゴシック" w:eastAsia="ＭＳ ゴシック" w:hAnsi="ＭＳ ゴシック"/>
                          <w:b/>
                          <w:i/>
                          <w:szCs w:val="21"/>
                        </w:rPr>
                        <w:t>月に1回、通信手段や可搬式（ポータブル）自家発電設備を高い場所（2階以上の建物で</w:t>
                      </w:r>
                      <w:r w:rsidRPr="007B2839">
                        <w:rPr>
                          <w:rFonts w:ascii="ＭＳ ゴシック" w:eastAsia="ＭＳ ゴシック" w:hAnsi="ＭＳ ゴシック" w:hint="eastAsia"/>
                          <w:b/>
                          <w:i/>
                          <w:szCs w:val="21"/>
                        </w:rPr>
                        <w:t>あれば</w:t>
                      </w:r>
                      <w:r w:rsidRPr="007B2839">
                        <w:rPr>
                          <w:rFonts w:ascii="ＭＳ ゴシック" w:eastAsia="ＭＳ ゴシック" w:hAnsi="ＭＳ ゴシック"/>
                          <w:b/>
                          <w:i/>
                          <w:szCs w:val="21"/>
                        </w:rPr>
                        <w:t xml:space="preserve"> 2階以上）に置いているかを確認する 。</w:t>
                      </w:r>
                    </w:p>
                    <w:p w14:paraId="56180F24" w14:textId="77777777" w:rsidR="007B2839" w:rsidRPr="007B2839" w:rsidRDefault="007B2839" w:rsidP="00A43AB8">
                      <w:pPr>
                        <w:rPr>
                          <w:rFonts w:ascii="ＭＳ ゴシック" w:eastAsia="ＭＳ ゴシック" w:hAnsi="ＭＳ ゴシック"/>
                          <w:b/>
                          <w:i/>
                          <w:color w:val="000000"/>
                          <w:szCs w:val="21"/>
                        </w:rPr>
                      </w:pPr>
                      <w:r w:rsidRPr="007B2839">
                        <w:rPr>
                          <w:rFonts w:ascii="ＭＳ ゴシック" w:eastAsia="ＭＳ ゴシック" w:hAnsi="ＭＳ ゴシック" w:hint="eastAsia"/>
                          <w:b/>
                          <w:i/>
                          <w:szCs w:val="21"/>
                        </w:rPr>
                        <w:t>・</w:t>
                      </w:r>
                      <w:r w:rsidRPr="007B2839">
                        <w:rPr>
                          <w:rFonts w:ascii="ＭＳ ゴシック" w:eastAsia="ＭＳ ゴシック" w:hAnsi="ＭＳ ゴシック"/>
                          <w:b/>
                          <w:i/>
                          <w:szCs w:val="21"/>
                        </w:rPr>
                        <w:t>2ヶ月に1回、事業所内の排水溝の点検、樹木の剪定状況を確認する。</w:t>
                      </w:r>
                      <w:r w:rsidRPr="007B2839">
                        <w:rPr>
                          <w:rFonts w:ascii="ＭＳ ゴシック" w:eastAsia="ＭＳ ゴシック" w:hAnsi="ＭＳ ゴシック" w:hint="eastAsia"/>
                          <w:b/>
                          <w:i/>
                          <w:color w:val="000000"/>
                          <w:szCs w:val="21"/>
                        </w:rPr>
                        <w:t xml:space="preserve">　</w:t>
                      </w:r>
                    </w:p>
                    <w:p w14:paraId="7409CC70" w14:textId="77777777" w:rsidR="007B2839" w:rsidRPr="007B2839" w:rsidRDefault="007B2839" w:rsidP="00C42F63">
                      <w:pPr>
                        <w:rPr>
                          <w:rFonts w:ascii="ＭＳ 明朝" w:eastAsia="ＭＳ 明朝" w:hAnsi="ＭＳ 明朝"/>
                          <w:b/>
                          <w:i/>
                        </w:rPr>
                      </w:pPr>
                    </w:p>
                    <w:p w14:paraId="36F4E843" w14:textId="77777777" w:rsidR="007B2839" w:rsidRDefault="007B2839" w:rsidP="00C42F63">
                      <w:pPr>
                        <w:rPr>
                          <w:rFonts w:ascii="ＭＳ 明朝" w:eastAsia="ＭＳ 明朝" w:hAnsi="ＭＳ 明朝"/>
                        </w:rPr>
                      </w:pPr>
                    </w:p>
                    <w:p w14:paraId="6C7F2AAE" w14:textId="77777777" w:rsidR="007B2839" w:rsidRPr="00B13508" w:rsidRDefault="007B2839" w:rsidP="00C42F63">
                      <w:pPr>
                        <w:rPr>
                          <w:rFonts w:ascii="ＭＳ 明朝" w:eastAsia="ＭＳ 明朝" w:hAnsi="ＭＳ 明朝"/>
                        </w:rPr>
                      </w:pPr>
                    </w:p>
                    <w:p w14:paraId="659534F8" w14:textId="77777777" w:rsidR="007B2839" w:rsidRDefault="007B2839" w:rsidP="00C42F63">
                      <w:pPr>
                        <w:rPr>
                          <w:rFonts w:ascii="ＭＳ 明朝" w:eastAsia="ＭＳ 明朝" w:hAnsi="ＭＳ 明朝"/>
                        </w:rPr>
                      </w:pPr>
                    </w:p>
                    <w:p w14:paraId="281DED54" w14:textId="77777777" w:rsidR="007B2839" w:rsidRPr="00B13508" w:rsidRDefault="007B2839" w:rsidP="00C42F63">
                      <w:pPr>
                        <w:rPr>
                          <w:rFonts w:ascii="ＭＳ 明朝" w:eastAsia="ＭＳ 明朝" w:hAnsi="ＭＳ 明朝"/>
                        </w:rPr>
                      </w:pPr>
                    </w:p>
                  </w:txbxContent>
                </v:textbox>
                <w10:wrap anchorx="margin"/>
              </v:shape>
            </w:pict>
          </mc:Fallback>
        </mc:AlternateContent>
      </w:r>
    </w:p>
    <w:p w14:paraId="08FBF598" w14:textId="77777777" w:rsidR="00792B24" w:rsidRDefault="00792B24" w:rsidP="00792B24">
      <w:pPr>
        <w:rPr>
          <w:rFonts w:ascii="ＭＳ ゴシック" w:eastAsia="ＭＳ ゴシック" w:hAnsi="ＭＳ ゴシック"/>
          <w:szCs w:val="21"/>
        </w:rPr>
      </w:pPr>
    </w:p>
    <w:p w14:paraId="45098E94" w14:textId="77777777" w:rsidR="00792B24" w:rsidRPr="00001A44" w:rsidRDefault="00792B24" w:rsidP="00792B24">
      <w:pPr>
        <w:rPr>
          <w:rFonts w:ascii="ＭＳ ゴシック" w:eastAsia="ＭＳ ゴシック" w:hAnsi="ＭＳ ゴシック"/>
          <w:szCs w:val="21"/>
        </w:rPr>
      </w:pPr>
    </w:p>
    <w:p w14:paraId="1AAF8CC0" w14:textId="77777777" w:rsidR="00792B24" w:rsidRDefault="00792B24" w:rsidP="00792B24">
      <w:pPr>
        <w:rPr>
          <w:rFonts w:ascii="ＭＳ ゴシック" w:eastAsia="ＭＳ ゴシック" w:hAnsi="ＭＳ ゴシック"/>
          <w:szCs w:val="21"/>
        </w:rPr>
      </w:pPr>
    </w:p>
    <w:p w14:paraId="5BB75214" w14:textId="77777777" w:rsidR="00792B24" w:rsidRDefault="00792B24" w:rsidP="00792B24">
      <w:pPr>
        <w:rPr>
          <w:rFonts w:ascii="ＭＳ ゴシック" w:eastAsia="ＭＳ ゴシック" w:hAnsi="ＭＳ ゴシック"/>
          <w:szCs w:val="21"/>
        </w:rPr>
      </w:pPr>
    </w:p>
    <w:p w14:paraId="22D4A92D" w14:textId="77777777" w:rsidR="00792B24" w:rsidRDefault="00792B24" w:rsidP="00792B24">
      <w:pPr>
        <w:rPr>
          <w:rFonts w:ascii="ＭＳ ゴシック" w:eastAsia="ＭＳ ゴシック" w:hAnsi="ＭＳ ゴシック"/>
          <w:szCs w:val="21"/>
        </w:rPr>
      </w:pPr>
    </w:p>
    <w:p w14:paraId="536AEA01" w14:textId="77777777" w:rsidR="00792B24" w:rsidRDefault="00792B24" w:rsidP="00792B24">
      <w:pPr>
        <w:rPr>
          <w:rFonts w:ascii="ＭＳ ゴシック" w:eastAsia="ＭＳ ゴシック" w:hAnsi="ＭＳ ゴシック"/>
          <w:szCs w:val="21"/>
        </w:rPr>
      </w:pPr>
    </w:p>
    <w:p w14:paraId="47A00D37" w14:textId="77777777" w:rsidR="00792B24" w:rsidRDefault="00792B24" w:rsidP="00792B24">
      <w:pPr>
        <w:rPr>
          <w:rFonts w:ascii="ＭＳ ゴシック" w:eastAsia="ＭＳ ゴシック" w:hAnsi="ＭＳ ゴシック"/>
          <w:szCs w:val="21"/>
        </w:rPr>
      </w:pPr>
    </w:p>
    <w:p w14:paraId="6227E38D" w14:textId="77777777" w:rsidR="00792B24" w:rsidRDefault="00792B24" w:rsidP="00792B24">
      <w:pPr>
        <w:rPr>
          <w:rFonts w:ascii="ＭＳ ゴシック" w:eastAsia="ＭＳ ゴシック" w:hAnsi="ＭＳ ゴシック"/>
          <w:szCs w:val="21"/>
        </w:rPr>
      </w:pPr>
    </w:p>
    <w:p w14:paraId="2F5179A1" w14:textId="77777777" w:rsidR="00792B24" w:rsidRDefault="00792B24" w:rsidP="00792B24">
      <w:pPr>
        <w:rPr>
          <w:rFonts w:ascii="ＭＳ ゴシック" w:eastAsia="ＭＳ ゴシック" w:hAnsi="ＭＳ ゴシック"/>
          <w:szCs w:val="21"/>
        </w:rPr>
      </w:pPr>
    </w:p>
    <w:p w14:paraId="63B3F46C" w14:textId="77777777" w:rsidR="00792B24" w:rsidRDefault="00792B24" w:rsidP="00792B24">
      <w:pPr>
        <w:rPr>
          <w:rFonts w:ascii="ＭＳ ゴシック" w:eastAsia="ＭＳ ゴシック" w:hAnsi="ＭＳ ゴシック"/>
          <w:szCs w:val="21"/>
        </w:rPr>
      </w:pPr>
    </w:p>
    <w:p w14:paraId="09B4B266" w14:textId="77777777" w:rsidR="00792B24" w:rsidRDefault="00792B24" w:rsidP="00792B24">
      <w:pPr>
        <w:rPr>
          <w:rFonts w:ascii="ＭＳ ゴシック" w:eastAsia="ＭＳ ゴシック" w:hAnsi="ＭＳ ゴシック"/>
          <w:szCs w:val="21"/>
        </w:rPr>
      </w:pPr>
    </w:p>
    <w:p w14:paraId="742C9A64" w14:textId="77777777" w:rsidR="00792B24" w:rsidRDefault="00792B24" w:rsidP="00792B24">
      <w:pPr>
        <w:rPr>
          <w:rFonts w:ascii="ＭＳ ゴシック" w:eastAsia="ＭＳ ゴシック" w:hAnsi="ＭＳ ゴシック"/>
          <w:szCs w:val="21"/>
        </w:rPr>
      </w:pPr>
    </w:p>
    <w:p w14:paraId="6E2BD607" w14:textId="77777777" w:rsidR="00792B24" w:rsidRDefault="00792B24" w:rsidP="00792B24">
      <w:pPr>
        <w:rPr>
          <w:rFonts w:ascii="ＭＳ ゴシック" w:eastAsia="ＭＳ ゴシック" w:hAnsi="ＭＳ ゴシック"/>
          <w:szCs w:val="21"/>
        </w:rPr>
      </w:pPr>
    </w:p>
    <w:p w14:paraId="22BEB35F" w14:textId="77777777" w:rsidR="00792B24" w:rsidRDefault="00792B24" w:rsidP="00792B24">
      <w:pPr>
        <w:rPr>
          <w:rFonts w:ascii="ＭＳ ゴシック" w:eastAsia="ＭＳ ゴシック" w:hAnsi="ＭＳ ゴシック"/>
          <w:szCs w:val="21"/>
        </w:rPr>
      </w:pPr>
    </w:p>
    <w:p w14:paraId="08F3FB7D" w14:textId="77777777" w:rsidR="00792B24" w:rsidRDefault="00792B24" w:rsidP="00792B24">
      <w:pPr>
        <w:rPr>
          <w:rFonts w:ascii="ＭＳ ゴシック" w:eastAsia="ＭＳ ゴシック" w:hAnsi="ＭＳ ゴシック"/>
          <w:szCs w:val="21"/>
        </w:rPr>
      </w:pPr>
    </w:p>
    <w:p w14:paraId="130391D3" w14:textId="77777777" w:rsidR="00792B24" w:rsidRDefault="00792B24" w:rsidP="00792B24">
      <w:pPr>
        <w:rPr>
          <w:rFonts w:ascii="ＭＳ ゴシック" w:eastAsia="ＭＳ ゴシック" w:hAnsi="ＭＳ ゴシック"/>
          <w:szCs w:val="21"/>
        </w:rPr>
      </w:pPr>
    </w:p>
    <w:p w14:paraId="0AFE13F6" w14:textId="77777777" w:rsidR="00792B24" w:rsidRDefault="00792B24" w:rsidP="00792B24">
      <w:pPr>
        <w:rPr>
          <w:rFonts w:ascii="ＭＳ ゴシック" w:eastAsia="ＭＳ ゴシック" w:hAnsi="ＭＳ ゴシック"/>
          <w:szCs w:val="21"/>
        </w:rPr>
      </w:pPr>
    </w:p>
    <w:p w14:paraId="505082B5" w14:textId="77777777" w:rsidR="00792B24" w:rsidRDefault="00792B24" w:rsidP="00792B24">
      <w:pPr>
        <w:rPr>
          <w:rFonts w:ascii="ＭＳ ゴシック" w:eastAsia="ＭＳ ゴシック" w:hAnsi="ＭＳ ゴシック"/>
          <w:szCs w:val="21"/>
        </w:rPr>
      </w:pPr>
    </w:p>
    <w:p w14:paraId="3BB33864" w14:textId="77777777" w:rsidR="00792B24" w:rsidRDefault="00FE14B9" w:rsidP="00792B24">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2F2B48F6" wp14:editId="15BFB859">
                <wp:simplePos x="0" y="0"/>
                <wp:positionH relativeFrom="column">
                  <wp:posOffset>1878330</wp:posOffset>
                </wp:positionH>
                <wp:positionV relativeFrom="paragraph">
                  <wp:posOffset>2808605</wp:posOffset>
                </wp:positionV>
                <wp:extent cx="3800475" cy="6000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8004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9E2A8" w14:textId="77777777" w:rsidR="007B2839" w:rsidRPr="00C40930" w:rsidRDefault="007B2839" w:rsidP="00E145B1">
                            <w:pPr>
                              <w:autoSpaceDN w:val="0"/>
                              <w:snapToGrid w:val="0"/>
                              <w:spacing w:line="80" w:lineRule="atLeast"/>
                              <w:jc w:val="left"/>
                              <w:textAlignment w:val="top"/>
                              <w:rPr>
                                <w:rFonts w:ascii="メイリオ" w:eastAsia="メイリオ" w:hAnsi="メイリオ"/>
                              </w:rPr>
                            </w:pPr>
                            <w:r w:rsidRPr="00C40930">
                              <w:rPr>
                                <w:rFonts w:ascii="メイリオ" w:eastAsia="メイリオ" w:hAnsi="メイリオ" w:hint="eastAsia"/>
                              </w:rPr>
                              <w:t>別紙</w:t>
                            </w:r>
                            <w:r w:rsidRPr="00C40930">
                              <w:rPr>
                                <w:rFonts w:ascii="メイリオ" w:eastAsia="メイリオ" w:hAnsi="メイリオ"/>
                              </w:rPr>
                              <w:t>１～３（</w:t>
                            </w:r>
                            <w:r w:rsidRPr="00C40930">
                              <w:rPr>
                                <w:rFonts w:ascii="メイリオ" w:eastAsia="メイリオ" w:hAnsi="メイリオ" w:hint="eastAsia"/>
                              </w:rPr>
                              <w:t>E</w:t>
                            </w:r>
                            <w:r w:rsidRPr="00C40930">
                              <w:rPr>
                                <w:rFonts w:ascii="メイリオ" w:eastAsia="メイリオ" w:hAnsi="メイリオ"/>
                              </w:rPr>
                              <w:t>x</w:t>
                            </w:r>
                            <w:r w:rsidRPr="00C40930">
                              <w:rPr>
                                <w:rFonts w:ascii="メイリオ" w:eastAsia="メイリオ" w:hAnsi="メイリオ" w:hint="eastAsia"/>
                              </w:rPr>
                              <w:t>cel</w:t>
                            </w:r>
                            <w:r w:rsidRPr="00C40930">
                              <w:rPr>
                                <w:rFonts w:ascii="メイリオ" w:eastAsia="メイリオ" w:hAnsi="メイリオ"/>
                              </w:rPr>
                              <w:t>ファイル</w:t>
                            </w:r>
                            <w:r w:rsidRPr="00C40930">
                              <w:rPr>
                                <w:rFonts w:ascii="メイリオ" w:eastAsia="メイリオ" w:hAnsi="メイリオ" w:hint="eastAsia"/>
                              </w:rPr>
                              <w:t>）</w:t>
                            </w:r>
                            <w:r w:rsidRPr="00C40930">
                              <w:rPr>
                                <w:rFonts w:ascii="メイリオ" w:eastAsia="メイリオ" w:hAnsi="メイリオ"/>
                              </w:rPr>
                              <w:t>を作成し、施設の安全対策について、災害が起</w:t>
                            </w:r>
                            <w:r w:rsidRPr="00C40930">
                              <w:rPr>
                                <w:rFonts w:ascii="メイリオ" w:eastAsia="メイリオ" w:hAnsi="メイリオ" w:hint="eastAsia"/>
                              </w:rPr>
                              <w:t>こる</w:t>
                            </w:r>
                            <w:r w:rsidRPr="00C40930">
                              <w:rPr>
                                <w:rFonts w:ascii="メイリオ" w:eastAsia="メイリオ" w:hAnsi="メイリオ"/>
                              </w:rPr>
                              <w:t>前から</w:t>
                            </w:r>
                            <w:r w:rsidRPr="00C40930">
                              <w:rPr>
                                <w:rFonts w:ascii="メイリオ" w:eastAsia="メイリオ" w:hAnsi="メイリオ" w:hint="eastAsia"/>
                              </w:rPr>
                              <w:t>検討しておいて</w:t>
                            </w:r>
                            <w:r w:rsidRPr="00C40930">
                              <w:rPr>
                                <w:rFonts w:ascii="メイリオ" w:eastAsia="メイリオ" w:hAnsi="メイリオ"/>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48F6" id="正方形/長方形 13" o:spid="_x0000_s1035" style="position:absolute;margin-left:147.9pt;margin-top:221.15pt;width:299.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" fillcolor="#5b9bd5 [3204]" strokecolor="#1f4d78 [1604]" strokeweight="1pt">
                <v:textbox>
                  <w:txbxContent>
                    <w:p w14:paraId="23A9E2A8" w14:textId="77777777" w:rsidR="007B2839" w:rsidRPr="00C40930" w:rsidRDefault="007B2839" w:rsidP="00E145B1">
                      <w:pPr>
                        <w:autoSpaceDN w:val="0"/>
                        <w:snapToGrid w:val="0"/>
                        <w:spacing w:line="80" w:lineRule="atLeast"/>
                        <w:jc w:val="left"/>
                        <w:textAlignment w:val="top"/>
                        <w:rPr>
                          <w:rFonts w:ascii="メイリオ" w:eastAsia="メイリオ" w:hAnsi="メイリオ"/>
                        </w:rPr>
                      </w:pPr>
                      <w:r w:rsidRPr="00C40930">
                        <w:rPr>
                          <w:rFonts w:ascii="メイリオ" w:eastAsia="メイリオ" w:hAnsi="メイリオ" w:hint="eastAsia"/>
                        </w:rPr>
                        <w:t>別紙</w:t>
                      </w:r>
                      <w:r w:rsidRPr="00C40930">
                        <w:rPr>
                          <w:rFonts w:ascii="メイリオ" w:eastAsia="メイリオ" w:hAnsi="メイリオ"/>
                        </w:rPr>
                        <w:t>１～３（</w:t>
                      </w:r>
                      <w:r w:rsidRPr="00C40930">
                        <w:rPr>
                          <w:rFonts w:ascii="メイリオ" w:eastAsia="メイリオ" w:hAnsi="メイリオ" w:hint="eastAsia"/>
                        </w:rPr>
                        <w:t>E</w:t>
                      </w:r>
                      <w:r w:rsidRPr="00C40930">
                        <w:rPr>
                          <w:rFonts w:ascii="メイリオ" w:eastAsia="メイリオ" w:hAnsi="メイリオ"/>
                        </w:rPr>
                        <w:t>x</w:t>
                      </w:r>
                      <w:r w:rsidRPr="00C40930">
                        <w:rPr>
                          <w:rFonts w:ascii="メイリオ" w:eastAsia="メイリオ" w:hAnsi="メイリオ" w:hint="eastAsia"/>
                        </w:rPr>
                        <w:t>cel</w:t>
                      </w:r>
                      <w:r w:rsidRPr="00C40930">
                        <w:rPr>
                          <w:rFonts w:ascii="メイリオ" w:eastAsia="メイリオ" w:hAnsi="メイリオ"/>
                        </w:rPr>
                        <w:t>ファイル</w:t>
                      </w:r>
                      <w:r w:rsidRPr="00C40930">
                        <w:rPr>
                          <w:rFonts w:ascii="メイリオ" w:eastAsia="メイリオ" w:hAnsi="メイリオ" w:hint="eastAsia"/>
                        </w:rPr>
                        <w:t>）</w:t>
                      </w:r>
                      <w:r w:rsidRPr="00C40930">
                        <w:rPr>
                          <w:rFonts w:ascii="メイリオ" w:eastAsia="メイリオ" w:hAnsi="メイリオ"/>
                        </w:rPr>
                        <w:t>を作成し、施設の安全対策について、災害が起</w:t>
                      </w:r>
                      <w:r w:rsidRPr="00C40930">
                        <w:rPr>
                          <w:rFonts w:ascii="メイリオ" w:eastAsia="メイリオ" w:hAnsi="メイリオ" w:hint="eastAsia"/>
                        </w:rPr>
                        <w:t>こる</w:t>
                      </w:r>
                      <w:r w:rsidRPr="00C40930">
                        <w:rPr>
                          <w:rFonts w:ascii="メイリオ" w:eastAsia="メイリオ" w:hAnsi="メイリオ"/>
                        </w:rPr>
                        <w:t>前から</w:t>
                      </w:r>
                      <w:r w:rsidRPr="00C40930">
                        <w:rPr>
                          <w:rFonts w:ascii="メイリオ" w:eastAsia="メイリオ" w:hAnsi="メイリオ" w:hint="eastAsia"/>
                        </w:rPr>
                        <w:t>検討しておいて</w:t>
                      </w:r>
                      <w:r w:rsidRPr="00C40930">
                        <w:rPr>
                          <w:rFonts w:ascii="メイリオ" w:eastAsia="メイリオ" w:hAnsi="メイリオ"/>
                        </w:rPr>
                        <w:t>ください。</w:t>
                      </w:r>
                    </w:p>
                  </w:txbxContent>
                </v:textbox>
              </v:rect>
            </w:pict>
          </mc:Fallback>
        </mc:AlternateContent>
      </w:r>
      <w:r w:rsidR="00792B24">
        <w:rPr>
          <w:rFonts w:ascii="ＭＳ ゴシック" w:eastAsia="ＭＳ ゴシック" w:hAnsi="ＭＳ ゴシック"/>
          <w:szCs w:val="21"/>
        </w:rPr>
        <w:br w:type="page"/>
      </w:r>
    </w:p>
    <w:p w14:paraId="6587179D" w14:textId="77777777" w:rsidR="004237B4" w:rsidRPr="002B3F62" w:rsidRDefault="00792B24" w:rsidP="00F07F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4237B4" w:rsidRPr="00626AC2">
        <w:rPr>
          <w:rFonts w:ascii="ＭＳ ゴシック" w:eastAsia="ＭＳ ゴシック" w:hAnsi="ＭＳ ゴシック" w:hint="eastAsia"/>
          <w:sz w:val="24"/>
          <w:szCs w:val="24"/>
        </w:rPr>
        <w:t>．</w:t>
      </w:r>
      <w:r w:rsidR="00D60FF7">
        <w:rPr>
          <w:rFonts w:ascii="ＭＳ ゴシック" w:eastAsia="ＭＳ ゴシック" w:hAnsi="ＭＳ ゴシック" w:hint="eastAsia"/>
          <w:sz w:val="24"/>
          <w:szCs w:val="24"/>
        </w:rPr>
        <w:t>入所者（利用者）</w:t>
      </w:r>
      <w:r w:rsidR="004237B4" w:rsidRPr="00626AC2">
        <w:rPr>
          <w:rFonts w:ascii="ＭＳ ゴシック" w:eastAsia="ＭＳ ゴシック" w:hAnsi="ＭＳ ゴシック" w:hint="eastAsia"/>
          <w:sz w:val="24"/>
          <w:szCs w:val="24"/>
        </w:rPr>
        <w:t>の避難方法に関する情報整理</w:t>
      </w:r>
    </w:p>
    <w:p w14:paraId="0AA1C039" w14:textId="77777777" w:rsidR="00C57BBC" w:rsidRDefault="00C57BBC" w:rsidP="00C57BBC">
      <w:pPr>
        <w:rPr>
          <w:rFonts w:ascii="ＭＳ ゴシック" w:eastAsia="ＭＳ ゴシック" w:hAnsi="ＭＳ ゴシック"/>
          <w:szCs w:val="21"/>
        </w:rPr>
      </w:pPr>
    </w:p>
    <w:p w14:paraId="7A580A8B" w14:textId="77777777" w:rsidR="00C57BBC" w:rsidRPr="00637933" w:rsidRDefault="006A0CFE" w:rsidP="00C57BBC">
      <w:pPr>
        <w:rPr>
          <w:rFonts w:ascii="ＭＳ ゴシック" w:eastAsia="ＭＳ ゴシック" w:hAnsi="ＭＳ ゴシック"/>
          <w:b/>
          <w:bCs/>
          <w:sz w:val="24"/>
          <w:szCs w:val="24"/>
        </w:rPr>
      </w:pPr>
      <w:r>
        <w:rPr>
          <w:noProof/>
        </w:rPr>
        <mc:AlternateContent>
          <mc:Choice Requires="wps">
            <w:drawing>
              <wp:anchor distT="45720" distB="45720" distL="114300" distR="114300" simplePos="0" relativeHeight="251651072" behindDoc="0" locked="0" layoutInCell="1" allowOverlap="1" wp14:anchorId="13353D22" wp14:editId="7C770F0D">
                <wp:simplePos x="0" y="0"/>
                <wp:positionH relativeFrom="column">
                  <wp:posOffset>52070</wp:posOffset>
                </wp:positionH>
                <wp:positionV relativeFrom="paragraph">
                  <wp:posOffset>196215</wp:posOffset>
                </wp:positionV>
                <wp:extent cx="5684520" cy="8150225"/>
                <wp:effectExtent l="0" t="0" r="11430" b="22225"/>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8150225"/>
                        </a:xfrm>
                        <a:prstGeom prst="rect">
                          <a:avLst/>
                        </a:prstGeom>
                        <a:noFill/>
                        <a:ln w="9525">
                          <a:solidFill>
                            <a:srgbClr val="000000"/>
                          </a:solidFill>
                          <a:miter lim="800000"/>
                          <a:headEnd/>
                          <a:tailEnd/>
                        </a:ln>
                      </wps:spPr>
                      <wps:txbx>
                        <w:txbxContent>
                          <w:p w14:paraId="23AC6463" w14:textId="77777777" w:rsidR="007B2839" w:rsidRPr="00DC36D2" w:rsidRDefault="007B2839" w:rsidP="00C57BBC">
                            <w:pPr>
                              <w:rPr>
                                <w:rFonts w:asciiTheme="majorEastAsia" w:eastAsiaTheme="majorEastAsia" w:hAnsiTheme="majorEastAsia"/>
                                <w:b/>
                              </w:rPr>
                            </w:pPr>
                            <w:r w:rsidRPr="00DC36D2">
                              <w:rPr>
                                <w:rFonts w:asciiTheme="majorEastAsia" w:eastAsiaTheme="majorEastAsia" w:hAnsiTheme="majorEastAsia" w:hint="eastAsia"/>
                                <w:b/>
                              </w:rPr>
                              <w:t>＜</w:t>
                            </w:r>
                            <w:r w:rsidRPr="00DC36D2">
                              <w:rPr>
                                <w:rFonts w:asciiTheme="majorEastAsia" w:eastAsiaTheme="majorEastAsia" w:hAnsiTheme="majorEastAsia"/>
                                <w:b/>
                              </w:rPr>
                              <w:t>記載例＞</w:t>
                            </w:r>
                          </w:p>
                          <w:p w14:paraId="27940288" w14:textId="77777777" w:rsidR="007B2839" w:rsidRDefault="007B2839" w:rsidP="00C57BB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7431E9B4" w14:textId="77777777" w:rsidR="007B2839" w:rsidRDefault="007B2839" w:rsidP="00C57BBC">
                            <w:pPr>
                              <w:rPr>
                                <w:rFonts w:ascii="ＭＳ 明朝" w:eastAsia="ＭＳ 明朝" w:hAnsi="ＭＳ 明朝"/>
                              </w:rPr>
                            </w:pPr>
                          </w:p>
                          <w:p w14:paraId="39DF977A" w14:textId="77777777" w:rsidR="007B2839" w:rsidRDefault="007B2839" w:rsidP="00C57BBC">
                            <w:pPr>
                              <w:rPr>
                                <w:rFonts w:ascii="ＭＳ 明朝" w:eastAsia="ＭＳ 明朝" w:hAnsi="ＭＳ 明朝"/>
                              </w:rPr>
                            </w:pPr>
                          </w:p>
                          <w:p w14:paraId="51C2EB2D" w14:textId="77777777" w:rsidR="007B2839" w:rsidRDefault="007B2839" w:rsidP="00C57BBC">
                            <w:pPr>
                              <w:rPr>
                                <w:rFonts w:ascii="ＭＳ 明朝" w:eastAsia="ＭＳ 明朝" w:hAnsi="ＭＳ 明朝"/>
                              </w:rPr>
                            </w:pPr>
                          </w:p>
                          <w:p w14:paraId="3DC4FE9B" w14:textId="77777777" w:rsidR="007B2839" w:rsidRDefault="007B2839" w:rsidP="00C57BBC">
                            <w:pPr>
                              <w:rPr>
                                <w:rFonts w:ascii="ＭＳ 明朝" w:eastAsia="ＭＳ 明朝" w:hAnsi="ＭＳ 明朝"/>
                              </w:rPr>
                            </w:pPr>
                          </w:p>
                          <w:p w14:paraId="4968514E" w14:textId="77777777" w:rsidR="007B2839" w:rsidRDefault="007B2839" w:rsidP="00C57BBC">
                            <w:pPr>
                              <w:rPr>
                                <w:rFonts w:ascii="ＭＳ 明朝" w:eastAsia="ＭＳ 明朝" w:hAnsi="ＭＳ 明朝"/>
                              </w:rPr>
                            </w:pPr>
                          </w:p>
                          <w:p w14:paraId="420404BD" w14:textId="77777777" w:rsidR="007B2839" w:rsidRDefault="007B2839" w:rsidP="00C57BBC">
                            <w:pPr>
                              <w:rPr>
                                <w:rFonts w:ascii="ＭＳ 明朝" w:eastAsia="ＭＳ 明朝" w:hAnsi="ＭＳ 明朝"/>
                              </w:rPr>
                            </w:pPr>
                          </w:p>
                          <w:p w14:paraId="2F36939D" w14:textId="77777777" w:rsidR="007B2839" w:rsidRDefault="007B2839" w:rsidP="00C57BBC">
                            <w:pPr>
                              <w:rPr>
                                <w:rFonts w:ascii="ＭＳ 明朝" w:eastAsia="ＭＳ 明朝" w:hAnsi="ＭＳ 明朝"/>
                              </w:rPr>
                            </w:pPr>
                          </w:p>
                          <w:p w14:paraId="5BC9B66A" w14:textId="77777777" w:rsidR="007B2839" w:rsidRDefault="007B2839" w:rsidP="00C57BBC">
                            <w:pPr>
                              <w:rPr>
                                <w:rFonts w:ascii="ＭＳ 明朝" w:eastAsia="ＭＳ 明朝" w:hAnsi="ＭＳ 明朝"/>
                              </w:rPr>
                            </w:pPr>
                          </w:p>
                          <w:p w14:paraId="6467EC2E" w14:textId="77777777" w:rsidR="007B2839" w:rsidRDefault="007B2839" w:rsidP="00C57BBC">
                            <w:pPr>
                              <w:rPr>
                                <w:rFonts w:ascii="ＭＳ 明朝" w:eastAsia="ＭＳ 明朝" w:hAnsi="ＭＳ 明朝"/>
                              </w:rPr>
                            </w:pPr>
                          </w:p>
                          <w:p w14:paraId="01DC7B3A" w14:textId="77777777" w:rsidR="007B2839" w:rsidRDefault="007B2839" w:rsidP="00C57BBC">
                            <w:pPr>
                              <w:rPr>
                                <w:rFonts w:ascii="ＭＳ 明朝" w:eastAsia="ＭＳ 明朝" w:hAnsi="ＭＳ 明朝"/>
                              </w:rPr>
                            </w:pPr>
                          </w:p>
                          <w:p w14:paraId="027023BC" w14:textId="77777777" w:rsidR="007B2839" w:rsidRDefault="007B2839" w:rsidP="00C57BBC">
                            <w:pPr>
                              <w:rPr>
                                <w:rFonts w:ascii="ＭＳ 明朝" w:eastAsia="ＭＳ 明朝" w:hAnsi="ＭＳ 明朝"/>
                              </w:rPr>
                            </w:pPr>
                          </w:p>
                          <w:p w14:paraId="2317979A" w14:textId="77777777" w:rsidR="007B2839" w:rsidRDefault="007B2839" w:rsidP="00C57BBC">
                            <w:pPr>
                              <w:rPr>
                                <w:rFonts w:ascii="ＭＳ 明朝" w:eastAsia="ＭＳ 明朝" w:hAnsi="ＭＳ 明朝"/>
                              </w:rPr>
                            </w:pPr>
                          </w:p>
                          <w:p w14:paraId="5B1FB12D" w14:textId="77777777" w:rsidR="007B2839" w:rsidRPr="004E55C1" w:rsidRDefault="007B2839" w:rsidP="00C57BB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69DCF36C" w14:textId="77777777" w:rsidR="007B2839" w:rsidRPr="00B13508" w:rsidRDefault="007B2839" w:rsidP="00C57BBC">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53D22" id="_x0000_s1036" type="#_x0000_t202" style="position:absolute;left:0;text-align:left;margin-left:4.1pt;margin-top:15.45pt;width:447.6pt;height:64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" filled="f">
                <v:textbox>
                  <w:txbxContent>
                    <w:p w14:paraId="23AC6463" w14:textId="77777777" w:rsidR="007B2839" w:rsidRPr="00DC36D2" w:rsidRDefault="007B2839" w:rsidP="00C57BBC">
                      <w:pPr>
                        <w:rPr>
                          <w:rFonts w:asciiTheme="majorEastAsia" w:eastAsiaTheme="majorEastAsia" w:hAnsiTheme="majorEastAsia"/>
                          <w:b/>
                        </w:rPr>
                      </w:pPr>
                      <w:r w:rsidRPr="00DC36D2">
                        <w:rPr>
                          <w:rFonts w:asciiTheme="majorEastAsia" w:eastAsiaTheme="majorEastAsia" w:hAnsiTheme="majorEastAsia" w:hint="eastAsia"/>
                          <w:b/>
                        </w:rPr>
                        <w:t>＜</w:t>
                      </w:r>
                      <w:r w:rsidRPr="00DC36D2">
                        <w:rPr>
                          <w:rFonts w:asciiTheme="majorEastAsia" w:eastAsiaTheme="majorEastAsia" w:hAnsiTheme="majorEastAsia"/>
                          <w:b/>
                        </w:rPr>
                        <w:t>記載例＞</w:t>
                      </w:r>
                    </w:p>
                    <w:p w14:paraId="27940288" w14:textId="77777777" w:rsidR="007B2839" w:rsidRDefault="007B2839" w:rsidP="00C57BB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7431E9B4" w14:textId="77777777" w:rsidR="007B2839" w:rsidRDefault="007B2839" w:rsidP="00C57BBC">
                      <w:pPr>
                        <w:rPr>
                          <w:rFonts w:ascii="ＭＳ 明朝" w:eastAsia="ＭＳ 明朝" w:hAnsi="ＭＳ 明朝"/>
                        </w:rPr>
                      </w:pPr>
                    </w:p>
                    <w:p w14:paraId="39DF977A" w14:textId="77777777" w:rsidR="007B2839" w:rsidRDefault="007B2839" w:rsidP="00C57BBC">
                      <w:pPr>
                        <w:rPr>
                          <w:rFonts w:ascii="ＭＳ 明朝" w:eastAsia="ＭＳ 明朝" w:hAnsi="ＭＳ 明朝"/>
                        </w:rPr>
                      </w:pPr>
                    </w:p>
                    <w:p w14:paraId="51C2EB2D" w14:textId="77777777" w:rsidR="007B2839" w:rsidRDefault="007B2839" w:rsidP="00C57BBC">
                      <w:pPr>
                        <w:rPr>
                          <w:rFonts w:ascii="ＭＳ 明朝" w:eastAsia="ＭＳ 明朝" w:hAnsi="ＭＳ 明朝"/>
                        </w:rPr>
                      </w:pPr>
                    </w:p>
                    <w:p w14:paraId="3DC4FE9B" w14:textId="77777777" w:rsidR="007B2839" w:rsidRDefault="007B2839" w:rsidP="00C57BBC">
                      <w:pPr>
                        <w:rPr>
                          <w:rFonts w:ascii="ＭＳ 明朝" w:eastAsia="ＭＳ 明朝" w:hAnsi="ＭＳ 明朝"/>
                        </w:rPr>
                      </w:pPr>
                    </w:p>
                    <w:p w14:paraId="4968514E" w14:textId="77777777" w:rsidR="007B2839" w:rsidRDefault="007B2839" w:rsidP="00C57BBC">
                      <w:pPr>
                        <w:rPr>
                          <w:rFonts w:ascii="ＭＳ 明朝" w:eastAsia="ＭＳ 明朝" w:hAnsi="ＭＳ 明朝"/>
                        </w:rPr>
                      </w:pPr>
                    </w:p>
                    <w:p w14:paraId="420404BD" w14:textId="77777777" w:rsidR="007B2839" w:rsidRDefault="007B2839" w:rsidP="00C57BBC">
                      <w:pPr>
                        <w:rPr>
                          <w:rFonts w:ascii="ＭＳ 明朝" w:eastAsia="ＭＳ 明朝" w:hAnsi="ＭＳ 明朝"/>
                        </w:rPr>
                      </w:pPr>
                    </w:p>
                    <w:p w14:paraId="2F36939D" w14:textId="77777777" w:rsidR="007B2839" w:rsidRDefault="007B2839" w:rsidP="00C57BBC">
                      <w:pPr>
                        <w:rPr>
                          <w:rFonts w:ascii="ＭＳ 明朝" w:eastAsia="ＭＳ 明朝" w:hAnsi="ＭＳ 明朝"/>
                        </w:rPr>
                      </w:pPr>
                    </w:p>
                    <w:p w14:paraId="5BC9B66A" w14:textId="77777777" w:rsidR="007B2839" w:rsidRDefault="007B2839" w:rsidP="00C57BBC">
                      <w:pPr>
                        <w:rPr>
                          <w:rFonts w:ascii="ＭＳ 明朝" w:eastAsia="ＭＳ 明朝" w:hAnsi="ＭＳ 明朝"/>
                        </w:rPr>
                      </w:pPr>
                    </w:p>
                    <w:p w14:paraId="6467EC2E" w14:textId="77777777" w:rsidR="007B2839" w:rsidRDefault="007B2839" w:rsidP="00C57BBC">
                      <w:pPr>
                        <w:rPr>
                          <w:rFonts w:ascii="ＭＳ 明朝" w:eastAsia="ＭＳ 明朝" w:hAnsi="ＭＳ 明朝"/>
                        </w:rPr>
                      </w:pPr>
                    </w:p>
                    <w:p w14:paraId="01DC7B3A" w14:textId="77777777" w:rsidR="007B2839" w:rsidRDefault="007B2839" w:rsidP="00C57BBC">
                      <w:pPr>
                        <w:rPr>
                          <w:rFonts w:ascii="ＭＳ 明朝" w:eastAsia="ＭＳ 明朝" w:hAnsi="ＭＳ 明朝"/>
                        </w:rPr>
                      </w:pPr>
                    </w:p>
                    <w:p w14:paraId="027023BC" w14:textId="77777777" w:rsidR="007B2839" w:rsidRDefault="007B2839" w:rsidP="00C57BBC">
                      <w:pPr>
                        <w:rPr>
                          <w:rFonts w:ascii="ＭＳ 明朝" w:eastAsia="ＭＳ 明朝" w:hAnsi="ＭＳ 明朝"/>
                        </w:rPr>
                      </w:pPr>
                    </w:p>
                    <w:p w14:paraId="2317979A" w14:textId="77777777" w:rsidR="007B2839" w:rsidRDefault="007B2839" w:rsidP="00C57BBC">
                      <w:pPr>
                        <w:rPr>
                          <w:rFonts w:ascii="ＭＳ 明朝" w:eastAsia="ＭＳ 明朝" w:hAnsi="ＭＳ 明朝"/>
                        </w:rPr>
                      </w:pPr>
                    </w:p>
                    <w:p w14:paraId="5B1FB12D" w14:textId="77777777" w:rsidR="007B2839" w:rsidRPr="004E55C1" w:rsidRDefault="007B2839" w:rsidP="00C57BB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69DCF36C" w14:textId="77777777" w:rsidR="007B2839" w:rsidRPr="00B13508" w:rsidRDefault="007B2839" w:rsidP="00C57BBC">
                      <w:pPr>
                        <w:rPr>
                          <w:rFonts w:ascii="ＭＳ 明朝" w:eastAsia="ＭＳ 明朝" w:hAnsi="ＭＳ 明朝"/>
                        </w:rPr>
                      </w:pPr>
                    </w:p>
                  </w:txbxContent>
                </v:textbox>
              </v:shape>
            </w:pict>
          </mc:Fallback>
        </mc:AlternateContent>
      </w:r>
      <w:r w:rsidR="00C57BBC">
        <w:rPr>
          <w:rFonts w:ascii="ＭＳ ゴシック" w:eastAsia="ＭＳ ゴシック" w:hAnsi="ＭＳ ゴシック" w:hint="eastAsia"/>
          <w:szCs w:val="21"/>
        </w:rPr>
        <w:t xml:space="preserve">　</w:t>
      </w:r>
      <w:r w:rsidR="00C57BBC" w:rsidRPr="00637933">
        <w:rPr>
          <w:rFonts w:ascii="ＭＳ ゴシック" w:eastAsia="ＭＳ ゴシック" w:hAnsi="ＭＳ ゴシック" w:hint="eastAsia"/>
          <w:b/>
          <w:bCs/>
          <w:sz w:val="24"/>
          <w:szCs w:val="24"/>
        </w:rPr>
        <w:t>【各施設・事業所記入欄】</w:t>
      </w:r>
    </w:p>
    <w:p w14:paraId="1E996D69" w14:textId="77777777" w:rsidR="00C57BBC" w:rsidRDefault="00C57BBC" w:rsidP="00C57BBC">
      <w:pPr>
        <w:rPr>
          <w:rFonts w:ascii="ＭＳ ゴシック" w:eastAsia="ＭＳ ゴシック" w:hAnsi="ＭＳ ゴシック"/>
          <w:szCs w:val="21"/>
        </w:rPr>
      </w:pPr>
    </w:p>
    <w:p w14:paraId="7F0712CF" w14:textId="77777777" w:rsidR="00C57BBC" w:rsidRPr="001835D2" w:rsidRDefault="00C57BBC" w:rsidP="00C57BBC">
      <w:pPr>
        <w:rPr>
          <w:rFonts w:ascii="ＭＳ ゴシック" w:eastAsia="ＭＳ ゴシック" w:hAnsi="ＭＳ ゴシック"/>
          <w:szCs w:val="21"/>
        </w:rPr>
      </w:pPr>
    </w:p>
    <w:p w14:paraId="4D697BD8" w14:textId="77777777" w:rsidR="00C57BBC" w:rsidRDefault="00C57BBC" w:rsidP="00C57BBC">
      <w:pPr>
        <w:rPr>
          <w:rFonts w:ascii="ＭＳ ゴシック" w:eastAsia="ＭＳ ゴシック" w:hAnsi="ＭＳ ゴシック"/>
          <w:szCs w:val="21"/>
        </w:rPr>
      </w:pPr>
    </w:p>
    <w:p w14:paraId="62C0F5FE" w14:textId="77777777" w:rsidR="001E4AB5" w:rsidRPr="00C57BBC" w:rsidRDefault="009E3F32" w:rsidP="001E4AB5">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7456" behindDoc="0" locked="0" layoutInCell="1" allowOverlap="1" wp14:anchorId="7E894D6B" wp14:editId="015694D3">
                <wp:simplePos x="0" y="0"/>
                <wp:positionH relativeFrom="column">
                  <wp:posOffset>135255</wp:posOffset>
                </wp:positionH>
                <wp:positionV relativeFrom="paragraph">
                  <wp:posOffset>15240</wp:posOffset>
                </wp:positionV>
                <wp:extent cx="5467350" cy="23145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467350"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B86C9"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0"/>
                                <w:szCs w:val="20"/>
                              </w:rPr>
                              <w:t>・</w:t>
                            </w:r>
                            <w:r w:rsidRPr="007B2839">
                              <w:rPr>
                                <w:rFonts w:ascii="ＭＳ ゴシック" w:eastAsia="ＭＳ ゴシック" w:cs="ＭＳ ゴシック" w:hint="eastAsia"/>
                                <w:b/>
                                <w:i/>
                                <w:color w:val="000000"/>
                                <w:kern w:val="0"/>
                                <w:sz w:val="24"/>
                                <w:szCs w:val="24"/>
                              </w:rPr>
                              <w:t>定期的に入所者（利用者）の避難方法に関する情報を確認し、</w:t>
                            </w:r>
                            <w:r w:rsidRPr="007B2839">
                              <w:rPr>
                                <w:rFonts w:ascii="ＭＳ ゴシック" w:eastAsia="ＭＳ ゴシック" w:cs="ＭＳ ゴシック" w:hint="eastAsia"/>
                                <w:b/>
                                <w:i/>
                                <w:color w:val="FF0000"/>
                                <w:kern w:val="0"/>
                                <w:sz w:val="24"/>
                                <w:szCs w:val="24"/>
                              </w:rPr>
                              <w:t>別紙</w:t>
                            </w:r>
                            <w:r w:rsidRPr="007B2839">
                              <w:rPr>
                                <w:rFonts w:ascii="ＭＳ ゴシック" w:eastAsia="ＭＳ ゴシック" w:cs="ＭＳ ゴシック"/>
                                <w:b/>
                                <w:i/>
                                <w:color w:val="FF0000"/>
                                <w:kern w:val="0"/>
                                <w:sz w:val="24"/>
                                <w:szCs w:val="24"/>
                              </w:rPr>
                              <w:t>４</w:t>
                            </w:r>
                            <w:r w:rsidRPr="007B2839">
                              <w:rPr>
                                <w:rFonts w:ascii="ＭＳ ゴシック" w:eastAsia="ＭＳ ゴシック" w:cs="ＭＳ ゴシック" w:hint="eastAsia"/>
                                <w:b/>
                                <w:i/>
                                <w:color w:val="FF0000"/>
                                <w:kern w:val="0"/>
                                <w:sz w:val="24"/>
                                <w:szCs w:val="24"/>
                              </w:rPr>
                              <w:t>「避難時の入所者（利用者）情報リスト」</w:t>
                            </w:r>
                            <w:r w:rsidRPr="007B2839">
                              <w:rPr>
                                <w:rFonts w:ascii="ＭＳ ゴシック" w:eastAsia="ＭＳ ゴシック" w:cs="ＭＳ ゴシック" w:hint="eastAsia"/>
                                <w:b/>
                                <w:i/>
                                <w:color w:val="000000"/>
                                <w:kern w:val="0"/>
                                <w:sz w:val="24"/>
                                <w:szCs w:val="24"/>
                              </w:rPr>
                              <w:t>に整理する。</w:t>
                            </w:r>
                          </w:p>
                          <w:p w14:paraId="13BEBC11"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・確認（更新）時期：以下に該当する時期の</w:t>
                            </w:r>
                            <w:r w:rsidRPr="007B2839">
                              <w:rPr>
                                <w:rFonts w:ascii="ＭＳ ゴシック" w:eastAsia="ＭＳ ゴシック" w:cs="ＭＳ ゴシック"/>
                                <w:b/>
                                <w:i/>
                                <w:color w:val="000000"/>
                                <w:kern w:val="0"/>
                                <w:sz w:val="24"/>
                                <w:szCs w:val="24"/>
                              </w:rPr>
                              <w:t>2</w:t>
                            </w:r>
                            <w:r w:rsidRPr="007B2839">
                              <w:rPr>
                                <w:rFonts w:ascii="ＭＳ ゴシック" w:eastAsia="ＭＳ ゴシック" w:cs="ＭＳ ゴシック" w:hint="eastAsia"/>
                                <w:b/>
                                <w:i/>
                                <w:color w:val="000000"/>
                                <w:kern w:val="0"/>
                                <w:sz w:val="24"/>
                                <w:szCs w:val="24"/>
                              </w:rPr>
                              <w:t>週間以内に行う。</w:t>
                            </w:r>
                          </w:p>
                          <w:p w14:paraId="174192FF"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－入所者（利用者）の入れ替わり後</w:t>
                            </w:r>
                          </w:p>
                          <w:p w14:paraId="49B10AAA"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－介護度変更後等</w:t>
                            </w:r>
                          </w:p>
                          <w:p w14:paraId="27F30748"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・確認時期の情報をもとに、非常災害対策計画、避難訓練の内容の見直しを検討する。</w:t>
                            </w:r>
                          </w:p>
                          <w:p w14:paraId="316B21BC" w14:textId="77777777" w:rsidR="007B2839" w:rsidRPr="007B2839" w:rsidRDefault="007B2839" w:rsidP="00505B57">
                            <w:pPr>
                              <w:pStyle w:val="Default"/>
                              <w:rPr>
                                <w:b/>
                                <w:i/>
                              </w:rPr>
                            </w:pPr>
                            <w:r w:rsidRPr="007B2839">
                              <w:rPr>
                                <w:rFonts w:ascii="ＭＳ ゴシック" w:eastAsia="ＭＳ ゴシック" w:cs="ＭＳ ゴシック" w:hint="eastAsia"/>
                                <w:b/>
                                <w:i/>
                              </w:rPr>
                              <w:t>・あわせて、入所者（利用者）居室ドアに貼ってある避難情報に関するシールも張り替える（避難方法に関する情報収集から</w:t>
                            </w:r>
                            <w:r w:rsidRPr="007B2839">
                              <w:rPr>
                                <w:rFonts w:ascii="ＭＳ ゴシック" w:eastAsia="ＭＳ ゴシック" w:cs="ＭＳ ゴシック" w:hint="eastAsia"/>
                                <w:b/>
                                <w:i/>
                                <w:color w:val="auto"/>
                              </w:rPr>
                              <w:t>する情報収集から</w:t>
                            </w:r>
                            <w:r w:rsidRPr="007B2839">
                              <w:rPr>
                                <w:rFonts w:ascii="ＭＳ ゴシック" w:eastAsia="ＭＳ ゴシック" w:cs="ＭＳ ゴシック"/>
                                <w:b/>
                                <w:i/>
                                <w:color w:val="auto"/>
                              </w:rPr>
                              <w:t>1</w:t>
                            </w:r>
                            <w:r w:rsidRPr="007B2839">
                              <w:rPr>
                                <w:rFonts w:ascii="ＭＳ ゴシック" w:eastAsia="ＭＳ ゴシック" w:cs="ＭＳ ゴシック" w:hint="eastAsia"/>
                                <w:b/>
                                <w:i/>
                                <w:color w:val="auto"/>
                              </w:rPr>
                              <w:t>週間以内）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4D6B" id="テキスト ボックス 10" o:spid="_x0000_s1037" type="#_x0000_t202" style="position:absolute;left:0;text-align:left;margin-left:10.65pt;margin-top:1.2pt;width:430.5pt;height:1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" fillcolor="white [3201]" strokeweight=".5pt">
                <v:textbox>
                  <w:txbxContent>
                    <w:p w14:paraId="508B86C9"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0"/>
                          <w:szCs w:val="20"/>
                        </w:rPr>
                        <w:t>・</w:t>
                      </w:r>
                      <w:r w:rsidRPr="007B2839">
                        <w:rPr>
                          <w:rFonts w:ascii="ＭＳ ゴシック" w:eastAsia="ＭＳ ゴシック" w:cs="ＭＳ ゴシック" w:hint="eastAsia"/>
                          <w:b/>
                          <w:i/>
                          <w:color w:val="000000"/>
                          <w:kern w:val="0"/>
                          <w:sz w:val="24"/>
                          <w:szCs w:val="24"/>
                        </w:rPr>
                        <w:t>定期的に入所者（利用者）の避難方法に関する情報を確認し、</w:t>
                      </w:r>
                      <w:r w:rsidRPr="007B2839">
                        <w:rPr>
                          <w:rFonts w:ascii="ＭＳ ゴシック" w:eastAsia="ＭＳ ゴシック" w:cs="ＭＳ ゴシック" w:hint="eastAsia"/>
                          <w:b/>
                          <w:i/>
                          <w:color w:val="FF0000"/>
                          <w:kern w:val="0"/>
                          <w:sz w:val="24"/>
                          <w:szCs w:val="24"/>
                        </w:rPr>
                        <w:t>別紙</w:t>
                      </w:r>
                      <w:r w:rsidRPr="007B2839">
                        <w:rPr>
                          <w:rFonts w:ascii="ＭＳ ゴシック" w:eastAsia="ＭＳ ゴシック" w:cs="ＭＳ ゴシック"/>
                          <w:b/>
                          <w:i/>
                          <w:color w:val="FF0000"/>
                          <w:kern w:val="0"/>
                          <w:sz w:val="24"/>
                          <w:szCs w:val="24"/>
                        </w:rPr>
                        <w:t>４</w:t>
                      </w:r>
                      <w:r w:rsidRPr="007B2839">
                        <w:rPr>
                          <w:rFonts w:ascii="ＭＳ ゴシック" w:eastAsia="ＭＳ ゴシック" w:cs="ＭＳ ゴシック" w:hint="eastAsia"/>
                          <w:b/>
                          <w:i/>
                          <w:color w:val="FF0000"/>
                          <w:kern w:val="0"/>
                          <w:sz w:val="24"/>
                          <w:szCs w:val="24"/>
                        </w:rPr>
                        <w:t>「避難時の入所者（利用者）情報リスト」</w:t>
                      </w:r>
                      <w:r w:rsidRPr="007B2839">
                        <w:rPr>
                          <w:rFonts w:ascii="ＭＳ ゴシック" w:eastAsia="ＭＳ ゴシック" w:cs="ＭＳ ゴシック" w:hint="eastAsia"/>
                          <w:b/>
                          <w:i/>
                          <w:color w:val="000000"/>
                          <w:kern w:val="0"/>
                          <w:sz w:val="24"/>
                          <w:szCs w:val="24"/>
                        </w:rPr>
                        <w:t>に整理する。</w:t>
                      </w:r>
                    </w:p>
                    <w:p w14:paraId="13BEBC11"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・確認（更新）時期：以下に該当する時期の</w:t>
                      </w:r>
                      <w:r w:rsidRPr="007B2839">
                        <w:rPr>
                          <w:rFonts w:ascii="ＭＳ ゴシック" w:eastAsia="ＭＳ ゴシック" w:cs="ＭＳ ゴシック"/>
                          <w:b/>
                          <w:i/>
                          <w:color w:val="000000"/>
                          <w:kern w:val="0"/>
                          <w:sz w:val="24"/>
                          <w:szCs w:val="24"/>
                        </w:rPr>
                        <w:t>2</w:t>
                      </w:r>
                      <w:r w:rsidRPr="007B2839">
                        <w:rPr>
                          <w:rFonts w:ascii="ＭＳ ゴシック" w:eastAsia="ＭＳ ゴシック" w:cs="ＭＳ ゴシック" w:hint="eastAsia"/>
                          <w:b/>
                          <w:i/>
                          <w:color w:val="000000"/>
                          <w:kern w:val="0"/>
                          <w:sz w:val="24"/>
                          <w:szCs w:val="24"/>
                        </w:rPr>
                        <w:t>週間以内に行う。</w:t>
                      </w:r>
                    </w:p>
                    <w:p w14:paraId="174192FF"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－入所者（利用者）の入れ替わり後</w:t>
                      </w:r>
                    </w:p>
                    <w:p w14:paraId="49B10AAA"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－介護度変更後等</w:t>
                      </w:r>
                    </w:p>
                    <w:p w14:paraId="27F30748" w14:textId="77777777" w:rsidR="007B2839" w:rsidRPr="007B2839" w:rsidRDefault="007B2839" w:rsidP="009E3F32">
                      <w:pPr>
                        <w:autoSpaceDE w:val="0"/>
                        <w:autoSpaceDN w:val="0"/>
                        <w:adjustRightInd w:val="0"/>
                        <w:jc w:val="left"/>
                        <w:rPr>
                          <w:rFonts w:ascii="ＭＳ ゴシック" w:eastAsia="ＭＳ ゴシック" w:cs="ＭＳ ゴシック"/>
                          <w:b/>
                          <w:i/>
                          <w:color w:val="000000"/>
                          <w:kern w:val="0"/>
                          <w:sz w:val="24"/>
                          <w:szCs w:val="24"/>
                        </w:rPr>
                      </w:pPr>
                      <w:r w:rsidRPr="007B2839">
                        <w:rPr>
                          <w:rFonts w:ascii="ＭＳ ゴシック" w:eastAsia="ＭＳ ゴシック" w:cs="ＭＳ ゴシック" w:hint="eastAsia"/>
                          <w:b/>
                          <w:i/>
                          <w:color w:val="000000"/>
                          <w:kern w:val="0"/>
                          <w:sz w:val="24"/>
                          <w:szCs w:val="24"/>
                        </w:rPr>
                        <w:t>・確認時期の情報をもとに、非常災害対策計画、避難訓練の内容の見直しを検討する。</w:t>
                      </w:r>
                    </w:p>
                    <w:p w14:paraId="316B21BC" w14:textId="77777777" w:rsidR="007B2839" w:rsidRPr="007B2839" w:rsidRDefault="007B2839" w:rsidP="00505B57">
                      <w:pPr>
                        <w:pStyle w:val="Default"/>
                        <w:rPr>
                          <w:b/>
                          <w:i/>
                        </w:rPr>
                      </w:pPr>
                      <w:r w:rsidRPr="007B2839">
                        <w:rPr>
                          <w:rFonts w:ascii="ＭＳ ゴシック" w:eastAsia="ＭＳ ゴシック" w:cs="ＭＳ ゴシック" w:hint="eastAsia"/>
                          <w:b/>
                          <w:i/>
                        </w:rPr>
                        <w:t>・あわせて、入所者（利用者）居室ドアに貼ってある避難情報に関するシールも張り替える（避難方法に関する情報収集から</w:t>
                      </w:r>
                      <w:r w:rsidRPr="007B2839">
                        <w:rPr>
                          <w:rFonts w:ascii="ＭＳ ゴシック" w:eastAsia="ＭＳ ゴシック" w:cs="ＭＳ ゴシック" w:hint="eastAsia"/>
                          <w:b/>
                          <w:i/>
                          <w:color w:val="auto"/>
                        </w:rPr>
                        <w:t>する情報収集から</w:t>
                      </w:r>
                      <w:r w:rsidRPr="007B2839">
                        <w:rPr>
                          <w:rFonts w:ascii="ＭＳ ゴシック" w:eastAsia="ＭＳ ゴシック" w:cs="ＭＳ ゴシック"/>
                          <w:b/>
                          <w:i/>
                          <w:color w:val="auto"/>
                        </w:rPr>
                        <w:t>1</w:t>
                      </w:r>
                      <w:r w:rsidRPr="007B2839">
                        <w:rPr>
                          <w:rFonts w:ascii="ＭＳ ゴシック" w:eastAsia="ＭＳ ゴシック" w:cs="ＭＳ ゴシック" w:hint="eastAsia"/>
                          <w:b/>
                          <w:i/>
                          <w:color w:val="auto"/>
                        </w:rPr>
                        <w:t>週間以内）</w:t>
                      </w:r>
                    </w:p>
                  </w:txbxContent>
                </v:textbox>
              </v:shape>
            </w:pict>
          </mc:Fallback>
        </mc:AlternateContent>
      </w:r>
    </w:p>
    <w:p w14:paraId="1FA9FA07" w14:textId="77777777" w:rsidR="00C57BBC" w:rsidRPr="00C57BBC" w:rsidRDefault="00C57BBC" w:rsidP="001E4AB5">
      <w:pPr>
        <w:rPr>
          <w:rFonts w:ascii="ＭＳ ゴシック" w:eastAsia="ＭＳ ゴシック" w:hAnsi="ＭＳ ゴシック"/>
          <w:szCs w:val="21"/>
        </w:rPr>
      </w:pPr>
    </w:p>
    <w:p w14:paraId="56E98F78" w14:textId="77777777" w:rsidR="001E4AB5" w:rsidRPr="001835D2" w:rsidRDefault="001E4AB5" w:rsidP="001E4AB5">
      <w:pPr>
        <w:rPr>
          <w:rFonts w:ascii="ＭＳ ゴシック" w:eastAsia="ＭＳ ゴシック" w:hAnsi="ＭＳ ゴシック"/>
          <w:szCs w:val="21"/>
        </w:rPr>
      </w:pPr>
    </w:p>
    <w:p w14:paraId="5931DFE2" w14:textId="77777777" w:rsidR="001E4AB5" w:rsidRDefault="001E4AB5" w:rsidP="001E4AB5">
      <w:pPr>
        <w:rPr>
          <w:rFonts w:ascii="ＭＳ ゴシック" w:eastAsia="ＭＳ ゴシック" w:hAnsi="ＭＳ ゴシック"/>
          <w:szCs w:val="21"/>
        </w:rPr>
      </w:pPr>
    </w:p>
    <w:p w14:paraId="6966D384" w14:textId="77777777" w:rsidR="001E4AB5" w:rsidRDefault="001E4AB5" w:rsidP="001E4AB5">
      <w:pPr>
        <w:rPr>
          <w:rFonts w:ascii="ＭＳ ゴシック" w:eastAsia="ＭＳ ゴシック" w:hAnsi="ＭＳ ゴシック"/>
          <w:szCs w:val="21"/>
        </w:rPr>
      </w:pPr>
    </w:p>
    <w:p w14:paraId="28CD56CE" w14:textId="77777777" w:rsidR="001E4AB5" w:rsidRDefault="001E4AB5" w:rsidP="001E4AB5">
      <w:pPr>
        <w:rPr>
          <w:rFonts w:ascii="ＭＳ ゴシック" w:eastAsia="ＭＳ ゴシック" w:hAnsi="ＭＳ ゴシック"/>
          <w:szCs w:val="21"/>
        </w:rPr>
      </w:pPr>
    </w:p>
    <w:p w14:paraId="6887ED3B" w14:textId="77777777" w:rsidR="001E4AB5" w:rsidRDefault="001E4AB5" w:rsidP="001E4AB5">
      <w:pPr>
        <w:rPr>
          <w:rFonts w:ascii="ＭＳ ゴシック" w:eastAsia="ＭＳ ゴシック" w:hAnsi="ＭＳ ゴシック"/>
          <w:szCs w:val="21"/>
        </w:rPr>
      </w:pPr>
    </w:p>
    <w:p w14:paraId="41A4ECD1" w14:textId="77777777" w:rsidR="001E4AB5" w:rsidRDefault="001E4AB5" w:rsidP="001E4AB5">
      <w:pPr>
        <w:rPr>
          <w:rFonts w:ascii="ＭＳ ゴシック" w:eastAsia="ＭＳ ゴシック" w:hAnsi="ＭＳ ゴシック"/>
          <w:szCs w:val="21"/>
        </w:rPr>
      </w:pPr>
    </w:p>
    <w:p w14:paraId="6F1DD57B" w14:textId="77777777" w:rsidR="001E4AB5" w:rsidRDefault="001E4AB5" w:rsidP="001E4AB5">
      <w:pPr>
        <w:rPr>
          <w:rFonts w:ascii="ＭＳ ゴシック" w:eastAsia="ＭＳ ゴシック" w:hAnsi="ＭＳ ゴシック"/>
          <w:szCs w:val="21"/>
        </w:rPr>
      </w:pPr>
    </w:p>
    <w:p w14:paraId="6693BB6E" w14:textId="77777777" w:rsidR="00696EF6" w:rsidRDefault="004E55C1">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70D74AC8" wp14:editId="0E5CCEE0">
                <wp:simplePos x="0" y="0"/>
                <wp:positionH relativeFrom="column">
                  <wp:posOffset>1537970</wp:posOffset>
                </wp:positionH>
                <wp:positionV relativeFrom="paragraph">
                  <wp:posOffset>697866</wp:posOffset>
                </wp:positionV>
                <wp:extent cx="3724275" cy="9334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3724275"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07F72" w14:textId="77777777" w:rsidR="007B2839" w:rsidRPr="004E55C1" w:rsidRDefault="007B2839" w:rsidP="004E55C1">
                            <w:pPr>
                              <w:jc w:val="left"/>
                              <w:rPr>
                                <w:rFonts w:asciiTheme="majorEastAsia" w:eastAsiaTheme="majorEastAsia" w:hAnsiTheme="majorEastAsia"/>
                              </w:rPr>
                            </w:pPr>
                            <w:r>
                              <w:rPr>
                                <w:rFonts w:asciiTheme="majorEastAsia" w:eastAsiaTheme="majorEastAsia" w:hAnsiTheme="majorEastAsia" w:hint="eastAsia"/>
                              </w:rPr>
                              <w:t>別紙４</w:t>
                            </w:r>
                            <w:r w:rsidRPr="004E55C1">
                              <w:rPr>
                                <w:rFonts w:asciiTheme="majorEastAsia" w:eastAsiaTheme="majorEastAsia" w:hAnsiTheme="majorEastAsia" w:hint="eastAsia"/>
                              </w:rPr>
                              <w:t>（</w:t>
                            </w:r>
                            <w:r w:rsidRPr="004E55C1">
                              <w:rPr>
                                <w:rFonts w:asciiTheme="majorEastAsia" w:eastAsiaTheme="majorEastAsia" w:hAnsiTheme="majorEastAsia"/>
                              </w:rPr>
                              <w:t>Excelファイル）を作成し、</w:t>
                            </w:r>
                            <w:r>
                              <w:rPr>
                                <w:rFonts w:asciiTheme="majorEastAsia" w:eastAsiaTheme="majorEastAsia" w:hAnsiTheme="majorEastAsia" w:hint="eastAsia"/>
                              </w:rPr>
                              <w:t>確認</w:t>
                            </w:r>
                            <w:r>
                              <w:rPr>
                                <w:rFonts w:asciiTheme="majorEastAsia" w:eastAsiaTheme="majorEastAsia" w:hAnsiTheme="majorEastAsia"/>
                              </w:rPr>
                              <w:t>（更新）の時期を設定し</w:t>
                            </w:r>
                            <w:r>
                              <w:rPr>
                                <w:rFonts w:asciiTheme="majorEastAsia" w:eastAsiaTheme="majorEastAsia" w:hAnsiTheme="majorEastAsia" w:hint="eastAsia"/>
                              </w:rPr>
                              <w:t>、</w:t>
                            </w:r>
                            <w:r>
                              <w:rPr>
                                <w:rFonts w:asciiTheme="majorEastAsia" w:eastAsiaTheme="majorEastAsia" w:hAnsiTheme="majorEastAsia"/>
                              </w:rPr>
                              <w:t>定期的に見直してお</w:t>
                            </w:r>
                            <w:r>
                              <w:rPr>
                                <w:rFonts w:asciiTheme="majorEastAsia" w:eastAsiaTheme="majorEastAsia" w:hAnsiTheme="majorEastAsia" w:hint="eastAsia"/>
                              </w:rPr>
                              <w:t>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74AC8" id="正方形/長方形 20" o:spid="_x0000_s1038" style="position:absolute;margin-left:121.1pt;margin-top:54.95pt;width:293.25pt;height:7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" fillcolor="#5b9bd5 [3204]" strokecolor="#1f4d78 [1604]" strokeweight="1pt">
                <v:textbox>
                  <w:txbxContent>
                    <w:p w14:paraId="11407F72" w14:textId="77777777" w:rsidR="007B2839" w:rsidRPr="004E55C1" w:rsidRDefault="007B2839" w:rsidP="004E55C1">
                      <w:pPr>
                        <w:jc w:val="left"/>
                        <w:rPr>
                          <w:rFonts w:asciiTheme="majorEastAsia" w:eastAsiaTheme="majorEastAsia" w:hAnsiTheme="majorEastAsia"/>
                        </w:rPr>
                      </w:pPr>
                      <w:r>
                        <w:rPr>
                          <w:rFonts w:asciiTheme="majorEastAsia" w:eastAsiaTheme="majorEastAsia" w:hAnsiTheme="majorEastAsia" w:hint="eastAsia"/>
                        </w:rPr>
                        <w:t>別紙４</w:t>
                      </w:r>
                      <w:r w:rsidRPr="004E55C1">
                        <w:rPr>
                          <w:rFonts w:asciiTheme="majorEastAsia" w:eastAsiaTheme="majorEastAsia" w:hAnsiTheme="majorEastAsia" w:hint="eastAsia"/>
                        </w:rPr>
                        <w:t>（</w:t>
                      </w:r>
                      <w:r w:rsidRPr="004E55C1">
                        <w:rPr>
                          <w:rFonts w:asciiTheme="majorEastAsia" w:eastAsiaTheme="majorEastAsia" w:hAnsiTheme="majorEastAsia"/>
                        </w:rPr>
                        <w:t>Excelファイル）を作成し、</w:t>
                      </w:r>
                      <w:r>
                        <w:rPr>
                          <w:rFonts w:asciiTheme="majorEastAsia" w:eastAsiaTheme="majorEastAsia" w:hAnsiTheme="majorEastAsia" w:hint="eastAsia"/>
                        </w:rPr>
                        <w:t>確認</w:t>
                      </w:r>
                      <w:r>
                        <w:rPr>
                          <w:rFonts w:asciiTheme="majorEastAsia" w:eastAsiaTheme="majorEastAsia" w:hAnsiTheme="majorEastAsia"/>
                        </w:rPr>
                        <w:t>（更新）の時期を設定し</w:t>
                      </w:r>
                      <w:r>
                        <w:rPr>
                          <w:rFonts w:asciiTheme="majorEastAsia" w:eastAsiaTheme="majorEastAsia" w:hAnsiTheme="majorEastAsia" w:hint="eastAsia"/>
                        </w:rPr>
                        <w:t>、</w:t>
                      </w:r>
                      <w:r>
                        <w:rPr>
                          <w:rFonts w:asciiTheme="majorEastAsia" w:eastAsiaTheme="majorEastAsia" w:hAnsiTheme="majorEastAsia"/>
                        </w:rPr>
                        <w:t>定期的に見直してお</w:t>
                      </w:r>
                      <w:r>
                        <w:rPr>
                          <w:rFonts w:asciiTheme="majorEastAsia" w:eastAsiaTheme="majorEastAsia" w:hAnsiTheme="majorEastAsia" w:hint="eastAsia"/>
                        </w:rPr>
                        <w:t>いてください。</w:t>
                      </w:r>
                    </w:p>
                  </w:txbxContent>
                </v:textbox>
              </v:rect>
            </w:pict>
          </mc:Fallback>
        </mc:AlternateContent>
      </w:r>
      <w:r w:rsidR="00696EF6">
        <w:rPr>
          <w:rFonts w:ascii="ＭＳ ゴシック" w:eastAsia="ＭＳ ゴシック" w:hAnsi="ＭＳ ゴシック"/>
          <w:szCs w:val="21"/>
        </w:rPr>
        <w:br w:type="page"/>
      </w:r>
    </w:p>
    <w:p w14:paraId="4C8A4C98" w14:textId="77777777" w:rsidR="009E3F32" w:rsidRDefault="009E3F32">
      <w:pPr>
        <w:widowControl/>
        <w:jc w:val="left"/>
        <w:rPr>
          <w:rFonts w:ascii="ＭＳ ゴシック" w:eastAsia="ＭＳ ゴシック" w:hAnsi="ＭＳ ゴシック"/>
          <w:szCs w:val="21"/>
        </w:rPr>
      </w:pPr>
    </w:p>
    <w:p w14:paraId="70A930B1" w14:textId="77777777" w:rsidR="004237B4" w:rsidRPr="002B3F62" w:rsidRDefault="00792B24" w:rsidP="00F07FDE">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4237B4" w:rsidRPr="00083F82">
        <w:rPr>
          <w:rFonts w:ascii="ＭＳ ゴシック" w:eastAsia="ＭＳ ゴシック" w:hAnsi="ＭＳ ゴシック" w:hint="eastAsia"/>
          <w:sz w:val="24"/>
          <w:szCs w:val="24"/>
        </w:rPr>
        <w:t>．避難場所、避難経路、移動手段</w:t>
      </w:r>
    </w:p>
    <w:p w14:paraId="25BDEF76" w14:textId="77777777" w:rsidR="007738A6" w:rsidRDefault="007738A6" w:rsidP="007738A6">
      <w:pPr>
        <w:rPr>
          <w:rFonts w:ascii="ＭＳ ゴシック" w:eastAsia="ＭＳ ゴシック" w:hAnsi="ＭＳ ゴシック"/>
          <w:szCs w:val="21"/>
        </w:rPr>
      </w:pPr>
    </w:p>
    <w:p w14:paraId="029850C5" w14:textId="77777777" w:rsidR="007738A6" w:rsidRPr="00637933" w:rsidRDefault="006A0CFE" w:rsidP="007738A6">
      <w:pPr>
        <w:rPr>
          <w:rFonts w:ascii="ＭＳ ゴシック" w:eastAsia="ＭＳ ゴシック" w:hAnsi="ＭＳ ゴシック"/>
          <w:b/>
          <w:bCs/>
          <w:sz w:val="24"/>
          <w:szCs w:val="24"/>
        </w:rPr>
      </w:pPr>
      <w:r>
        <w:rPr>
          <w:noProof/>
        </w:rPr>
        <mc:AlternateContent>
          <mc:Choice Requires="wps">
            <w:drawing>
              <wp:anchor distT="45720" distB="45720" distL="114300" distR="114300" simplePos="0" relativeHeight="251653120" behindDoc="0" locked="0" layoutInCell="1" allowOverlap="1" wp14:anchorId="1979105D" wp14:editId="464E8091">
                <wp:simplePos x="0" y="0"/>
                <wp:positionH relativeFrom="column">
                  <wp:posOffset>106680</wp:posOffset>
                </wp:positionH>
                <wp:positionV relativeFrom="paragraph">
                  <wp:posOffset>194309</wp:posOffset>
                </wp:positionV>
                <wp:extent cx="5684520" cy="8296275"/>
                <wp:effectExtent l="0" t="0" r="11430" b="28575"/>
                <wp:wrapNone/>
                <wp:docPr id="1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8296275"/>
                        </a:xfrm>
                        <a:prstGeom prst="rect">
                          <a:avLst/>
                        </a:prstGeom>
                        <a:noFill/>
                        <a:ln w="9525">
                          <a:solidFill>
                            <a:srgbClr val="000000"/>
                          </a:solidFill>
                          <a:miter lim="800000"/>
                          <a:headEnd/>
                          <a:tailEnd/>
                        </a:ln>
                      </wps:spPr>
                      <wps:txbx>
                        <w:txbxContent>
                          <w:p w14:paraId="4AE95D92" w14:textId="77777777" w:rsidR="007B2839" w:rsidRDefault="007B2839" w:rsidP="007A551A">
                            <w:pPr>
                              <w:rPr>
                                <w:rFonts w:ascii="ＭＳ 明朝" w:eastAsia="ＭＳ 明朝" w:hAnsi="ＭＳ 明朝"/>
                              </w:rPr>
                            </w:pPr>
                          </w:p>
                          <w:p w14:paraId="75B778C9" w14:textId="77777777" w:rsidR="007B2839" w:rsidRPr="00DC36D2" w:rsidRDefault="007B2839" w:rsidP="007A551A">
                            <w:pPr>
                              <w:rPr>
                                <w:rFonts w:asciiTheme="majorEastAsia" w:eastAsiaTheme="majorEastAsia" w:hAnsiTheme="majorEastAsia"/>
                                <w:b/>
                              </w:rPr>
                            </w:pPr>
                            <w:r w:rsidRPr="00DC36D2">
                              <w:rPr>
                                <w:rFonts w:asciiTheme="majorEastAsia" w:eastAsiaTheme="majorEastAsia" w:hAnsiTheme="majorEastAsia" w:hint="eastAsia"/>
                                <w:b/>
                              </w:rPr>
                              <w:t>＜</w:t>
                            </w:r>
                            <w:r w:rsidRPr="00DC36D2">
                              <w:rPr>
                                <w:rFonts w:asciiTheme="majorEastAsia" w:eastAsiaTheme="majorEastAsia" w:hAnsiTheme="majorEastAsia"/>
                                <w:b/>
                              </w:rPr>
                              <w:t>記載例＞</w:t>
                            </w:r>
                          </w:p>
                          <w:p w14:paraId="1AA1B38E" w14:textId="77777777" w:rsidR="007B2839" w:rsidRPr="007B2839" w:rsidRDefault="007B2839" w:rsidP="007A551A">
                            <w:pPr>
                              <w:rPr>
                                <w:rFonts w:ascii="ＭＳ 明朝" w:eastAsia="ＭＳ 明朝" w:hAnsi="ＭＳ 明朝"/>
                                <w:b/>
                                <w:i/>
                              </w:rPr>
                            </w:pPr>
                          </w:p>
                          <w:p w14:paraId="4871FDDE" w14:textId="77777777" w:rsidR="007B2839" w:rsidRPr="007B2839" w:rsidRDefault="007B2839" w:rsidP="007A551A">
                            <w:pPr>
                              <w:rPr>
                                <w:rFonts w:asciiTheme="majorEastAsia" w:eastAsiaTheme="majorEastAsia" w:hAnsiTheme="majorEastAsia"/>
                                <w:b/>
                                <w:i/>
                              </w:rPr>
                            </w:pPr>
                            <w:r w:rsidRPr="007B2839">
                              <w:rPr>
                                <w:rFonts w:ascii="ＭＳ 明朝" w:eastAsia="ＭＳ 明朝" w:hAnsi="ＭＳ 明朝" w:hint="eastAsia"/>
                                <w:b/>
                                <w:i/>
                              </w:rPr>
                              <w:t>●</w:t>
                            </w:r>
                            <w:r w:rsidRPr="007B2839">
                              <w:rPr>
                                <w:rFonts w:asciiTheme="majorEastAsia" w:eastAsiaTheme="majorEastAsia" w:hAnsiTheme="majorEastAsia" w:hint="eastAsia"/>
                                <w:b/>
                                <w:i/>
                              </w:rPr>
                              <w:t>避難場所、避難経路：</w:t>
                            </w:r>
                          </w:p>
                          <w:p w14:paraId="5824F8BA"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・避難先は指定緊急避難場所とする。（当施設周辺の浸水深は</w:t>
                            </w:r>
                            <w:r w:rsidRPr="007B2839">
                              <w:rPr>
                                <w:rFonts w:asciiTheme="majorEastAsia" w:eastAsiaTheme="majorEastAsia" w:hAnsiTheme="majorEastAsia"/>
                                <w:b/>
                                <w:i/>
                              </w:rPr>
                              <w:t xml:space="preserve"> </w:t>
                            </w:r>
                            <w:r w:rsidRPr="007B2839">
                              <w:rPr>
                                <w:rFonts w:asciiTheme="majorEastAsia" w:eastAsiaTheme="majorEastAsia" w:hAnsiTheme="majorEastAsia" w:hint="eastAsia"/>
                                <w:b/>
                                <w:i/>
                              </w:rPr>
                              <w:t>○</w:t>
                            </w:r>
                            <w:r w:rsidRPr="007B2839">
                              <w:rPr>
                                <w:rFonts w:asciiTheme="majorEastAsia" w:eastAsiaTheme="majorEastAsia" w:hAnsiTheme="majorEastAsia"/>
                                <w:b/>
                                <w:i/>
                              </w:rPr>
                              <w:t xml:space="preserve"> ｍ未満であり、屋内安全確保</w:t>
                            </w:r>
                          </w:p>
                          <w:p w14:paraId="1D66D190"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は危険であるため、立ち退き避難とする。）</w:t>
                            </w:r>
                          </w:p>
                          <w:p w14:paraId="0C823A90"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・避難場所（</w:t>
                            </w:r>
                            <w:r w:rsidRPr="007B2839">
                              <w:rPr>
                                <w:rFonts w:asciiTheme="majorEastAsia" w:eastAsiaTheme="majorEastAsia" w:hAnsiTheme="majorEastAsia"/>
                                <w:b/>
                                <w:i/>
                              </w:rPr>
                              <w:t xml:space="preserve"> 1 ）</w:t>
                            </w:r>
                            <w:r w:rsidRPr="007B2839">
                              <w:rPr>
                                <w:rFonts w:asciiTheme="majorEastAsia" w:eastAsiaTheme="majorEastAsia" w:hAnsiTheme="majorEastAsia" w:hint="eastAsia"/>
                                <w:b/>
                                <w:i/>
                              </w:rPr>
                              <w:t>×</w:t>
                            </w:r>
                            <w:r w:rsidRPr="007B2839">
                              <w:rPr>
                                <w:rFonts w:asciiTheme="majorEastAsia" w:eastAsiaTheme="majorEastAsia" w:hAnsiTheme="majorEastAsia"/>
                                <w:b/>
                                <w:i/>
                              </w:rPr>
                              <w:t>×に避難するが、</w:t>
                            </w:r>
                            <w:r w:rsidRPr="007B2839">
                              <w:rPr>
                                <w:rFonts w:asciiTheme="majorEastAsia" w:eastAsiaTheme="majorEastAsia" w:hAnsiTheme="majorEastAsia" w:hint="eastAsia"/>
                                <w:b/>
                                <w:i/>
                              </w:rPr>
                              <w:t>××</w:t>
                            </w:r>
                            <w:r w:rsidRPr="007B2839">
                              <w:rPr>
                                <w:rFonts w:asciiTheme="majorEastAsia" w:eastAsiaTheme="majorEastAsia" w:hAnsiTheme="majorEastAsia"/>
                                <w:b/>
                                <w:i/>
                              </w:rPr>
                              <w:t>が満員であった場合は避難場所</w:t>
                            </w:r>
                            <w:r w:rsidRPr="007B2839">
                              <w:rPr>
                                <w:rFonts w:asciiTheme="majorEastAsia" w:eastAsiaTheme="majorEastAsia" w:hAnsiTheme="majorEastAsia" w:hint="eastAsia"/>
                                <w:b/>
                                <w:i/>
                              </w:rPr>
                              <w:t>（</w:t>
                            </w:r>
                            <w:r w:rsidRPr="007B2839">
                              <w:rPr>
                                <w:rFonts w:asciiTheme="majorEastAsia" w:eastAsiaTheme="majorEastAsia" w:hAnsiTheme="majorEastAsia"/>
                                <w:b/>
                                <w:i/>
                              </w:rPr>
                              <w:t xml:space="preserve"> 2 ）</w:t>
                            </w:r>
                            <w:r w:rsidRPr="007B2839">
                              <w:rPr>
                                <w:rFonts w:asciiTheme="majorEastAsia" w:eastAsiaTheme="majorEastAsia" w:hAnsiTheme="majorEastAsia" w:hint="eastAsia"/>
                                <w:b/>
                                <w:i/>
                              </w:rPr>
                              <w:t>△</w:t>
                            </w:r>
                            <w:r w:rsidRPr="007B2839">
                              <w:rPr>
                                <w:rFonts w:asciiTheme="majorEastAsia" w:eastAsiaTheme="majorEastAsia" w:hAnsiTheme="majorEastAsia"/>
                                <w:b/>
                                <w:i/>
                              </w:rPr>
                              <w:t>△</w:t>
                            </w:r>
                          </w:p>
                          <w:p w14:paraId="7B0D5118"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高等学校に向かう。</w:t>
                            </w:r>
                          </w:p>
                          <w:p w14:paraId="48ECFB0E" w14:textId="2C6C26AD"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・逃げ遅れや、激しい雨が継続するなどして、避難場所（</w:t>
                            </w:r>
                            <w:r w:rsidRPr="007B2839">
                              <w:rPr>
                                <w:rFonts w:asciiTheme="majorEastAsia" w:eastAsiaTheme="majorEastAsia" w:hAnsiTheme="majorEastAsia"/>
                                <w:b/>
                                <w:i/>
                              </w:rPr>
                              <w:t xml:space="preserve"> 1 ）</w:t>
                            </w:r>
                            <w:r w:rsidRPr="007B2839">
                              <w:rPr>
                                <w:rFonts w:asciiTheme="majorEastAsia" w:eastAsiaTheme="majorEastAsia" w:hAnsiTheme="majorEastAsia" w:hint="eastAsia"/>
                                <w:b/>
                                <w:i/>
                              </w:rPr>
                              <w:t>×</w:t>
                            </w:r>
                            <w:r w:rsidRPr="007B2839">
                              <w:rPr>
                                <w:rFonts w:asciiTheme="majorEastAsia" w:eastAsiaTheme="majorEastAsia" w:hAnsiTheme="majorEastAsia"/>
                                <w:b/>
                                <w:i/>
                              </w:rPr>
                              <w:t>×まで移動することがかえって危険</w:t>
                            </w:r>
                            <w:r w:rsidRPr="007B2839">
                              <w:rPr>
                                <w:rFonts w:asciiTheme="majorEastAsia" w:eastAsiaTheme="majorEastAsia" w:hAnsiTheme="majorEastAsia" w:hint="eastAsia"/>
                                <w:b/>
                                <w:i/>
                              </w:rPr>
                              <w:t>を及ぼすと判断した場合は、避難場所（ 3</w:t>
                            </w:r>
                            <w:r w:rsidRPr="007B2839">
                              <w:rPr>
                                <w:rFonts w:asciiTheme="majorEastAsia" w:eastAsiaTheme="majorEastAsia" w:hAnsiTheme="majorEastAsia"/>
                                <w:b/>
                                <w:i/>
                              </w:rPr>
                              <w:t xml:space="preserve"> </w:t>
                            </w:r>
                            <w:r w:rsidRPr="007B2839">
                              <w:rPr>
                                <w:rFonts w:asciiTheme="majorEastAsia" w:eastAsiaTheme="majorEastAsia" w:hAnsiTheme="majorEastAsia" w:hint="eastAsia"/>
                                <w:b/>
                                <w:i/>
                              </w:rPr>
                              <w:t>）■</w:t>
                            </w:r>
                            <w:r w:rsidRPr="007B2839">
                              <w:rPr>
                                <w:rFonts w:asciiTheme="majorEastAsia" w:eastAsiaTheme="majorEastAsia" w:hAnsiTheme="majorEastAsia"/>
                                <w:b/>
                                <w:i/>
                              </w:rPr>
                              <w:t>■に避難する。（浸水区域外への移動</w:t>
                            </w:r>
                            <w:r w:rsidRPr="007B2839">
                              <w:rPr>
                                <w:rFonts w:asciiTheme="majorEastAsia" w:eastAsiaTheme="majorEastAsia" w:hAnsiTheme="majorEastAsia" w:hint="eastAsia"/>
                                <w:b/>
                                <w:i/>
                              </w:rPr>
                              <w:t>を優先する）</w:t>
                            </w:r>
                          </w:p>
                          <w:p w14:paraId="4668334F"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・避難場所までの避難経路については、「</w:t>
                            </w:r>
                            <w:r w:rsidRPr="007B2839">
                              <w:rPr>
                                <w:rFonts w:asciiTheme="majorEastAsia" w:eastAsiaTheme="majorEastAsia" w:hAnsiTheme="majorEastAsia"/>
                                <w:b/>
                                <w:i/>
                              </w:rPr>
                              <w:t>避難経路図」のとおりとする。</w:t>
                            </w:r>
                          </w:p>
                          <w:p w14:paraId="268534C5"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・避難場所（</w:t>
                            </w:r>
                            <w:r w:rsidRPr="007B2839">
                              <w:rPr>
                                <w:rFonts w:asciiTheme="majorEastAsia" w:eastAsiaTheme="majorEastAsia" w:hAnsiTheme="majorEastAsia"/>
                                <w:b/>
                                <w:i/>
                              </w:rPr>
                              <w:t xml:space="preserve"> 1 ）</w:t>
                            </w:r>
                            <w:r w:rsidRPr="007B2839">
                              <w:rPr>
                                <w:rFonts w:asciiTheme="majorEastAsia" w:eastAsiaTheme="majorEastAsia" w:hAnsiTheme="majorEastAsia" w:hint="eastAsia"/>
                                <w:b/>
                                <w:i/>
                              </w:rPr>
                              <w:t>×</w:t>
                            </w:r>
                            <w:r w:rsidRPr="007B2839">
                              <w:rPr>
                                <w:rFonts w:asciiTheme="majorEastAsia" w:eastAsiaTheme="majorEastAsia" w:hAnsiTheme="majorEastAsia"/>
                                <w:b/>
                                <w:i/>
                              </w:rPr>
                              <w:t>×への避難経路は避難経路 ① を使用する。</w:t>
                            </w:r>
                          </w:p>
                          <w:p w14:paraId="5F461F97"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・日中で、避難経路②が浸水していないことを確認できた場合は、避難経路②を使用する。</w:t>
                            </w:r>
                          </w:p>
                          <w:p w14:paraId="2036BC46" w14:textId="77777777" w:rsidR="007B2839" w:rsidRDefault="007B2839" w:rsidP="007738A6">
                            <w:pPr>
                              <w:rPr>
                                <w:rFonts w:ascii="ＭＳ 明朝" w:eastAsia="ＭＳ 明朝" w:hAnsi="ＭＳ 明朝"/>
                              </w:rPr>
                            </w:pPr>
                          </w:p>
                          <w:p w14:paraId="6EE189CA" w14:textId="77777777" w:rsidR="007B2839" w:rsidRDefault="007B2839" w:rsidP="007738A6">
                            <w:pPr>
                              <w:rPr>
                                <w:rFonts w:ascii="ＭＳ 明朝" w:eastAsia="ＭＳ 明朝" w:hAnsi="ＭＳ 明朝"/>
                              </w:rPr>
                            </w:pPr>
                          </w:p>
                          <w:p w14:paraId="5D700BB5" w14:textId="77777777" w:rsidR="007B2839" w:rsidRDefault="007B2839" w:rsidP="007738A6">
                            <w:pPr>
                              <w:rPr>
                                <w:rFonts w:ascii="ＭＳ 明朝" w:eastAsia="ＭＳ 明朝" w:hAnsi="ＭＳ 明朝"/>
                              </w:rPr>
                            </w:pPr>
                          </w:p>
                          <w:p w14:paraId="2E7E0C60" w14:textId="77777777" w:rsidR="007B2839" w:rsidRDefault="007B2839" w:rsidP="007738A6">
                            <w:pPr>
                              <w:rPr>
                                <w:rFonts w:ascii="ＭＳ 明朝" w:eastAsia="ＭＳ 明朝" w:hAnsi="ＭＳ 明朝"/>
                              </w:rPr>
                            </w:pPr>
                          </w:p>
                          <w:p w14:paraId="34AD8EC0" w14:textId="77777777" w:rsidR="007B2839" w:rsidRDefault="007B2839" w:rsidP="007738A6">
                            <w:pPr>
                              <w:rPr>
                                <w:rFonts w:ascii="ＭＳ 明朝" w:eastAsia="ＭＳ 明朝" w:hAnsi="ＭＳ 明朝"/>
                              </w:rPr>
                            </w:pPr>
                          </w:p>
                          <w:p w14:paraId="014A275B" w14:textId="77777777" w:rsidR="007B2839" w:rsidRDefault="007B2839" w:rsidP="007738A6">
                            <w:pPr>
                              <w:rPr>
                                <w:rFonts w:ascii="ＭＳ 明朝" w:eastAsia="ＭＳ 明朝" w:hAnsi="ＭＳ 明朝"/>
                              </w:rPr>
                            </w:pPr>
                          </w:p>
                          <w:p w14:paraId="14D48C1A" w14:textId="77777777" w:rsidR="007B2839" w:rsidRDefault="007B2839" w:rsidP="007738A6">
                            <w:pPr>
                              <w:rPr>
                                <w:rFonts w:ascii="ＭＳ 明朝" w:eastAsia="ＭＳ 明朝" w:hAnsi="ＭＳ 明朝"/>
                              </w:rPr>
                            </w:pPr>
                          </w:p>
                          <w:p w14:paraId="390F8435" w14:textId="77777777" w:rsidR="007B2839" w:rsidRDefault="007B2839" w:rsidP="007738A6">
                            <w:pPr>
                              <w:rPr>
                                <w:rFonts w:ascii="ＭＳ 明朝" w:eastAsia="ＭＳ 明朝" w:hAnsi="ＭＳ 明朝"/>
                              </w:rPr>
                            </w:pPr>
                          </w:p>
                          <w:p w14:paraId="234FC487" w14:textId="77777777" w:rsidR="007B2839" w:rsidRDefault="007B2839" w:rsidP="007738A6">
                            <w:pPr>
                              <w:rPr>
                                <w:rFonts w:ascii="ＭＳ 明朝" w:eastAsia="ＭＳ 明朝" w:hAnsi="ＭＳ 明朝"/>
                              </w:rPr>
                            </w:pPr>
                          </w:p>
                          <w:p w14:paraId="463333FA" w14:textId="77777777" w:rsidR="007B2839" w:rsidRDefault="007B2839" w:rsidP="007738A6">
                            <w:pPr>
                              <w:rPr>
                                <w:rFonts w:ascii="ＭＳ 明朝" w:eastAsia="ＭＳ 明朝" w:hAnsi="ＭＳ 明朝"/>
                              </w:rPr>
                            </w:pPr>
                          </w:p>
                          <w:p w14:paraId="355DDBDB" w14:textId="77777777" w:rsidR="007B2839" w:rsidRDefault="007B2839" w:rsidP="007738A6">
                            <w:pPr>
                              <w:rPr>
                                <w:rFonts w:ascii="ＭＳ 明朝" w:eastAsia="ＭＳ 明朝" w:hAnsi="ＭＳ 明朝"/>
                              </w:rPr>
                            </w:pPr>
                          </w:p>
                          <w:p w14:paraId="6CC838D2" w14:textId="77777777" w:rsidR="007B2839" w:rsidRDefault="007B2839" w:rsidP="007738A6">
                            <w:pPr>
                              <w:rPr>
                                <w:rFonts w:ascii="ＭＳ 明朝" w:eastAsia="ＭＳ 明朝" w:hAnsi="ＭＳ 明朝"/>
                              </w:rPr>
                            </w:pPr>
                          </w:p>
                          <w:p w14:paraId="5838CF71" w14:textId="77777777" w:rsidR="007B2839" w:rsidRDefault="007B2839" w:rsidP="007738A6">
                            <w:pPr>
                              <w:rPr>
                                <w:rFonts w:ascii="ＭＳ 明朝" w:eastAsia="ＭＳ 明朝" w:hAnsi="ＭＳ 明朝"/>
                              </w:rPr>
                            </w:pPr>
                          </w:p>
                          <w:p w14:paraId="167B0555" w14:textId="77777777" w:rsidR="007B2839" w:rsidRDefault="007B2839" w:rsidP="007738A6">
                            <w:pPr>
                              <w:rPr>
                                <w:rFonts w:ascii="ＭＳ 明朝" w:eastAsia="ＭＳ 明朝" w:hAnsi="ＭＳ 明朝"/>
                              </w:rPr>
                            </w:pPr>
                          </w:p>
                          <w:p w14:paraId="08885B35" w14:textId="77777777" w:rsidR="007B2839" w:rsidRDefault="007B2839" w:rsidP="007738A6">
                            <w:pPr>
                              <w:rPr>
                                <w:rFonts w:ascii="ＭＳ 明朝" w:eastAsia="ＭＳ 明朝" w:hAnsi="ＭＳ 明朝"/>
                              </w:rPr>
                            </w:pPr>
                          </w:p>
                          <w:p w14:paraId="721FC51C" w14:textId="77777777" w:rsidR="007B2839" w:rsidRDefault="007B2839" w:rsidP="007738A6">
                            <w:pPr>
                              <w:rPr>
                                <w:rFonts w:ascii="ＭＳ 明朝" w:eastAsia="ＭＳ 明朝" w:hAnsi="ＭＳ 明朝"/>
                              </w:rPr>
                            </w:pPr>
                          </w:p>
                          <w:p w14:paraId="07BEB07C" w14:textId="77777777" w:rsidR="007B2839" w:rsidRPr="008B639C" w:rsidRDefault="007B2839" w:rsidP="008B639C">
                            <w:pPr>
                              <w:rPr>
                                <w:rFonts w:ascii="ＭＳ 明朝" w:eastAsia="ＭＳ 明朝" w:hAnsi="ＭＳ 明朝"/>
                              </w:rPr>
                            </w:pPr>
                            <w:r w:rsidRPr="008B639C">
                              <w:rPr>
                                <w:rFonts w:ascii="ＭＳ 明朝" w:eastAsia="ＭＳ 明朝" w:hAnsi="ＭＳ 明朝" w:hint="eastAsia"/>
                              </w:rPr>
                              <w:t>●避難誘導：</w:t>
                            </w:r>
                          </w:p>
                          <w:p w14:paraId="39854509" w14:textId="77777777" w:rsidR="007B2839" w:rsidRPr="007B2839" w:rsidRDefault="007B2839" w:rsidP="008B639C">
                            <w:pPr>
                              <w:rPr>
                                <w:rFonts w:ascii="ＭＳ 明朝" w:eastAsia="ＭＳ 明朝" w:hAnsi="ＭＳ 明朝"/>
                                <w:b/>
                                <w:i/>
                              </w:rPr>
                            </w:pPr>
                            <w:r w:rsidRPr="008B639C">
                              <w:rPr>
                                <w:rFonts w:ascii="ＭＳ 明朝" w:eastAsia="ＭＳ 明朝" w:hAnsi="ＭＳ 明朝" w:hint="eastAsia"/>
                              </w:rPr>
                              <w:t>・</w:t>
                            </w:r>
                            <w:r w:rsidRPr="007B2839">
                              <w:rPr>
                                <w:rFonts w:ascii="ＭＳ 明朝" w:eastAsia="ＭＳ 明朝" w:hAnsi="ＭＳ 明朝" w:hint="eastAsia"/>
                                <w:b/>
                                <w:i/>
                              </w:rPr>
                              <w:t>避難先までの移動手段は以下のとおりとする。</w:t>
                            </w:r>
                          </w:p>
                          <w:tbl>
                            <w:tblPr>
                              <w:tblStyle w:val="a5"/>
                              <w:tblW w:w="0" w:type="auto"/>
                              <w:tblInd w:w="217" w:type="dxa"/>
                              <w:tblLook w:val="04A0" w:firstRow="1" w:lastRow="0" w:firstColumn="1" w:lastColumn="0" w:noHBand="0" w:noVBand="1"/>
                            </w:tblPr>
                            <w:tblGrid>
                              <w:gridCol w:w="2880"/>
                              <w:gridCol w:w="2880"/>
                              <w:gridCol w:w="2457"/>
                            </w:tblGrid>
                            <w:tr w:rsidR="007B2839" w:rsidRPr="007B2839" w14:paraId="6681DCB7" w14:textId="77777777" w:rsidTr="008B639C">
                              <w:tc>
                                <w:tcPr>
                                  <w:tcW w:w="2880" w:type="dxa"/>
                                </w:tcPr>
                                <w:p w14:paraId="48B648C1" w14:textId="77777777" w:rsidR="007B2839" w:rsidRPr="007B2839" w:rsidRDefault="007B2839" w:rsidP="008B639C">
                                  <w:pPr>
                                    <w:jc w:val="center"/>
                                    <w:rPr>
                                      <w:rFonts w:ascii="ＭＳ 明朝" w:eastAsia="ＭＳ 明朝" w:hAnsi="ＭＳ 明朝"/>
                                      <w:b/>
                                      <w:i/>
                                    </w:rPr>
                                  </w:pPr>
                                  <w:r w:rsidRPr="007B2839">
                                    <w:rPr>
                                      <w:rFonts w:ascii="ＭＳ ゴシック" w:eastAsia="ＭＳ ゴシック" w:hAnsi="ＭＳ ゴシック" w:hint="eastAsia"/>
                                      <w:b/>
                                      <w:i/>
                                    </w:rPr>
                                    <w:t>名称</w:t>
                                  </w:r>
                                </w:p>
                              </w:tc>
                              <w:tc>
                                <w:tcPr>
                                  <w:tcW w:w="2880" w:type="dxa"/>
                                </w:tcPr>
                                <w:p w14:paraId="1411EFD4" w14:textId="77777777" w:rsidR="007B2839" w:rsidRPr="007B2839" w:rsidRDefault="007B2839" w:rsidP="008B639C">
                                  <w:pPr>
                                    <w:jc w:val="center"/>
                                    <w:rPr>
                                      <w:rFonts w:ascii="ＭＳ 明朝" w:eastAsia="ＭＳ 明朝" w:hAnsi="ＭＳ 明朝"/>
                                      <w:b/>
                                      <w:i/>
                                    </w:rPr>
                                  </w:pPr>
                                  <w:r w:rsidRPr="007B2839">
                                    <w:rPr>
                                      <w:rFonts w:ascii="ＭＳ ゴシック" w:eastAsia="ＭＳ ゴシック" w:hAnsi="ＭＳ ゴシック"/>
                                      <w:b/>
                                      <w:i/>
                                    </w:rPr>
                                    <w:t>移動距離</w:t>
                                  </w:r>
                                </w:p>
                              </w:tc>
                              <w:tc>
                                <w:tcPr>
                                  <w:tcW w:w="2457" w:type="dxa"/>
                                </w:tcPr>
                                <w:p w14:paraId="0F2A5815" w14:textId="77777777" w:rsidR="007B2839" w:rsidRPr="007B2839" w:rsidRDefault="007B2839" w:rsidP="008B639C">
                                  <w:pPr>
                                    <w:jc w:val="center"/>
                                    <w:rPr>
                                      <w:rFonts w:ascii="ＭＳ 明朝" w:eastAsia="ＭＳ 明朝" w:hAnsi="ＭＳ 明朝"/>
                                      <w:b/>
                                      <w:i/>
                                    </w:rPr>
                                  </w:pPr>
                                  <w:r w:rsidRPr="007B2839">
                                    <w:rPr>
                                      <w:rFonts w:ascii="ＭＳ ゴシック" w:eastAsia="ＭＳ ゴシック" w:hAnsi="ＭＳ ゴシック"/>
                                      <w:b/>
                                      <w:i/>
                                    </w:rPr>
                                    <w:t>移動手段</w:t>
                                  </w:r>
                                </w:p>
                              </w:tc>
                            </w:tr>
                            <w:tr w:rsidR="007B2839" w:rsidRPr="007B2839" w14:paraId="47B44903" w14:textId="77777777" w:rsidTr="008B639C">
                              <w:tc>
                                <w:tcPr>
                                  <w:tcW w:w="2880" w:type="dxa"/>
                                </w:tcPr>
                                <w:p w14:paraId="1EFD5670"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 xml:space="preserve">1） </w:t>
                                  </w:r>
                                  <w:r w:rsidRPr="00DC36D2">
                                    <w:rPr>
                                      <w:rFonts w:asciiTheme="majorEastAsia" w:eastAsiaTheme="majorEastAsia" w:hAnsiTheme="majorEastAsia" w:hint="eastAsia"/>
                                      <w:b/>
                                      <w:i/>
                                    </w:rPr>
                                    <w:t>×</w:t>
                                  </w:r>
                                  <w:r w:rsidRPr="00DC36D2">
                                    <w:rPr>
                                      <w:rFonts w:asciiTheme="majorEastAsia" w:eastAsiaTheme="majorEastAsia" w:hAnsiTheme="majorEastAsia"/>
                                      <w:b/>
                                      <w:i/>
                                    </w:rPr>
                                    <w:t xml:space="preserve">　×</w:t>
                                  </w:r>
                                </w:p>
                              </w:tc>
                              <w:tc>
                                <w:tcPr>
                                  <w:tcW w:w="2880" w:type="dxa"/>
                                </w:tcPr>
                                <w:p w14:paraId="77E9C71F"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b/>
                                      <w:i/>
                                    </w:rPr>
                                    <w:t>2700m</w:t>
                                  </w:r>
                                </w:p>
                              </w:tc>
                              <w:tc>
                                <w:tcPr>
                                  <w:tcW w:w="2457" w:type="dxa"/>
                                </w:tcPr>
                                <w:p w14:paraId="5E88F88E" w14:textId="77777777" w:rsidR="007B2839" w:rsidRPr="007B2839" w:rsidRDefault="007B2839" w:rsidP="008B639C">
                                  <w:pPr>
                                    <w:spacing w:line="320" w:lineRule="exact"/>
                                    <w:rPr>
                                      <w:rFonts w:ascii="ＭＳ 明朝" w:eastAsia="ＭＳ 明朝" w:hAnsi="ＭＳ 明朝"/>
                                      <w:b/>
                                      <w:i/>
                                    </w:rPr>
                                  </w:pPr>
                                  <w:r w:rsidRPr="007B2839">
                                    <w:rPr>
                                      <w:rFonts w:ascii="ＭＳ ゴシック" w:eastAsia="ＭＳ ゴシック" w:hAnsi="ＭＳ ゴシック"/>
                                      <w:b/>
                                      <w:i/>
                                    </w:rPr>
                                    <w:t>車両 2～3 台</w:t>
                                  </w:r>
                                </w:p>
                              </w:tc>
                            </w:tr>
                            <w:tr w:rsidR="007B2839" w:rsidRPr="007B2839" w14:paraId="2C610870" w14:textId="77777777" w:rsidTr="008B639C">
                              <w:tc>
                                <w:tcPr>
                                  <w:tcW w:w="2880" w:type="dxa"/>
                                </w:tcPr>
                                <w:p w14:paraId="6A61C15E" w14:textId="5DB8DE6E"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2） △△</w:t>
                                  </w:r>
                                  <w:r w:rsidR="00DC36D2" w:rsidRPr="00DC36D2">
                                    <w:rPr>
                                      <w:rFonts w:asciiTheme="majorEastAsia" w:eastAsiaTheme="majorEastAsia" w:hAnsiTheme="majorEastAsia" w:hint="eastAsia"/>
                                      <w:b/>
                                      <w:i/>
                                    </w:rPr>
                                    <w:t>高等学校</w:t>
                                  </w:r>
                                </w:p>
                              </w:tc>
                              <w:tc>
                                <w:tcPr>
                                  <w:tcW w:w="2880" w:type="dxa"/>
                                </w:tcPr>
                                <w:p w14:paraId="434425B7" w14:textId="77777777" w:rsidR="007B2839" w:rsidRPr="00DC36D2" w:rsidRDefault="007B2839" w:rsidP="008B639C">
                                  <w:pPr>
                                    <w:spacing w:line="320" w:lineRule="exact"/>
                                    <w:rPr>
                                      <w:rFonts w:asciiTheme="majorEastAsia" w:eastAsiaTheme="majorEastAsia" w:hAnsiTheme="majorEastAsia"/>
                                      <w:b/>
                                      <w:i/>
                                    </w:rPr>
                                  </w:pPr>
                                  <w:r w:rsidRPr="00DC36D2">
                                    <w:rPr>
                                      <w:rFonts w:asciiTheme="majorEastAsia" w:eastAsiaTheme="majorEastAsia" w:hAnsiTheme="majorEastAsia"/>
                                      <w:b/>
                                      <w:i/>
                                    </w:rPr>
                                    <w:t>3800m</w:t>
                                  </w:r>
                                </w:p>
                              </w:tc>
                              <w:tc>
                                <w:tcPr>
                                  <w:tcW w:w="2457" w:type="dxa"/>
                                </w:tcPr>
                                <w:p w14:paraId="2867ACE8" w14:textId="77777777" w:rsidR="007B2839" w:rsidRPr="007B2839" w:rsidRDefault="007B2839" w:rsidP="008B639C">
                                  <w:pPr>
                                    <w:rPr>
                                      <w:rFonts w:ascii="ＭＳ 明朝" w:eastAsia="ＭＳ 明朝" w:hAnsi="ＭＳ 明朝"/>
                                      <w:b/>
                                      <w:i/>
                                    </w:rPr>
                                  </w:pPr>
                                </w:p>
                              </w:tc>
                            </w:tr>
                            <w:tr w:rsidR="007B2839" w:rsidRPr="007B2839" w14:paraId="0C368FED" w14:textId="77777777" w:rsidTr="008B639C">
                              <w:tc>
                                <w:tcPr>
                                  <w:tcW w:w="2880" w:type="dxa"/>
                                </w:tcPr>
                                <w:p w14:paraId="218D8775" w14:textId="77777777" w:rsidR="007B2839" w:rsidRPr="00DC36D2" w:rsidRDefault="007B2839" w:rsidP="008B639C">
                                  <w:pPr>
                                    <w:spacing w:line="320" w:lineRule="exact"/>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3）</w:t>
                                  </w:r>
                                  <w:r w:rsidRPr="00DC36D2">
                                    <w:rPr>
                                      <w:rFonts w:asciiTheme="majorEastAsia" w:eastAsiaTheme="majorEastAsia" w:hAnsiTheme="majorEastAsia" w:hint="eastAsia"/>
                                      <w:b/>
                                      <w:i/>
                                    </w:rPr>
                                    <w:t xml:space="preserve"> </w:t>
                                  </w:r>
                                  <w:r w:rsidRPr="00DC36D2">
                                    <w:rPr>
                                      <w:rFonts w:asciiTheme="majorEastAsia" w:eastAsiaTheme="majorEastAsia" w:hAnsiTheme="majorEastAsia"/>
                                      <w:b/>
                                      <w:i/>
                                    </w:rPr>
                                    <w:t xml:space="preserve">■　■ </w:t>
                                  </w:r>
                                </w:p>
                              </w:tc>
                              <w:tc>
                                <w:tcPr>
                                  <w:tcW w:w="2880" w:type="dxa"/>
                                </w:tcPr>
                                <w:p w14:paraId="4D925404"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b/>
                                      <w:i/>
                                    </w:rPr>
                                    <w:t>500m</w:t>
                                  </w:r>
                                </w:p>
                              </w:tc>
                              <w:tc>
                                <w:tcPr>
                                  <w:tcW w:w="2457" w:type="dxa"/>
                                </w:tcPr>
                                <w:p w14:paraId="01AE065B" w14:textId="77777777" w:rsidR="007B2839" w:rsidRPr="007B2839" w:rsidRDefault="007B2839" w:rsidP="008B639C">
                                  <w:pPr>
                                    <w:rPr>
                                      <w:rFonts w:ascii="ＭＳ 明朝" w:eastAsia="ＭＳ 明朝" w:hAnsi="ＭＳ 明朝"/>
                                      <w:b/>
                                      <w:i/>
                                    </w:rPr>
                                  </w:pPr>
                                </w:p>
                              </w:tc>
                            </w:tr>
                            <w:tr w:rsidR="007B2839" w:rsidRPr="007B2839" w14:paraId="55F20CC7" w14:textId="77777777" w:rsidTr="008B639C">
                              <w:tc>
                                <w:tcPr>
                                  <w:tcW w:w="2880" w:type="dxa"/>
                                </w:tcPr>
                                <w:p w14:paraId="243C39CA"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4） ☆　☆</w:t>
                                  </w:r>
                                </w:p>
                              </w:tc>
                              <w:tc>
                                <w:tcPr>
                                  <w:tcW w:w="2880" w:type="dxa"/>
                                </w:tcPr>
                                <w:p w14:paraId="3581B7D1"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b/>
                                      <w:i/>
                                    </w:rPr>
                                    <w:t>1700</w:t>
                                  </w:r>
                                </w:p>
                              </w:tc>
                              <w:tc>
                                <w:tcPr>
                                  <w:tcW w:w="2457" w:type="dxa"/>
                                </w:tcPr>
                                <w:p w14:paraId="4C75956B" w14:textId="77777777" w:rsidR="007B2839" w:rsidRPr="007B2839" w:rsidRDefault="007B2839" w:rsidP="008B639C">
                                  <w:pPr>
                                    <w:rPr>
                                      <w:rFonts w:ascii="ＭＳ 明朝" w:eastAsia="ＭＳ 明朝" w:hAnsi="ＭＳ 明朝"/>
                                      <w:b/>
                                      <w:i/>
                                    </w:rPr>
                                  </w:pPr>
                                </w:p>
                              </w:tc>
                            </w:tr>
                          </w:tbl>
                          <w:p w14:paraId="41E0FF24" w14:textId="77777777" w:rsidR="007B2839" w:rsidRPr="008B639C" w:rsidRDefault="007B2839" w:rsidP="008B639C">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9105D" id="_x0000_s1039" type="#_x0000_t202" style="position:absolute;left:0;text-align:left;margin-left:8.4pt;margin-top:15.3pt;width:447.6pt;height:653.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" filled="f">
                <v:textbox>
                  <w:txbxContent>
                    <w:p w14:paraId="4AE95D92" w14:textId="77777777" w:rsidR="007B2839" w:rsidRDefault="007B2839" w:rsidP="007A551A">
                      <w:pPr>
                        <w:rPr>
                          <w:rFonts w:ascii="ＭＳ 明朝" w:eastAsia="ＭＳ 明朝" w:hAnsi="ＭＳ 明朝"/>
                        </w:rPr>
                      </w:pPr>
                    </w:p>
                    <w:p w14:paraId="75B778C9" w14:textId="77777777" w:rsidR="007B2839" w:rsidRPr="00DC36D2" w:rsidRDefault="007B2839" w:rsidP="007A551A">
                      <w:pPr>
                        <w:rPr>
                          <w:rFonts w:asciiTheme="majorEastAsia" w:eastAsiaTheme="majorEastAsia" w:hAnsiTheme="majorEastAsia"/>
                          <w:b/>
                        </w:rPr>
                      </w:pPr>
                      <w:r w:rsidRPr="00DC36D2">
                        <w:rPr>
                          <w:rFonts w:asciiTheme="majorEastAsia" w:eastAsiaTheme="majorEastAsia" w:hAnsiTheme="majorEastAsia" w:hint="eastAsia"/>
                          <w:b/>
                        </w:rPr>
                        <w:t>＜</w:t>
                      </w:r>
                      <w:r w:rsidRPr="00DC36D2">
                        <w:rPr>
                          <w:rFonts w:asciiTheme="majorEastAsia" w:eastAsiaTheme="majorEastAsia" w:hAnsiTheme="majorEastAsia"/>
                          <w:b/>
                        </w:rPr>
                        <w:t>記載例＞</w:t>
                      </w:r>
                    </w:p>
                    <w:p w14:paraId="1AA1B38E" w14:textId="77777777" w:rsidR="007B2839" w:rsidRPr="007B2839" w:rsidRDefault="007B2839" w:rsidP="007A551A">
                      <w:pPr>
                        <w:rPr>
                          <w:rFonts w:ascii="ＭＳ 明朝" w:eastAsia="ＭＳ 明朝" w:hAnsi="ＭＳ 明朝"/>
                          <w:b/>
                          <w:i/>
                        </w:rPr>
                      </w:pPr>
                    </w:p>
                    <w:p w14:paraId="4871FDDE" w14:textId="77777777" w:rsidR="007B2839" w:rsidRPr="007B2839" w:rsidRDefault="007B2839" w:rsidP="007A551A">
                      <w:pPr>
                        <w:rPr>
                          <w:rFonts w:asciiTheme="majorEastAsia" w:eastAsiaTheme="majorEastAsia" w:hAnsiTheme="majorEastAsia"/>
                          <w:b/>
                          <w:i/>
                        </w:rPr>
                      </w:pPr>
                      <w:r w:rsidRPr="007B2839">
                        <w:rPr>
                          <w:rFonts w:ascii="ＭＳ 明朝" w:eastAsia="ＭＳ 明朝" w:hAnsi="ＭＳ 明朝" w:hint="eastAsia"/>
                          <w:b/>
                          <w:i/>
                        </w:rPr>
                        <w:t>●</w:t>
                      </w:r>
                      <w:r w:rsidRPr="007B2839">
                        <w:rPr>
                          <w:rFonts w:asciiTheme="majorEastAsia" w:eastAsiaTheme="majorEastAsia" w:hAnsiTheme="majorEastAsia" w:hint="eastAsia"/>
                          <w:b/>
                          <w:i/>
                        </w:rPr>
                        <w:t>避難場所、避難経路：</w:t>
                      </w:r>
                    </w:p>
                    <w:p w14:paraId="5824F8BA"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・避難先は指定緊急避難場所とする。（当施設周辺の浸水深は</w:t>
                      </w:r>
                      <w:r w:rsidRPr="007B2839">
                        <w:rPr>
                          <w:rFonts w:asciiTheme="majorEastAsia" w:eastAsiaTheme="majorEastAsia" w:hAnsiTheme="majorEastAsia"/>
                          <w:b/>
                          <w:i/>
                        </w:rPr>
                        <w:t xml:space="preserve"> </w:t>
                      </w:r>
                      <w:r w:rsidRPr="007B2839">
                        <w:rPr>
                          <w:rFonts w:asciiTheme="majorEastAsia" w:eastAsiaTheme="majorEastAsia" w:hAnsiTheme="majorEastAsia" w:hint="eastAsia"/>
                          <w:b/>
                          <w:i/>
                        </w:rPr>
                        <w:t>○</w:t>
                      </w:r>
                      <w:r w:rsidRPr="007B2839">
                        <w:rPr>
                          <w:rFonts w:asciiTheme="majorEastAsia" w:eastAsiaTheme="majorEastAsia" w:hAnsiTheme="majorEastAsia"/>
                          <w:b/>
                          <w:i/>
                        </w:rPr>
                        <w:t xml:space="preserve"> ｍ未満であり、屋内安全確保</w:t>
                      </w:r>
                    </w:p>
                    <w:p w14:paraId="1D66D190"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は危険であるため、立ち退き避難とする。）</w:t>
                      </w:r>
                    </w:p>
                    <w:p w14:paraId="0C823A90"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・避難場所（</w:t>
                      </w:r>
                      <w:r w:rsidRPr="007B2839">
                        <w:rPr>
                          <w:rFonts w:asciiTheme="majorEastAsia" w:eastAsiaTheme="majorEastAsia" w:hAnsiTheme="majorEastAsia"/>
                          <w:b/>
                          <w:i/>
                        </w:rPr>
                        <w:t xml:space="preserve"> 1 ）</w:t>
                      </w:r>
                      <w:r w:rsidRPr="007B2839">
                        <w:rPr>
                          <w:rFonts w:asciiTheme="majorEastAsia" w:eastAsiaTheme="majorEastAsia" w:hAnsiTheme="majorEastAsia" w:hint="eastAsia"/>
                          <w:b/>
                          <w:i/>
                        </w:rPr>
                        <w:t>×</w:t>
                      </w:r>
                      <w:r w:rsidRPr="007B2839">
                        <w:rPr>
                          <w:rFonts w:asciiTheme="majorEastAsia" w:eastAsiaTheme="majorEastAsia" w:hAnsiTheme="majorEastAsia"/>
                          <w:b/>
                          <w:i/>
                        </w:rPr>
                        <w:t>×に避難するが、</w:t>
                      </w:r>
                      <w:r w:rsidRPr="007B2839">
                        <w:rPr>
                          <w:rFonts w:asciiTheme="majorEastAsia" w:eastAsiaTheme="majorEastAsia" w:hAnsiTheme="majorEastAsia" w:hint="eastAsia"/>
                          <w:b/>
                          <w:i/>
                        </w:rPr>
                        <w:t>××</w:t>
                      </w:r>
                      <w:r w:rsidRPr="007B2839">
                        <w:rPr>
                          <w:rFonts w:asciiTheme="majorEastAsia" w:eastAsiaTheme="majorEastAsia" w:hAnsiTheme="majorEastAsia"/>
                          <w:b/>
                          <w:i/>
                        </w:rPr>
                        <w:t>が満員であった場合は避難場所</w:t>
                      </w:r>
                      <w:r w:rsidRPr="007B2839">
                        <w:rPr>
                          <w:rFonts w:asciiTheme="majorEastAsia" w:eastAsiaTheme="majorEastAsia" w:hAnsiTheme="majorEastAsia" w:hint="eastAsia"/>
                          <w:b/>
                          <w:i/>
                        </w:rPr>
                        <w:t>（</w:t>
                      </w:r>
                      <w:r w:rsidRPr="007B2839">
                        <w:rPr>
                          <w:rFonts w:asciiTheme="majorEastAsia" w:eastAsiaTheme="majorEastAsia" w:hAnsiTheme="majorEastAsia"/>
                          <w:b/>
                          <w:i/>
                        </w:rPr>
                        <w:t xml:space="preserve"> 2 ）</w:t>
                      </w:r>
                      <w:r w:rsidRPr="007B2839">
                        <w:rPr>
                          <w:rFonts w:asciiTheme="majorEastAsia" w:eastAsiaTheme="majorEastAsia" w:hAnsiTheme="majorEastAsia" w:hint="eastAsia"/>
                          <w:b/>
                          <w:i/>
                        </w:rPr>
                        <w:t>△</w:t>
                      </w:r>
                      <w:r w:rsidRPr="007B2839">
                        <w:rPr>
                          <w:rFonts w:asciiTheme="majorEastAsia" w:eastAsiaTheme="majorEastAsia" w:hAnsiTheme="majorEastAsia"/>
                          <w:b/>
                          <w:i/>
                        </w:rPr>
                        <w:t>△</w:t>
                      </w:r>
                    </w:p>
                    <w:p w14:paraId="7B0D5118"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高等学校に向かう。</w:t>
                      </w:r>
                    </w:p>
                    <w:p w14:paraId="48ECFB0E" w14:textId="2C6C26AD"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・逃げ遅れや、激しい雨が継続するなどして、避難場所（</w:t>
                      </w:r>
                      <w:r w:rsidRPr="007B2839">
                        <w:rPr>
                          <w:rFonts w:asciiTheme="majorEastAsia" w:eastAsiaTheme="majorEastAsia" w:hAnsiTheme="majorEastAsia"/>
                          <w:b/>
                          <w:i/>
                        </w:rPr>
                        <w:t xml:space="preserve"> 1 ）</w:t>
                      </w:r>
                      <w:r w:rsidRPr="007B2839">
                        <w:rPr>
                          <w:rFonts w:asciiTheme="majorEastAsia" w:eastAsiaTheme="majorEastAsia" w:hAnsiTheme="majorEastAsia" w:hint="eastAsia"/>
                          <w:b/>
                          <w:i/>
                        </w:rPr>
                        <w:t>×</w:t>
                      </w:r>
                      <w:r w:rsidRPr="007B2839">
                        <w:rPr>
                          <w:rFonts w:asciiTheme="majorEastAsia" w:eastAsiaTheme="majorEastAsia" w:hAnsiTheme="majorEastAsia"/>
                          <w:b/>
                          <w:i/>
                        </w:rPr>
                        <w:t>×まで移動することがかえって危険</w:t>
                      </w:r>
                      <w:r w:rsidRPr="007B2839">
                        <w:rPr>
                          <w:rFonts w:asciiTheme="majorEastAsia" w:eastAsiaTheme="majorEastAsia" w:hAnsiTheme="majorEastAsia" w:hint="eastAsia"/>
                          <w:b/>
                          <w:i/>
                        </w:rPr>
                        <w:t>を及ぼすと判断した場合は、避難場所（ 3</w:t>
                      </w:r>
                      <w:r w:rsidRPr="007B2839">
                        <w:rPr>
                          <w:rFonts w:asciiTheme="majorEastAsia" w:eastAsiaTheme="majorEastAsia" w:hAnsiTheme="majorEastAsia"/>
                          <w:b/>
                          <w:i/>
                        </w:rPr>
                        <w:t xml:space="preserve"> </w:t>
                      </w:r>
                      <w:r w:rsidRPr="007B2839">
                        <w:rPr>
                          <w:rFonts w:asciiTheme="majorEastAsia" w:eastAsiaTheme="majorEastAsia" w:hAnsiTheme="majorEastAsia" w:hint="eastAsia"/>
                          <w:b/>
                          <w:i/>
                        </w:rPr>
                        <w:t>）■</w:t>
                      </w:r>
                      <w:r w:rsidRPr="007B2839">
                        <w:rPr>
                          <w:rFonts w:asciiTheme="majorEastAsia" w:eastAsiaTheme="majorEastAsia" w:hAnsiTheme="majorEastAsia"/>
                          <w:b/>
                          <w:i/>
                        </w:rPr>
                        <w:t>■に避難する。（浸水区域外への移動</w:t>
                      </w:r>
                      <w:r w:rsidRPr="007B2839">
                        <w:rPr>
                          <w:rFonts w:asciiTheme="majorEastAsia" w:eastAsiaTheme="majorEastAsia" w:hAnsiTheme="majorEastAsia" w:hint="eastAsia"/>
                          <w:b/>
                          <w:i/>
                        </w:rPr>
                        <w:t>を優先する）</w:t>
                      </w:r>
                    </w:p>
                    <w:p w14:paraId="4668334F"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・避難場所までの避難経路については、「</w:t>
                      </w:r>
                      <w:r w:rsidRPr="007B2839">
                        <w:rPr>
                          <w:rFonts w:asciiTheme="majorEastAsia" w:eastAsiaTheme="majorEastAsia" w:hAnsiTheme="majorEastAsia"/>
                          <w:b/>
                          <w:i/>
                        </w:rPr>
                        <w:t>避難経路図」のとおりとする。</w:t>
                      </w:r>
                    </w:p>
                    <w:p w14:paraId="268534C5"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・避難場所（</w:t>
                      </w:r>
                      <w:r w:rsidRPr="007B2839">
                        <w:rPr>
                          <w:rFonts w:asciiTheme="majorEastAsia" w:eastAsiaTheme="majorEastAsia" w:hAnsiTheme="majorEastAsia"/>
                          <w:b/>
                          <w:i/>
                        </w:rPr>
                        <w:t xml:space="preserve"> 1 ）</w:t>
                      </w:r>
                      <w:r w:rsidRPr="007B2839">
                        <w:rPr>
                          <w:rFonts w:asciiTheme="majorEastAsia" w:eastAsiaTheme="majorEastAsia" w:hAnsiTheme="majorEastAsia" w:hint="eastAsia"/>
                          <w:b/>
                          <w:i/>
                        </w:rPr>
                        <w:t>×</w:t>
                      </w:r>
                      <w:r w:rsidRPr="007B2839">
                        <w:rPr>
                          <w:rFonts w:asciiTheme="majorEastAsia" w:eastAsiaTheme="majorEastAsia" w:hAnsiTheme="majorEastAsia"/>
                          <w:b/>
                          <w:i/>
                        </w:rPr>
                        <w:t>×への避難経路は避難経路 ① を使用する。</w:t>
                      </w:r>
                    </w:p>
                    <w:p w14:paraId="5F461F97" w14:textId="77777777" w:rsidR="007B2839" w:rsidRPr="007B2839" w:rsidRDefault="007B2839" w:rsidP="007A551A">
                      <w:pPr>
                        <w:rPr>
                          <w:rFonts w:asciiTheme="majorEastAsia" w:eastAsiaTheme="majorEastAsia" w:hAnsiTheme="majorEastAsia"/>
                          <w:b/>
                          <w:i/>
                        </w:rPr>
                      </w:pPr>
                      <w:r w:rsidRPr="007B2839">
                        <w:rPr>
                          <w:rFonts w:asciiTheme="majorEastAsia" w:eastAsiaTheme="majorEastAsia" w:hAnsiTheme="majorEastAsia" w:hint="eastAsia"/>
                          <w:b/>
                          <w:i/>
                        </w:rPr>
                        <w:t>・日中で、避難経路②が浸水していないことを確認できた場合は、避難経路②を使用する。</w:t>
                      </w:r>
                    </w:p>
                    <w:p w14:paraId="2036BC46" w14:textId="77777777" w:rsidR="007B2839" w:rsidRDefault="007B2839" w:rsidP="007738A6">
                      <w:pPr>
                        <w:rPr>
                          <w:rFonts w:ascii="ＭＳ 明朝" w:eastAsia="ＭＳ 明朝" w:hAnsi="ＭＳ 明朝"/>
                        </w:rPr>
                      </w:pPr>
                    </w:p>
                    <w:p w14:paraId="6EE189CA" w14:textId="77777777" w:rsidR="007B2839" w:rsidRDefault="007B2839" w:rsidP="007738A6">
                      <w:pPr>
                        <w:rPr>
                          <w:rFonts w:ascii="ＭＳ 明朝" w:eastAsia="ＭＳ 明朝" w:hAnsi="ＭＳ 明朝"/>
                        </w:rPr>
                      </w:pPr>
                    </w:p>
                    <w:p w14:paraId="5D700BB5" w14:textId="77777777" w:rsidR="007B2839" w:rsidRDefault="007B2839" w:rsidP="007738A6">
                      <w:pPr>
                        <w:rPr>
                          <w:rFonts w:ascii="ＭＳ 明朝" w:eastAsia="ＭＳ 明朝" w:hAnsi="ＭＳ 明朝"/>
                        </w:rPr>
                      </w:pPr>
                    </w:p>
                    <w:p w14:paraId="2E7E0C60" w14:textId="77777777" w:rsidR="007B2839" w:rsidRDefault="007B2839" w:rsidP="007738A6">
                      <w:pPr>
                        <w:rPr>
                          <w:rFonts w:ascii="ＭＳ 明朝" w:eastAsia="ＭＳ 明朝" w:hAnsi="ＭＳ 明朝"/>
                        </w:rPr>
                      </w:pPr>
                    </w:p>
                    <w:p w14:paraId="34AD8EC0" w14:textId="77777777" w:rsidR="007B2839" w:rsidRDefault="007B2839" w:rsidP="007738A6">
                      <w:pPr>
                        <w:rPr>
                          <w:rFonts w:ascii="ＭＳ 明朝" w:eastAsia="ＭＳ 明朝" w:hAnsi="ＭＳ 明朝"/>
                        </w:rPr>
                      </w:pPr>
                    </w:p>
                    <w:p w14:paraId="014A275B" w14:textId="77777777" w:rsidR="007B2839" w:rsidRDefault="007B2839" w:rsidP="007738A6">
                      <w:pPr>
                        <w:rPr>
                          <w:rFonts w:ascii="ＭＳ 明朝" w:eastAsia="ＭＳ 明朝" w:hAnsi="ＭＳ 明朝"/>
                        </w:rPr>
                      </w:pPr>
                    </w:p>
                    <w:p w14:paraId="14D48C1A" w14:textId="77777777" w:rsidR="007B2839" w:rsidRDefault="007B2839" w:rsidP="007738A6">
                      <w:pPr>
                        <w:rPr>
                          <w:rFonts w:ascii="ＭＳ 明朝" w:eastAsia="ＭＳ 明朝" w:hAnsi="ＭＳ 明朝"/>
                        </w:rPr>
                      </w:pPr>
                    </w:p>
                    <w:p w14:paraId="390F8435" w14:textId="77777777" w:rsidR="007B2839" w:rsidRDefault="007B2839" w:rsidP="007738A6">
                      <w:pPr>
                        <w:rPr>
                          <w:rFonts w:ascii="ＭＳ 明朝" w:eastAsia="ＭＳ 明朝" w:hAnsi="ＭＳ 明朝"/>
                        </w:rPr>
                      </w:pPr>
                    </w:p>
                    <w:p w14:paraId="234FC487" w14:textId="77777777" w:rsidR="007B2839" w:rsidRDefault="007B2839" w:rsidP="007738A6">
                      <w:pPr>
                        <w:rPr>
                          <w:rFonts w:ascii="ＭＳ 明朝" w:eastAsia="ＭＳ 明朝" w:hAnsi="ＭＳ 明朝"/>
                        </w:rPr>
                      </w:pPr>
                    </w:p>
                    <w:p w14:paraId="463333FA" w14:textId="77777777" w:rsidR="007B2839" w:rsidRDefault="007B2839" w:rsidP="007738A6">
                      <w:pPr>
                        <w:rPr>
                          <w:rFonts w:ascii="ＭＳ 明朝" w:eastAsia="ＭＳ 明朝" w:hAnsi="ＭＳ 明朝"/>
                        </w:rPr>
                      </w:pPr>
                    </w:p>
                    <w:p w14:paraId="355DDBDB" w14:textId="77777777" w:rsidR="007B2839" w:rsidRDefault="007B2839" w:rsidP="007738A6">
                      <w:pPr>
                        <w:rPr>
                          <w:rFonts w:ascii="ＭＳ 明朝" w:eastAsia="ＭＳ 明朝" w:hAnsi="ＭＳ 明朝"/>
                        </w:rPr>
                      </w:pPr>
                    </w:p>
                    <w:p w14:paraId="6CC838D2" w14:textId="77777777" w:rsidR="007B2839" w:rsidRDefault="007B2839" w:rsidP="007738A6">
                      <w:pPr>
                        <w:rPr>
                          <w:rFonts w:ascii="ＭＳ 明朝" w:eastAsia="ＭＳ 明朝" w:hAnsi="ＭＳ 明朝"/>
                        </w:rPr>
                      </w:pPr>
                    </w:p>
                    <w:p w14:paraId="5838CF71" w14:textId="77777777" w:rsidR="007B2839" w:rsidRDefault="007B2839" w:rsidP="007738A6">
                      <w:pPr>
                        <w:rPr>
                          <w:rFonts w:ascii="ＭＳ 明朝" w:eastAsia="ＭＳ 明朝" w:hAnsi="ＭＳ 明朝"/>
                        </w:rPr>
                      </w:pPr>
                    </w:p>
                    <w:p w14:paraId="167B0555" w14:textId="77777777" w:rsidR="007B2839" w:rsidRDefault="007B2839" w:rsidP="007738A6">
                      <w:pPr>
                        <w:rPr>
                          <w:rFonts w:ascii="ＭＳ 明朝" w:eastAsia="ＭＳ 明朝" w:hAnsi="ＭＳ 明朝"/>
                        </w:rPr>
                      </w:pPr>
                    </w:p>
                    <w:p w14:paraId="08885B35" w14:textId="77777777" w:rsidR="007B2839" w:rsidRDefault="007B2839" w:rsidP="007738A6">
                      <w:pPr>
                        <w:rPr>
                          <w:rFonts w:ascii="ＭＳ 明朝" w:eastAsia="ＭＳ 明朝" w:hAnsi="ＭＳ 明朝"/>
                        </w:rPr>
                      </w:pPr>
                    </w:p>
                    <w:p w14:paraId="721FC51C" w14:textId="77777777" w:rsidR="007B2839" w:rsidRDefault="007B2839" w:rsidP="007738A6">
                      <w:pPr>
                        <w:rPr>
                          <w:rFonts w:ascii="ＭＳ 明朝" w:eastAsia="ＭＳ 明朝" w:hAnsi="ＭＳ 明朝"/>
                        </w:rPr>
                      </w:pPr>
                    </w:p>
                    <w:p w14:paraId="07BEB07C" w14:textId="77777777" w:rsidR="007B2839" w:rsidRPr="008B639C" w:rsidRDefault="007B2839" w:rsidP="008B639C">
                      <w:pPr>
                        <w:rPr>
                          <w:rFonts w:ascii="ＭＳ 明朝" w:eastAsia="ＭＳ 明朝" w:hAnsi="ＭＳ 明朝"/>
                        </w:rPr>
                      </w:pPr>
                      <w:r w:rsidRPr="008B639C">
                        <w:rPr>
                          <w:rFonts w:ascii="ＭＳ 明朝" w:eastAsia="ＭＳ 明朝" w:hAnsi="ＭＳ 明朝" w:hint="eastAsia"/>
                        </w:rPr>
                        <w:t>●避難誘導：</w:t>
                      </w:r>
                    </w:p>
                    <w:p w14:paraId="39854509" w14:textId="77777777" w:rsidR="007B2839" w:rsidRPr="007B2839" w:rsidRDefault="007B2839" w:rsidP="008B639C">
                      <w:pPr>
                        <w:rPr>
                          <w:rFonts w:ascii="ＭＳ 明朝" w:eastAsia="ＭＳ 明朝" w:hAnsi="ＭＳ 明朝"/>
                          <w:b/>
                          <w:i/>
                        </w:rPr>
                      </w:pPr>
                      <w:r w:rsidRPr="008B639C">
                        <w:rPr>
                          <w:rFonts w:ascii="ＭＳ 明朝" w:eastAsia="ＭＳ 明朝" w:hAnsi="ＭＳ 明朝" w:hint="eastAsia"/>
                        </w:rPr>
                        <w:t>・</w:t>
                      </w:r>
                      <w:r w:rsidRPr="007B2839">
                        <w:rPr>
                          <w:rFonts w:ascii="ＭＳ 明朝" w:eastAsia="ＭＳ 明朝" w:hAnsi="ＭＳ 明朝" w:hint="eastAsia"/>
                          <w:b/>
                          <w:i/>
                        </w:rPr>
                        <w:t>避難先までの移動手段は以下のとおりとする。</w:t>
                      </w:r>
                    </w:p>
                    <w:tbl>
                      <w:tblPr>
                        <w:tblStyle w:val="a5"/>
                        <w:tblW w:w="0" w:type="auto"/>
                        <w:tblInd w:w="217" w:type="dxa"/>
                        <w:tblLook w:val="04A0" w:firstRow="1" w:lastRow="0" w:firstColumn="1" w:lastColumn="0" w:noHBand="0" w:noVBand="1"/>
                      </w:tblPr>
                      <w:tblGrid>
                        <w:gridCol w:w="2880"/>
                        <w:gridCol w:w="2880"/>
                        <w:gridCol w:w="2457"/>
                      </w:tblGrid>
                      <w:tr w:rsidR="007B2839" w:rsidRPr="007B2839" w14:paraId="6681DCB7" w14:textId="77777777" w:rsidTr="008B639C">
                        <w:tc>
                          <w:tcPr>
                            <w:tcW w:w="2880" w:type="dxa"/>
                          </w:tcPr>
                          <w:p w14:paraId="48B648C1" w14:textId="77777777" w:rsidR="007B2839" w:rsidRPr="007B2839" w:rsidRDefault="007B2839" w:rsidP="008B639C">
                            <w:pPr>
                              <w:jc w:val="center"/>
                              <w:rPr>
                                <w:rFonts w:ascii="ＭＳ 明朝" w:eastAsia="ＭＳ 明朝" w:hAnsi="ＭＳ 明朝"/>
                                <w:b/>
                                <w:i/>
                              </w:rPr>
                            </w:pPr>
                            <w:r w:rsidRPr="007B2839">
                              <w:rPr>
                                <w:rFonts w:ascii="ＭＳ ゴシック" w:eastAsia="ＭＳ ゴシック" w:hAnsi="ＭＳ ゴシック" w:hint="eastAsia"/>
                                <w:b/>
                                <w:i/>
                              </w:rPr>
                              <w:t>名称</w:t>
                            </w:r>
                          </w:p>
                        </w:tc>
                        <w:tc>
                          <w:tcPr>
                            <w:tcW w:w="2880" w:type="dxa"/>
                          </w:tcPr>
                          <w:p w14:paraId="1411EFD4" w14:textId="77777777" w:rsidR="007B2839" w:rsidRPr="007B2839" w:rsidRDefault="007B2839" w:rsidP="008B639C">
                            <w:pPr>
                              <w:jc w:val="center"/>
                              <w:rPr>
                                <w:rFonts w:ascii="ＭＳ 明朝" w:eastAsia="ＭＳ 明朝" w:hAnsi="ＭＳ 明朝"/>
                                <w:b/>
                                <w:i/>
                              </w:rPr>
                            </w:pPr>
                            <w:r w:rsidRPr="007B2839">
                              <w:rPr>
                                <w:rFonts w:ascii="ＭＳ ゴシック" w:eastAsia="ＭＳ ゴシック" w:hAnsi="ＭＳ ゴシック"/>
                                <w:b/>
                                <w:i/>
                              </w:rPr>
                              <w:t>移動距離</w:t>
                            </w:r>
                          </w:p>
                        </w:tc>
                        <w:tc>
                          <w:tcPr>
                            <w:tcW w:w="2457" w:type="dxa"/>
                          </w:tcPr>
                          <w:p w14:paraId="0F2A5815" w14:textId="77777777" w:rsidR="007B2839" w:rsidRPr="007B2839" w:rsidRDefault="007B2839" w:rsidP="008B639C">
                            <w:pPr>
                              <w:jc w:val="center"/>
                              <w:rPr>
                                <w:rFonts w:ascii="ＭＳ 明朝" w:eastAsia="ＭＳ 明朝" w:hAnsi="ＭＳ 明朝"/>
                                <w:b/>
                                <w:i/>
                              </w:rPr>
                            </w:pPr>
                            <w:r w:rsidRPr="007B2839">
                              <w:rPr>
                                <w:rFonts w:ascii="ＭＳ ゴシック" w:eastAsia="ＭＳ ゴシック" w:hAnsi="ＭＳ ゴシック"/>
                                <w:b/>
                                <w:i/>
                              </w:rPr>
                              <w:t>移動手段</w:t>
                            </w:r>
                          </w:p>
                        </w:tc>
                      </w:tr>
                      <w:tr w:rsidR="007B2839" w:rsidRPr="007B2839" w14:paraId="47B44903" w14:textId="77777777" w:rsidTr="008B639C">
                        <w:tc>
                          <w:tcPr>
                            <w:tcW w:w="2880" w:type="dxa"/>
                          </w:tcPr>
                          <w:p w14:paraId="1EFD5670"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 xml:space="preserve">1） </w:t>
                            </w:r>
                            <w:r w:rsidRPr="00DC36D2">
                              <w:rPr>
                                <w:rFonts w:asciiTheme="majorEastAsia" w:eastAsiaTheme="majorEastAsia" w:hAnsiTheme="majorEastAsia" w:hint="eastAsia"/>
                                <w:b/>
                                <w:i/>
                              </w:rPr>
                              <w:t>×</w:t>
                            </w:r>
                            <w:r w:rsidRPr="00DC36D2">
                              <w:rPr>
                                <w:rFonts w:asciiTheme="majorEastAsia" w:eastAsiaTheme="majorEastAsia" w:hAnsiTheme="majorEastAsia"/>
                                <w:b/>
                                <w:i/>
                              </w:rPr>
                              <w:t xml:space="preserve">　×</w:t>
                            </w:r>
                          </w:p>
                        </w:tc>
                        <w:tc>
                          <w:tcPr>
                            <w:tcW w:w="2880" w:type="dxa"/>
                          </w:tcPr>
                          <w:p w14:paraId="77E9C71F"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b/>
                                <w:i/>
                              </w:rPr>
                              <w:t>2700m</w:t>
                            </w:r>
                          </w:p>
                        </w:tc>
                        <w:tc>
                          <w:tcPr>
                            <w:tcW w:w="2457" w:type="dxa"/>
                          </w:tcPr>
                          <w:p w14:paraId="5E88F88E" w14:textId="77777777" w:rsidR="007B2839" w:rsidRPr="007B2839" w:rsidRDefault="007B2839" w:rsidP="008B639C">
                            <w:pPr>
                              <w:spacing w:line="320" w:lineRule="exact"/>
                              <w:rPr>
                                <w:rFonts w:ascii="ＭＳ 明朝" w:eastAsia="ＭＳ 明朝" w:hAnsi="ＭＳ 明朝"/>
                                <w:b/>
                                <w:i/>
                              </w:rPr>
                            </w:pPr>
                            <w:r w:rsidRPr="007B2839">
                              <w:rPr>
                                <w:rFonts w:ascii="ＭＳ ゴシック" w:eastAsia="ＭＳ ゴシック" w:hAnsi="ＭＳ ゴシック"/>
                                <w:b/>
                                <w:i/>
                              </w:rPr>
                              <w:t>車両 2～3 台</w:t>
                            </w:r>
                          </w:p>
                        </w:tc>
                      </w:tr>
                      <w:tr w:rsidR="007B2839" w:rsidRPr="007B2839" w14:paraId="2C610870" w14:textId="77777777" w:rsidTr="008B639C">
                        <w:tc>
                          <w:tcPr>
                            <w:tcW w:w="2880" w:type="dxa"/>
                          </w:tcPr>
                          <w:p w14:paraId="6A61C15E" w14:textId="5DB8DE6E"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2） △△</w:t>
                            </w:r>
                            <w:r w:rsidR="00DC36D2" w:rsidRPr="00DC36D2">
                              <w:rPr>
                                <w:rFonts w:asciiTheme="majorEastAsia" w:eastAsiaTheme="majorEastAsia" w:hAnsiTheme="majorEastAsia" w:hint="eastAsia"/>
                                <w:b/>
                                <w:i/>
                              </w:rPr>
                              <w:t>高等学校</w:t>
                            </w:r>
                          </w:p>
                        </w:tc>
                        <w:tc>
                          <w:tcPr>
                            <w:tcW w:w="2880" w:type="dxa"/>
                          </w:tcPr>
                          <w:p w14:paraId="434425B7" w14:textId="77777777" w:rsidR="007B2839" w:rsidRPr="00DC36D2" w:rsidRDefault="007B2839" w:rsidP="008B639C">
                            <w:pPr>
                              <w:spacing w:line="320" w:lineRule="exact"/>
                              <w:rPr>
                                <w:rFonts w:asciiTheme="majorEastAsia" w:eastAsiaTheme="majorEastAsia" w:hAnsiTheme="majorEastAsia"/>
                                <w:b/>
                                <w:i/>
                              </w:rPr>
                            </w:pPr>
                            <w:r w:rsidRPr="00DC36D2">
                              <w:rPr>
                                <w:rFonts w:asciiTheme="majorEastAsia" w:eastAsiaTheme="majorEastAsia" w:hAnsiTheme="majorEastAsia"/>
                                <w:b/>
                                <w:i/>
                              </w:rPr>
                              <w:t>3800m</w:t>
                            </w:r>
                          </w:p>
                        </w:tc>
                        <w:tc>
                          <w:tcPr>
                            <w:tcW w:w="2457" w:type="dxa"/>
                          </w:tcPr>
                          <w:p w14:paraId="2867ACE8" w14:textId="77777777" w:rsidR="007B2839" w:rsidRPr="007B2839" w:rsidRDefault="007B2839" w:rsidP="008B639C">
                            <w:pPr>
                              <w:rPr>
                                <w:rFonts w:ascii="ＭＳ 明朝" w:eastAsia="ＭＳ 明朝" w:hAnsi="ＭＳ 明朝"/>
                                <w:b/>
                                <w:i/>
                              </w:rPr>
                            </w:pPr>
                          </w:p>
                        </w:tc>
                      </w:tr>
                      <w:tr w:rsidR="007B2839" w:rsidRPr="007B2839" w14:paraId="0C368FED" w14:textId="77777777" w:rsidTr="008B639C">
                        <w:tc>
                          <w:tcPr>
                            <w:tcW w:w="2880" w:type="dxa"/>
                          </w:tcPr>
                          <w:p w14:paraId="218D8775" w14:textId="77777777" w:rsidR="007B2839" w:rsidRPr="00DC36D2" w:rsidRDefault="007B2839" w:rsidP="008B639C">
                            <w:pPr>
                              <w:spacing w:line="320" w:lineRule="exact"/>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3）</w:t>
                            </w:r>
                            <w:r w:rsidRPr="00DC36D2">
                              <w:rPr>
                                <w:rFonts w:asciiTheme="majorEastAsia" w:eastAsiaTheme="majorEastAsia" w:hAnsiTheme="majorEastAsia" w:hint="eastAsia"/>
                                <w:b/>
                                <w:i/>
                              </w:rPr>
                              <w:t xml:space="preserve"> </w:t>
                            </w:r>
                            <w:r w:rsidRPr="00DC36D2">
                              <w:rPr>
                                <w:rFonts w:asciiTheme="majorEastAsia" w:eastAsiaTheme="majorEastAsia" w:hAnsiTheme="majorEastAsia"/>
                                <w:b/>
                                <w:i/>
                              </w:rPr>
                              <w:t xml:space="preserve">■　■ </w:t>
                            </w:r>
                          </w:p>
                        </w:tc>
                        <w:tc>
                          <w:tcPr>
                            <w:tcW w:w="2880" w:type="dxa"/>
                          </w:tcPr>
                          <w:p w14:paraId="4D925404"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b/>
                                <w:i/>
                              </w:rPr>
                              <w:t>500m</w:t>
                            </w:r>
                          </w:p>
                        </w:tc>
                        <w:tc>
                          <w:tcPr>
                            <w:tcW w:w="2457" w:type="dxa"/>
                          </w:tcPr>
                          <w:p w14:paraId="01AE065B" w14:textId="77777777" w:rsidR="007B2839" w:rsidRPr="007B2839" w:rsidRDefault="007B2839" w:rsidP="008B639C">
                            <w:pPr>
                              <w:rPr>
                                <w:rFonts w:ascii="ＭＳ 明朝" w:eastAsia="ＭＳ 明朝" w:hAnsi="ＭＳ 明朝"/>
                                <w:b/>
                                <w:i/>
                              </w:rPr>
                            </w:pPr>
                          </w:p>
                        </w:tc>
                      </w:tr>
                      <w:tr w:rsidR="007B2839" w:rsidRPr="007B2839" w14:paraId="55F20CC7" w14:textId="77777777" w:rsidTr="008B639C">
                        <w:tc>
                          <w:tcPr>
                            <w:tcW w:w="2880" w:type="dxa"/>
                          </w:tcPr>
                          <w:p w14:paraId="243C39CA"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hint="eastAsia"/>
                                <w:b/>
                                <w:i/>
                              </w:rPr>
                              <w:t>避難場所（</w:t>
                            </w:r>
                            <w:r w:rsidRPr="00DC36D2">
                              <w:rPr>
                                <w:rFonts w:asciiTheme="majorEastAsia" w:eastAsiaTheme="majorEastAsia" w:hAnsiTheme="majorEastAsia"/>
                                <w:b/>
                                <w:i/>
                              </w:rPr>
                              <w:t>4） ☆　☆</w:t>
                            </w:r>
                          </w:p>
                        </w:tc>
                        <w:tc>
                          <w:tcPr>
                            <w:tcW w:w="2880" w:type="dxa"/>
                          </w:tcPr>
                          <w:p w14:paraId="3581B7D1" w14:textId="77777777" w:rsidR="007B2839" w:rsidRPr="00DC36D2" w:rsidRDefault="007B2839" w:rsidP="008B639C">
                            <w:pPr>
                              <w:rPr>
                                <w:rFonts w:asciiTheme="majorEastAsia" w:eastAsiaTheme="majorEastAsia" w:hAnsiTheme="majorEastAsia"/>
                                <w:b/>
                                <w:i/>
                              </w:rPr>
                            </w:pPr>
                            <w:r w:rsidRPr="00DC36D2">
                              <w:rPr>
                                <w:rFonts w:asciiTheme="majorEastAsia" w:eastAsiaTheme="majorEastAsia" w:hAnsiTheme="majorEastAsia"/>
                                <w:b/>
                                <w:i/>
                              </w:rPr>
                              <w:t>1700</w:t>
                            </w:r>
                          </w:p>
                        </w:tc>
                        <w:tc>
                          <w:tcPr>
                            <w:tcW w:w="2457" w:type="dxa"/>
                          </w:tcPr>
                          <w:p w14:paraId="4C75956B" w14:textId="77777777" w:rsidR="007B2839" w:rsidRPr="007B2839" w:rsidRDefault="007B2839" w:rsidP="008B639C">
                            <w:pPr>
                              <w:rPr>
                                <w:rFonts w:ascii="ＭＳ 明朝" w:eastAsia="ＭＳ 明朝" w:hAnsi="ＭＳ 明朝"/>
                                <w:b/>
                                <w:i/>
                              </w:rPr>
                            </w:pPr>
                          </w:p>
                        </w:tc>
                      </w:tr>
                    </w:tbl>
                    <w:p w14:paraId="41E0FF24" w14:textId="77777777" w:rsidR="007B2839" w:rsidRPr="008B639C" w:rsidRDefault="007B2839" w:rsidP="008B639C">
                      <w:pPr>
                        <w:rPr>
                          <w:rFonts w:ascii="ＭＳ 明朝" w:eastAsia="ＭＳ 明朝" w:hAnsi="ＭＳ 明朝"/>
                        </w:rPr>
                      </w:pPr>
                    </w:p>
                  </w:txbxContent>
                </v:textbox>
              </v:shape>
            </w:pict>
          </mc:Fallback>
        </mc:AlternateContent>
      </w:r>
      <w:r w:rsidR="007738A6">
        <w:rPr>
          <w:rFonts w:ascii="ＭＳ ゴシック" w:eastAsia="ＭＳ ゴシック" w:hAnsi="ＭＳ ゴシック" w:hint="eastAsia"/>
          <w:szCs w:val="21"/>
        </w:rPr>
        <w:t xml:space="preserve">　</w:t>
      </w:r>
      <w:r w:rsidR="007738A6" w:rsidRPr="00637933">
        <w:rPr>
          <w:rFonts w:ascii="ＭＳ ゴシック" w:eastAsia="ＭＳ ゴシック" w:hAnsi="ＭＳ ゴシック" w:hint="eastAsia"/>
          <w:b/>
          <w:bCs/>
          <w:sz w:val="24"/>
          <w:szCs w:val="24"/>
        </w:rPr>
        <w:t>【各施設・事業所記入欄】</w:t>
      </w:r>
    </w:p>
    <w:p w14:paraId="285F534F" w14:textId="77777777" w:rsidR="007738A6" w:rsidRDefault="007738A6" w:rsidP="007738A6">
      <w:pPr>
        <w:rPr>
          <w:rFonts w:ascii="ＭＳ ゴシック" w:eastAsia="ＭＳ ゴシック" w:hAnsi="ＭＳ ゴシック"/>
          <w:szCs w:val="21"/>
        </w:rPr>
      </w:pPr>
    </w:p>
    <w:p w14:paraId="6C0BCAF3" w14:textId="77777777" w:rsidR="007738A6" w:rsidRPr="001835D2" w:rsidRDefault="007738A6" w:rsidP="007738A6">
      <w:pPr>
        <w:rPr>
          <w:rFonts w:ascii="ＭＳ ゴシック" w:eastAsia="ＭＳ ゴシック" w:hAnsi="ＭＳ ゴシック"/>
          <w:szCs w:val="21"/>
        </w:rPr>
      </w:pPr>
    </w:p>
    <w:p w14:paraId="1B75C789" w14:textId="77777777" w:rsidR="007738A6" w:rsidRDefault="007738A6" w:rsidP="007738A6">
      <w:pPr>
        <w:rPr>
          <w:rFonts w:ascii="ＭＳ ゴシック" w:eastAsia="ＭＳ ゴシック" w:hAnsi="ＭＳ ゴシック"/>
          <w:szCs w:val="21"/>
        </w:rPr>
      </w:pPr>
    </w:p>
    <w:p w14:paraId="1074A4F8" w14:textId="77777777" w:rsidR="007738A6" w:rsidRPr="00C57BBC" w:rsidRDefault="007738A6" w:rsidP="007738A6">
      <w:pPr>
        <w:rPr>
          <w:rFonts w:ascii="ＭＳ ゴシック" w:eastAsia="ＭＳ ゴシック" w:hAnsi="ＭＳ ゴシック"/>
          <w:szCs w:val="21"/>
        </w:rPr>
      </w:pPr>
    </w:p>
    <w:p w14:paraId="65E97B88" w14:textId="77777777" w:rsidR="007738A6" w:rsidRPr="00C57BBC" w:rsidRDefault="007738A6" w:rsidP="007738A6">
      <w:pPr>
        <w:rPr>
          <w:rFonts w:ascii="ＭＳ ゴシック" w:eastAsia="ＭＳ ゴシック" w:hAnsi="ＭＳ ゴシック"/>
          <w:szCs w:val="21"/>
        </w:rPr>
      </w:pPr>
    </w:p>
    <w:p w14:paraId="49350E83" w14:textId="77777777" w:rsidR="007738A6" w:rsidRPr="001835D2" w:rsidRDefault="007738A6" w:rsidP="007738A6">
      <w:pPr>
        <w:rPr>
          <w:rFonts w:ascii="ＭＳ ゴシック" w:eastAsia="ＭＳ ゴシック" w:hAnsi="ＭＳ ゴシック"/>
          <w:szCs w:val="21"/>
        </w:rPr>
      </w:pPr>
    </w:p>
    <w:p w14:paraId="137A85F8" w14:textId="77777777" w:rsidR="00AF214A" w:rsidRPr="007738A6" w:rsidRDefault="00AF214A">
      <w:pPr>
        <w:widowControl/>
        <w:jc w:val="left"/>
        <w:rPr>
          <w:rFonts w:ascii="ＭＳ ゴシック" w:eastAsia="ＭＳ ゴシック" w:hAnsi="ＭＳ ゴシック"/>
          <w:szCs w:val="21"/>
        </w:rPr>
      </w:pPr>
    </w:p>
    <w:p w14:paraId="5E722E6B" w14:textId="77777777" w:rsidR="00AF214A" w:rsidRDefault="00AF214A">
      <w:pPr>
        <w:widowControl/>
        <w:jc w:val="left"/>
        <w:rPr>
          <w:rFonts w:ascii="ＭＳ ゴシック" w:eastAsia="ＭＳ ゴシック" w:hAnsi="ＭＳ ゴシック"/>
          <w:szCs w:val="21"/>
        </w:rPr>
      </w:pPr>
    </w:p>
    <w:p w14:paraId="5D6BA8F8" w14:textId="77777777" w:rsidR="00AF214A" w:rsidRDefault="007A551A">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3AE1AB58" wp14:editId="770FDA16">
                <wp:simplePos x="0" y="0"/>
                <wp:positionH relativeFrom="column">
                  <wp:posOffset>452120</wp:posOffset>
                </wp:positionH>
                <wp:positionV relativeFrom="paragraph">
                  <wp:posOffset>1684655</wp:posOffset>
                </wp:positionV>
                <wp:extent cx="4953000" cy="29908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953000" cy="2990850"/>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66B1" w14:textId="54935D4E" w:rsidR="007B2839" w:rsidRPr="00B4645F" w:rsidRDefault="00DC36D2" w:rsidP="007A551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避難経路図：</w:t>
                            </w:r>
                            <w:r w:rsidR="007B2839" w:rsidRPr="00B4645F">
                              <w:rPr>
                                <w:rFonts w:asciiTheme="majorEastAsia" w:eastAsiaTheme="majorEastAsia" w:hAnsiTheme="majorEastAsia" w:hint="eastAsia"/>
                                <w:b/>
                                <w:sz w:val="24"/>
                                <w:szCs w:val="24"/>
                              </w:rPr>
                              <w:t>施設等から避難場所</w:t>
                            </w:r>
                            <w:r w:rsidR="007B2839" w:rsidRPr="00B4645F">
                              <w:rPr>
                                <w:rFonts w:asciiTheme="majorEastAsia" w:eastAsiaTheme="majorEastAsia" w:hAnsiTheme="majorEastAsia"/>
                                <w:b/>
                                <w:sz w:val="24"/>
                                <w:szCs w:val="24"/>
                              </w:rPr>
                              <w:t>までの経路が入った地図を掲載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1AB58" id="正方形/長方形 11" o:spid="_x0000_s1040" style="position:absolute;margin-left:35.6pt;margin-top:132.65pt;width:390pt;height:23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" fillcolor="#a8d08d [1945]" strokecolor="#538135 [2409]" strokeweight="1pt">
                <v:textbox>
                  <w:txbxContent>
                    <w:p w14:paraId="3CE166B1" w14:textId="54935D4E" w:rsidR="007B2839" w:rsidRPr="00B4645F" w:rsidRDefault="00DC36D2" w:rsidP="007A551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避難経路図：</w:t>
                      </w:r>
                      <w:r w:rsidR="007B2839" w:rsidRPr="00B4645F">
                        <w:rPr>
                          <w:rFonts w:asciiTheme="majorEastAsia" w:eastAsiaTheme="majorEastAsia" w:hAnsiTheme="majorEastAsia" w:hint="eastAsia"/>
                          <w:b/>
                          <w:sz w:val="24"/>
                          <w:szCs w:val="24"/>
                        </w:rPr>
                        <w:t>施設等から避難場所</w:t>
                      </w:r>
                      <w:r w:rsidR="007B2839" w:rsidRPr="00B4645F">
                        <w:rPr>
                          <w:rFonts w:asciiTheme="majorEastAsia" w:eastAsiaTheme="majorEastAsia" w:hAnsiTheme="majorEastAsia"/>
                          <w:b/>
                          <w:sz w:val="24"/>
                          <w:szCs w:val="24"/>
                        </w:rPr>
                        <w:t>までの経路が入った地図を掲載</w:t>
                      </w:r>
                    </w:p>
                  </w:txbxContent>
                </v:textbox>
              </v:rect>
            </w:pict>
          </mc:Fallback>
        </mc:AlternateContent>
      </w:r>
      <w:r w:rsidR="00AF214A">
        <w:rPr>
          <w:rFonts w:ascii="ＭＳ ゴシック" w:eastAsia="ＭＳ ゴシック" w:hAnsi="ＭＳ ゴシック"/>
          <w:szCs w:val="21"/>
        </w:rPr>
        <w:br w:type="page"/>
      </w:r>
    </w:p>
    <w:p w14:paraId="063E13BB" w14:textId="77777777" w:rsidR="004237B4" w:rsidRPr="002B3F62" w:rsidRDefault="00792B24" w:rsidP="00F07F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７</w:t>
      </w:r>
      <w:r w:rsidR="004237B4" w:rsidRPr="00083F82">
        <w:rPr>
          <w:rFonts w:ascii="ＭＳ ゴシック" w:eastAsia="ＭＳ ゴシック" w:hAnsi="ＭＳ ゴシック" w:hint="eastAsia"/>
          <w:sz w:val="24"/>
          <w:szCs w:val="24"/>
        </w:rPr>
        <w:t>．避難を開始するタイミング、判断の考え方</w:t>
      </w:r>
    </w:p>
    <w:p w14:paraId="1687940D" w14:textId="77777777" w:rsidR="007738A6" w:rsidRPr="00792B24" w:rsidRDefault="007738A6" w:rsidP="007738A6">
      <w:pPr>
        <w:rPr>
          <w:rFonts w:ascii="ＭＳ ゴシック" w:eastAsia="ＭＳ ゴシック" w:hAnsi="ＭＳ ゴシック"/>
          <w:szCs w:val="21"/>
        </w:rPr>
      </w:pPr>
    </w:p>
    <w:p w14:paraId="6A476327" w14:textId="77777777" w:rsidR="00792B24" w:rsidRDefault="007738A6" w:rsidP="007738A6">
      <w:pPr>
        <w:rPr>
          <w:rFonts w:ascii="ＭＳ ゴシック" w:eastAsia="ＭＳ ゴシック" w:hAnsi="ＭＳ ゴシック"/>
          <w:szCs w:val="21"/>
        </w:rPr>
      </w:pPr>
      <w:r w:rsidRPr="00637933">
        <w:rPr>
          <w:rFonts w:ascii="ＭＳ ゴシック" w:eastAsia="ＭＳ ゴシック" w:hAnsi="ＭＳ ゴシック" w:hint="eastAsia"/>
          <w:b/>
          <w:bCs/>
          <w:sz w:val="24"/>
          <w:szCs w:val="24"/>
        </w:rPr>
        <w:t>【各施設・事業所記入欄】</w:t>
      </w:r>
    </w:p>
    <w:p w14:paraId="4FB3C45B" w14:textId="77777777" w:rsidR="009C200F" w:rsidRDefault="009C200F" w:rsidP="007738A6">
      <w:pPr>
        <w:rPr>
          <w:rFonts w:ascii="ＭＳ ゴシック" w:eastAsia="ＭＳ ゴシック" w:hAnsi="ＭＳ ゴシック"/>
          <w:szCs w:val="21"/>
        </w:rPr>
      </w:pPr>
    </w:p>
    <w:p w14:paraId="6A8DB389" w14:textId="77777777" w:rsidR="009C200F" w:rsidRDefault="009C200F" w:rsidP="007738A6">
      <w:pPr>
        <w:rPr>
          <w:rFonts w:ascii="ＭＳ ゴシック" w:eastAsia="ＭＳ ゴシック" w:hAnsi="ＭＳ ゴシック"/>
          <w:szCs w:val="21"/>
        </w:rPr>
      </w:pPr>
      <w:r>
        <w:rPr>
          <w:noProof/>
        </w:rPr>
        <mc:AlternateContent>
          <mc:Choice Requires="wps">
            <w:drawing>
              <wp:anchor distT="45720" distB="45720" distL="114300" distR="114300" simplePos="0" relativeHeight="251654144" behindDoc="1" locked="0" layoutInCell="1" allowOverlap="1" wp14:anchorId="3E4B2904" wp14:editId="1FC4EFAD">
                <wp:simplePos x="0" y="0"/>
                <wp:positionH relativeFrom="column">
                  <wp:posOffset>33020</wp:posOffset>
                </wp:positionH>
                <wp:positionV relativeFrom="paragraph">
                  <wp:posOffset>15240</wp:posOffset>
                </wp:positionV>
                <wp:extent cx="5623560" cy="3867150"/>
                <wp:effectExtent l="0" t="0" r="15240" b="19050"/>
                <wp:wrapNone/>
                <wp:docPr id="9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867150"/>
                        </a:xfrm>
                        <a:prstGeom prst="rect">
                          <a:avLst/>
                        </a:prstGeom>
                        <a:noFill/>
                        <a:ln w="9525">
                          <a:solidFill>
                            <a:srgbClr val="000000"/>
                          </a:solidFill>
                          <a:miter lim="800000"/>
                          <a:headEnd/>
                          <a:tailEnd/>
                        </a:ln>
                      </wps:spPr>
                      <wps:txbx>
                        <w:txbxContent>
                          <w:p w14:paraId="5D63BA22" w14:textId="77777777" w:rsidR="00DC36D2" w:rsidRPr="00DC36D2" w:rsidRDefault="00DC36D2" w:rsidP="00792B24">
                            <w:pPr>
                              <w:spacing w:afterLines="30" w:after="97" w:line="320" w:lineRule="exact"/>
                              <w:ind w:left="211" w:hangingChars="100" w:hanging="211"/>
                              <w:rPr>
                                <w:rFonts w:ascii="ＭＳ ゴシック" w:eastAsia="ＭＳ ゴシック" w:hAnsi="ＭＳ ゴシック"/>
                                <w:b/>
                                <w:iCs/>
                                <w:szCs w:val="21"/>
                              </w:rPr>
                            </w:pPr>
                            <w:r w:rsidRPr="00DC36D2">
                              <w:rPr>
                                <w:rFonts w:ascii="ＭＳ ゴシック" w:eastAsia="ＭＳ ゴシック" w:hAnsi="ＭＳ ゴシック" w:hint="eastAsia"/>
                                <w:b/>
                                <w:iCs/>
                                <w:szCs w:val="21"/>
                              </w:rPr>
                              <w:t>＜記載例＞</w:t>
                            </w:r>
                          </w:p>
                          <w:p w14:paraId="1D2F8C0D" w14:textId="7392AF80" w:rsidR="007B2839" w:rsidRPr="007B2839" w:rsidRDefault="007B2839" w:rsidP="00792B24">
                            <w:pPr>
                              <w:spacing w:afterLines="30" w:after="97" w:line="320" w:lineRule="exact"/>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szCs w:val="21"/>
                              </w:rPr>
                              <w:t>●浸水被害の場合：</w:t>
                            </w:r>
                            <w:r w:rsidRPr="007B2839">
                              <w:rPr>
                                <w:rFonts w:ascii="ＭＳ ゴシック" w:eastAsia="ＭＳ ゴシック" w:hAnsi="ＭＳ ゴシック"/>
                                <w:b/>
                                <w:i/>
                                <w:szCs w:val="21"/>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B2839" w:rsidRPr="007B2839" w14:paraId="26D66462" w14:textId="77777777" w:rsidTr="006573A7">
                              <w:trPr>
                                <w:trHeight w:val="1269"/>
                              </w:trPr>
                              <w:tc>
                                <w:tcPr>
                                  <w:tcW w:w="8363" w:type="dxa"/>
                                  <w:shd w:val="clear" w:color="auto" w:fill="auto"/>
                                  <w:vAlign w:val="center"/>
                                </w:tcPr>
                                <w:p w14:paraId="441C8199"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・高齢者等避難（警戒レベル</w:t>
                                  </w:r>
                                  <w:r w:rsidRPr="007B2839">
                                    <w:rPr>
                                      <w:rFonts w:ascii="ＭＳ ゴシック" w:eastAsia="ＭＳ ゴシック" w:hAnsi="ＭＳ ゴシック"/>
                                      <w:b/>
                                      <w:i/>
                                    </w:rPr>
                                    <w:t xml:space="preserve"> 3）が出された場合。</w:t>
                                  </w:r>
                                </w:p>
                                <w:p w14:paraId="14A4B13D"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・大雨警報が続き、○○川（○○</w:t>
                                  </w:r>
                                  <w:r w:rsidRPr="007B2839">
                                    <w:rPr>
                                      <w:rFonts w:ascii="ＭＳ ゴシック" w:eastAsia="ＭＳ ゴシック" w:hAnsi="ＭＳ ゴシック"/>
                                      <w:b/>
                                      <w:i/>
                                    </w:rPr>
                                    <w:t xml:space="preserve"> 地点）氾濫警戒情報が発令された場合。</w:t>
                                  </w:r>
                                </w:p>
                                <w:p w14:paraId="0D301ECB"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・○○川（○○</w:t>
                                  </w:r>
                                  <w:r w:rsidRPr="007B2839">
                                    <w:rPr>
                                      <w:rFonts w:ascii="ＭＳ ゴシック" w:eastAsia="ＭＳ ゴシック" w:hAnsi="ＭＳ ゴシック"/>
                                      <w:b/>
                                      <w:i/>
                                    </w:rPr>
                                    <w:t xml:space="preserve"> 地点）の堤防の水位上昇時間間隔が、前の 3 時間と比較して短くなったことを</w:t>
                                  </w:r>
                                  <w:r w:rsidRPr="007B2839">
                                    <w:rPr>
                                      <w:rFonts w:ascii="ＭＳ ゴシック" w:eastAsia="ＭＳ ゴシック" w:hAnsi="ＭＳ ゴシック" w:hint="eastAsia"/>
                                      <w:b/>
                                      <w:i/>
                                    </w:rPr>
                                    <w:t>確認した場合。</w:t>
                                  </w:r>
                                </w:p>
                                <w:p w14:paraId="0A1A1CFA" w14:textId="77777777" w:rsidR="007B2839" w:rsidRPr="007B2839" w:rsidRDefault="007B2839" w:rsidP="009C200F">
                                  <w:pPr>
                                    <w:spacing w:line="320" w:lineRule="exact"/>
                                    <w:rPr>
                                      <w:rFonts w:ascii="ＭＳ ゴシック" w:eastAsia="ＭＳ ゴシック" w:hAnsi="ＭＳ ゴシック"/>
                                      <w:b/>
                                      <w:i/>
                                    </w:rPr>
                                  </w:pPr>
                                </w:p>
                              </w:tc>
                            </w:tr>
                          </w:tbl>
                          <w:p w14:paraId="09D5DAF9" w14:textId="77777777" w:rsidR="007B2839" w:rsidRPr="007B2839" w:rsidRDefault="007B2839" w:rsidP="00792B24">
                            <w:pPr>
                              <w:spacing w:afterLines="30" w:after="97" w:line="240" w:lineRule="exact"/>
                              <w:ind w:left="211" w:hangingChars="100" w:hanging="211"/>
                              <w:rPr>
                                <w:rFonts w:ascii="ＭＳ ゴシック" w:eastAsia="ＭＳ ゴシック" w:hAnsi="ＭＳ ゴシック"/>
                                <w:b/>
                                <w:i/>
                                <w:szCs w:val="21"/>
                              </w:rPr>
                            </w:pPr>
                          </w:p>
                          <w:p w14:paraId="6C3E2DFD" w14:textId="77777777" w:rsidR="007B2839" w:rsidRPr="007B2839" w:rsidRDefault="007B2839" w:rsidP="00792B24">
                            <w:pPr>
                              <w:spacing w:afterLines="30" w:after="97" w:line="240" w:lineRule="exact"/>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szCs w:val="21"/>
                              </w:rPr>
                              <w:t>●土砂災害の場合：</w:t>
                            </w:r>
                            <w:r w:rsidRPr="007B2839">
                              <w:rPr>
                                <w:rFonts w:ascii="ＭＳ ゴシック" w:eastAsia="ＭＳ ゴシック" w:hAnsi="ＭＳ ゴシック"/>
                                <w:b/>
                                <w:i/>
                                <w:szCs w:val="21"/>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B2839" w:rsidRPr="007B2839" w14:paraId="659852DA" w14:textId="77777777" w:rsidTr="006573A7">
                              <w:trPr>
                                <w:trHeight w:val="1263"/>
                              </w:trPr>
                              <w:tc>
                                <w:tcPr>
                                  <w:tcW w:w="8363" w:type="dxa"/>
                                  <w:shd w:val="clear" w:color="auto" w:fill="auto"/>
                                  <w:vAlign w:val="center"/>
                                </w:tcPr>
                                <w:p w14:paraId="28773135"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・高齢者等避難（警戒レベル</w:t>
                                  </w:r>
                                  <w:r w:rsidRPr="007B2839">
                                    <w:rPr>
                                      <w:rFonts w:ascii="ＭＳ ゴシック" w:eastAsia="ＭＳ ゴシック" w:hAnsi="ＭＳ ゴシック"/>
                                      <w:b/>
                                      <w:i/>
                                    </w:rPr>
                                    <w:t xml:space="preserve"> 3）が出された場合。</w:t>
                                  </w:r>
                                </w:p>
                                <w:p w14:paraId="7FA7801D"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・大雨警報が続き、○○川（○○</w:t>
                                  </w:r>
                                  <w:r w:rsidRPr="007B2839">
                                    <w:rPr>
                                      <w:rFonts w:ascii="ＭＳ ゴシック" w:eastAsia="ＭＳ ゴシック" w:hAnsi="ＭＳ ゴシック"/>
                                      <w:b/>
                                      <w:i/>
                                    </w:rPr>
                                    <w:t xml:space="preserve"> 地点）氾濫警戒情報が発令された場合。</w:t>
                                  </w:r>
                                </w:p>
                                <w:p w14:paraId="57EACBC6"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・近隣の河川が短時間で危険水位を超え、強い雨が降り続いている場合。</w:t>
                                  </w:r>
                                </w:p>
                              </w:tc>
                            </w:tr>
                          </w:tbl>
                          <w:p w14:paraId="1FAF72ED" w14:textId="77777777" w:rsidR="007B2839" w:rsidRDefault="007B2839" w:rsidP="00792B24">
                            <w:pPr>
                              <w:spacing w:afterLines="30" w:after="97" w:line="240" w:lineRule="exact"/>
                              <w:ind w:left="210" w:hangingChars="100" w:hanging="210"/>
                              <w:rPr>
                                <w:rFonts w:ascii="ＭＳ ゴシック" w:eastAsia="ＭＳ ゴシック" w:hAnsi="ＭＳ ゴシック"/>
                                <w:szCs w:val="21"/>
                              </w:rPr>
                            </w:pPr>
                          </w:p>
                          <w:p w14:paraId="28D8BFFF" w14:textId="77777777" w:rsidR="007B2839" w:rsidRPr="00792B24" w:rsidRDefault="007B2839" w:rsidP="007738A6">
                            <w:pPr>
                              <w:rPr>
                                <w:rFonts w:ascii="ＭＳ 明朝" w:eastAsia="ＭＳ 明朝" w:hAnsi="ＭＳ 明朝"/>
                              </w:rPr>
                            </w:pPr>
                          </w:p>
                          <w:p w14:paraId="1E4A6192" w14:textId="77777777" w:rsidR="007B2839" w:rsidRPr="00B13508" w:rsidRDefault="007B2839" w:rsidP="007738A6">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B2904" id="_x0000_s1041" type="#_x0000_t202" style="position:absolute;left:0;text-align:left;margin-left:2.6pt;margin-top:1.2pt;width:442.8pt;height:30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" filled="f">
                <v:textbox>
                  <w:txbxContent>
                    <w:p w14:paraId="5D63BA22" w14:textId="77777777" w:rsidR="00DC36D2" w:rsidRPr="00DC36D2" w:rsidRDefault="00DC36D2" w:rsidP="00792B24">
                      <w:pPr>
                        <w:spacing w:afterLines="30" w:after="97" w:line="320" w:lineRule="exact"/>
                        <w:ind w:left="211" w:hangingChars="100" w:hanging="211"/>
                        <w:rPr>
                          <w:rFonts w:ascii="ＭＳ ゴシック" w:eastAsia="ＭＳ ゴシック" w:hAnsi="ＭＳ ゴシック"/>
                          <w:b/>
                          <w:iCs/>
                          <w:szCs w:val="21"/>
                        </w:rPr>
                      </w:pPr>
                      <w:r w:rsidRPr="00DC36D2">
                        <w:rPr>
                          <w:rFonts w:ascii="ＭＳ ゴシック" w:eastAsia="ＭＳ ゴシック" w:hAnsi="ＭＳ ゴシック" w:hint="eastAsia"/>
                          <w:b/>
                          <w:iCs/>
                          <w:szCs w:val="21"/>
                        </w:rPr>
                        <w:t>＜記載例＞</w:t>
                      </w:r>
                    </w:p>
                    <w:p w14:paraId="1D2F8C0D" w14:textId="7392AF80" w:rsidR="007B2839" w:rsidRPr="007B2839" w:rsidRDefault="007B2839" w:rsidP="00792B24">
                      <w:pPr>
                        <w:spacing w:afterLines="30" w:after="97" w:line="320" w:lineRule="exact"/>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szCs w:val="21"/>
                        </w:rPr>
                        <w:t>●浸水被害の場合：</w:t>
                      </w:r>
                      <w:r w:rsidRPr="007B2839">
                        <w:rPr>
                          <w:rFonts w:ascii="ＭＳ ゴシック" w:eastAsia="ＭＳ ゴシック" w:hAnsi="ＭＳ ゴシック"/>
                          <w:b/>
                          <w:i/>
                          <w:szCs w:val="21"/>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B2839" w:rsidRPr="007B2839" w14:paraId="26D66462" w14:textId="77777777" w:rsidTr="006573A7">
                        <w:trPr>
                          <w:trHeight w:val="1269"/>
                        </w:trPr>
                        <w:tc>
                          <w:tcPr>
                            <w:tcW w:w="8363" w:type="dxa"/>
                            <w:shd w:val="clear" w:color="auto" w:fill="auto"/>
                            <w:vAlign w:val="center"/>
                          </w:tcPr>
                          <w:p w14:paraId="441C8199"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・高齢者等避難（警戒レベル</w:t>
                            </w:r>
                            <w:r w:rsidRPr="007B2839">
                              <w:rPr>
                                <w:rFonts w:ascii="ＭＳ ゴシック" w:eastAsia="ＭＳ ゴシック" w:hAnsi="ＭＳ ゴシック"/>
                                <w:b/>
                                <w:i/>
                              </w:rPr>
                              <w:t xml:space="preserve"> 3）が出された場合。</w:t>
                            </w:r>
                          </w:p>
                          <w:p w14:paraId="14A4B13D"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・大雨警報が続き、○○川（○○</w:t>
                            </w:r>
                            <w:r w:rsidRPr="007B2839">
                              <w:rPr>
                                <w:rFonts w:ascii="ＭＳ ゴシック" w:eastAsia="ＭＳ ゴシック" w:hAnsi="ＭＳ ゴシック"/>
                                <w:b/>
                                <w:i/>
                              </w:rPr>
                              <w:t xml:space="preserve"> 地点）氾濫警戒情報が発令された場合。</w:t>
                            </w:r>
                          </w:p>
                          <w:p w14:paraId="0D301ECB"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・○○川（○○</w:t>
                            </w:r>
                            <w:r w:rsidRPr="007B2839">
                              <w:rPr>
                                <w:rFonts w:ascii="ＭＳ ゴシック" w:eastAsia="ＭＳ ゴシック" w:hAnsi="ＭＳ ゴシック"/>
                                <w:b/>
                                <w:i/>
                              </w:rPr>
                              <w:t xml:space="preserve"> 地点）の堤防の水位上昇時間間隔が、前の 3 時間と比較して短くなったことを</w:t>
                            </w:r>
                            <w:r w:rsidRPr="007B2839">
                              <w:rPr>
                                <w:rFonts w:ascii="ＭＳ ゴシック" w:eastAsia="ＭＳ ゴシック" w:hAnsi="ＭＳ ゴシック" w:hint="eastAsia"/>
                                <w:b/>
                                <w:i/>
                              </w:rPr>
                              <w:t>確認した場合。</w:t>
                            </w:r>
                          </w:p>
                          <w:p w14:paraId="0A1A1CFA" w14:textId="77777777" w:rsidR="007B2839" w:rsidRPr="007B2839" w:rsidRDefault="007B2839" w:rsidP="009C200F">
                            <w:pPr>
                              <w:spacing w:line="320" w:lineRule="exact"/>
                              <w:rPr>
                                <w:rFonts w:ascii="ＭＳ ゴシック" w:eastAsia="ＭＳ ゴシック" w:hAnsi="ＭＳ ゴシック"/>
                                <w:b/>
                                <w:i/>
                              </w:rPr>
                            </w:pPr>
                          </w:p>
                        </w:tc>
                      </w:tr>
                    </w:tbl>
                    <w:p w14:paraId="09D5DAF9" w14:textId="77777777" w:rsidR="007B2839" w:rsidRPr="007B2839" w:rsidRDefault="007B2839" w:rsidP="00792B24">
                      <w:pPr>
                        <w:spacing w:afterLines="30" w:after="97" w:line="240" w:lineRule="exact"/>
                        <w:ind w:left="211" w:hangingChars="100" w:hanging="211"/>
                        <w:rPr>
                          <w:rFonts w:ascii="ＭＳ ゴシック" w:eastAsia="ＭＳ ゴシック" w:hAnsi="ＭＳ ゴシック"/>
                          <w:b/>
                          <w:i/>
                          <w:szCs w:val="21"/>
                        </w:rPr>
                      </w:pPr>
                    </w:p>
                    <w:p w14:paraId="6C3E2DFD" w14:textId="77777777" w:rsidR="007B2839" w:rsidRPr="007B2839" w:rsidRDefault="007B2839" w:rsidP="00792B24">
                      <w:pPr>
                        <w:spacing w:afterLines="30" w:after="97" w:line="240" w:lineRule="exact"/>
                        <w:ind w:left="211" w:hangingChars="100" w:hanging="211"/>
                        <w:rPr>
                          <w:rFonts w:ascii="ＭＳ ゴシック" w:eastAsia="ＭＳ ゴシック" w:hAnsi="ＭＳ ゴシック"/>
                          <w:b/>
                          <w:i/>
                          <w:szCs w:val="21"/>
                        </w:rPr>
                      </w:pPr>
                      <w:r w:rsidRPr="007B2839">
                        <w:rPr>
                          <w:rFonts w:ascii="ＭＳ ゴシック" w:eastAsia="ＭＳ ゴシック" w:hAnsi="ＭＳ ゴシック" w:hint="eastAsia"/>
                          <w:b/>
                          <w:i/>
                          <w:szCs w:val="21"/>
                        </w:rPr>
                        <w:t>●土砂災害の場合：</w:t>
                      </w:r>
                      <w:r w:rsidRPr="007B2839">
                        <w:rPr>
                          <w:rFonts w:ascii="ＭＳ ゴシック" w:eastAsia="ＭＳ ゴシック" w:hAnsi="ＭＳ ゴシック"/>
                          <w:b/>
                          <w:i/>
                          <w:szCs w:val="21"/>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B2839" w:rsidRPr="007B2839" w14:paraId="659852DA" w14:textId="77777777" w:rsidTr="006573A7">
                        <w:trPr>
                          <w:trHeight w:val="1263"/>
                        </w:trPr>
                        <w:tc>
                          <w:tcPr>
                            <w:tcW w:w="8363" w:type="dxa"/>
                            <w:shd w:val="clear" w:color="auto" w:fill="auto"/>
                            <w:vAlign w:val="center"/>
                          </w:tcPr>
                          <w:p w14:paraId="28773135"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・高齢者等避難（警戒レベル</w:t>
                            </w:r>
                            <w:r w:rsidRPr="007B2839">
                              <w:rPr>
                                <w:rFonts w:ascii="ＭＳ ゴシック" w:eastAsia="ＭＳ ゴシック" w:hAnsi="ＭＳ ゴシック"/>
                                <w:b/>
                                <w:i/>
                              </w:rPr>
                              <w:t xml:space="preserve"> 3）が出された場合。</w:t>
                            </w:r>
                          </w:p>
                          <w:p w14:paraId="7FA7801D"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・大雨警報が続き、○○川（○○</w:t>
                            </w:r>
                            <w:r w:rsidRPr="007B2839">
                              <w:rPr>
                                <w:rFonts w:ascii="ＭＳ ゴシック" w:eastAsia="ＭＳ ゴシック" w:hAnsi="ＭＳ ゴシック"/>
                                <w:b/>
                                <w:i/>
                              </w:rPr>
                              <w:t xml:space="preserve"> 地点）氾濫警戒情報が発令された場合。</w:t>
                            </w:r>
                          </w:p>
                          <w:p w14:paraId="57EACBC6" w14:textId="77777777" w:rsidR="007B2839" w:rsidRPr="007B2839" w:rsidRDefault="007B2839" w:rsidP="009C200F">
                            <w:pPr>
                              <w:spacing w:line="320" w:lineRule="exact"/>
                              <w:rPr>
                                <w:rFonts w:ascii="ＭＳ ゴシック" w:eastAsia="ＭＳ ゴシック" w:hAnsi="ＭＳ ゴシック"/>
                                <w:b/>
                                <w:i/>
                              </w:rPr>
                            </w:pPr>
                            <w:r w:rsidRPr="007B2839">
                              <w:rPr>
                                <w:rFonts w:ascii="ＭＳ ゴシック" w:eastAsia="ＭＳ ゴシック" w:hAnsi="ＭＳ ゴシック" w:hint="eastAsia"/>
                                <w:b/>
                                <w:i/>
                              </w:rPr>
                              <w:t>・近隣の河川が短時間で危険水位を超え、強い雨が降り続いている場合。</w:t>
                            </w:r>
                          </w:p>
                        </w:tc>
                      </w:tr>
                    </w:tbl>
                    <w:p w14:paraId="1FAF72ED" w14:textId="77777777" w:rsidR="007B2839" w:rsidRDefault="007B2839" w:rsidP="00792B24">
                      <w:pPr>
                        <w:spacing w:afterLines="30" w:after="97" w:line="240" w:lineRule="exact"/>
                        <w:ind w:left="210" w:hangingChars="100" w:hanging="210"/>
                        <w:rPr>
                          <w:rFonts w:ascii="ＭＳ ゴシック" w:eastAsia="ＭＳ ゴシック" w:hAnsi="ＭＳ ゴシック"/>
                          <w:szCs w:val="21"/>
                        </w:rPr>
                      </w:pPr>
                    </w:p>
                    <w:p w14:paraId="28D8BFFF" w14:textId="77777777" w:rsidR="007B2839" w:rsidRPr="00792B24" w:rsidRDefault="007B2839" w:rsidP="007738A6">
                      <w:pPr>
                        <w:rPr>
                          <w:rFonts w:ascii="ＭＳ 明朝" w:eastAsia="ＭＳ 明朝" w:hAnsi="ＭＳ 明朝"/>
                        </w:rPr>
                      </w:pPr>
                    </w:p>
                    <w:p w14:paraId="1E4A6192" w14:textId="77777777" w:rsidR="007B2839" w:rsidRPr="00B13508" w:rsidRDefault="007B2839" w:rsidP="007738A6">
                      <w:pPr>
                        <w:rPr>
                          <w:rFonts w:ascii="ＭＳ 明朝" w:eastAsia="ＭＳ 明朝" w:hAnsi="ＭＳ 明朝"/>
                        </w:rPr>
                      </w:pPr>
                    </w:p>
                  </w:txbxContent>
                </v:textbox>
              </v:shape>
            </w:pict>
          </mc:Fallback>
        </mc:AlternateContent>
      </w:r>
    </w:p>
    <w:p w14:paraId="592D72A6" w14:textId="77777777" w:rsidR="00792B24" w:rsidRDefault="00792B24" w:rsidP="007738A6">
      <w:pPr>
        <w:rPr>
          <w:rFonts w:ascii="ＭＳ ゴシック" w:eastAsia="ＭＳ ゴシック" w:hAnsi="ＭＳ ゴシック"/>
          <w:szCs w:val="21"/>
        </w:rPr>
      </w:pPr>
    </w:p>
    <w:p w14:paraId="3F942904" w14:textId="77777777" w:rsidR="00792B24" w:rsidRDefault="00792B24" w:rsidP="007738A6">
      <w:pPr>
        <w:rPr>
          <w:rFonts w:ascii="ＭＳ ゴシック" w:eastAsia="ＭＳ ゴシック" w:hAnsi="ＭＳ ゴシック"/>
          <w:szCs w:val="21"/>
        </w:rPr>
      </w:pPr>
    </w:p>
    <w:p w14:paraId="31F648B5" w14:textId="77777777" w:rsidR="00792B24" w:rsidRDefault="00792B24" w:rsidP="007738A6">
      <w:pPr>
        <w:rPr>
          <w:rFonts w:ascii="ＭＳ ゴシック" w:eastAsia="ＭＳ ゴシック" w:hAnsi="ＭＳ ゴシック"/>
          <w:szCs w:val="21"/>
        </w:rPr>
      </w:pPr>
    </w:p>
    <w:p w14:paraId="505021D1" w14:textId="77777777" w:rsidR="00792B24" w:rsidRDefault="00792B24" w:rsidP="007738A6">
      <w:pPr>
        <w:rPr>
          <w:rFonts w:ascii="ＭＳ ゴシック" w:eastAsia="ＭＳ ゴシック" w:hAnsi="ＭＳ ゴシック"/>
          <w:szCs w:val="21"/>
        </w:rPr>
      </w:pPr>
    </w:p>
    <w:p w14:paraId="2D2E3581" w14:textId="77777777" w:rsidR="00792B24" w:rsidRDefault="00792B24" w:rsidP="007738A6">
      <w:pPr>
        <w:rPr>
          <w:rFonts w:ascii="ＭＳ ゴシック" w:eastAsia="ＭＳ ゴシック" w:hAnsi="ＭＳ ゴシック"/>
          <w:szCs w:val="21"/>
        </w:rPr>
      </w:pPr>
    </w:p>
    <w:p w14:paraId="60C762E3" w14:textId="77777777" w:rsidR="00792B24" w:rsidRDefault="00792B24" w:rsidP="007738A6">
      <w:pPr>
        <w:rPr>
          <w:rFonts w:ascii="ＭＳ ゴシック" w:eastAsia="ＭＳ ゴシック" w:hAnsi="ＭＳ ゴシック"/>
          <w:szCs w:val="21"/>
        </w:rPr>
      </w:pPr>
    </w:p>
    <w:p w14:paraId="5C29942D" w14:textId="77777777" w:rsidR="00792B24" w:rsidRDefault="00792B24" w:rsidP="007738A6">
      <w:pPr>
        <w:rPr>
          <w:rFonts w:ascii="ＭＳ ゴシック" w:eastAsia="ＭＳ ゴシック" w:hAnsi="ＭＳ ゴシック"/>
          <w:szCs w:val="21"/>
        </w:rPr>
      </w:pPr>
    </w:p>
    <w:p w14:paraId="422669E6" w14:textId="77777777" w:rsidR="00792B24" w:rsidRDefault="00792B24" w:rsidP="007738A6">
      <w:pPr>
        <w:rPr>
          <w:rFonts w:ascii="ＭＳ ゴシック" w:eastAsia="ＭＳ ゴシック" w:hAnsi="ＭＳ ゴシック"/>
          <w:szCs w:val="21"/>
        </w:rPr>
      </w:pPr>
    </w:p>
    <w:p w14:paraId="56B97771" w14:textId="77777777" w:rsidR="00792B24" w:rsidRDefault="00792B24" w:rsidP="007738A6">
      <w:pPr>
        <w:rPr>
          <w:rFonts w:ascii="ＭＳ ゴシック" w:eastAsia="ＭＳ ゴシック" w:hAnsi="ＭＳ ゴシック"/>
          <w:szCs w:val="21"/>
        </w:rPr>
      </w:pPr>
    </w:p>
    <w:p w14:paraId="2428108E" w14:textId="77777777" w:rsidR="00792B24" w:rsidRDefault="00792B24" w:rsidP="007738A6">
      <w:pPr>
        <w:rPr>
          <w:rFonts w:ascii="ＭＳ ゴシック" w:eastAsia="ＭＳ ゴシック" w:hAnsi="ＭＳ ゴシック"/>
          <w:szCs w:val="21"/>
        </w:rPr>
      </w:pPr>
    </w:p>
    <w:p w14:paraId="300FDDA5" w14:textId="77777777" w:rsidR="00792B24" w:rsidRDefault="00792B24" w:rsidP="007738A6">
      <w:pPr>
        <w:rPr>
          <w:rFonts w:ascii="ＭＳ ゴシック" w:eastAsia="ＭＳ ゴシック" w:hAnsi="ＭＳ ゴシック"/>
          <w:szCs w:val="21"/>
        </w:rPr>
      </w:pPr>
    </w:p>
    <w:p w14:paraId="6BB6D669" w14:textId="77777777" w:rsidR="00792B24" w:rsidRDefault="00792B24" w:rsidP="007738A6">
      <w:pPr>
        <w:rPr>
          <w:rFonts w:ascii="ＭＳ ゴシック" w:eastAsia="ＭＳ ゴシック" w:hAnsi="ＭＳ ゴシック"/>
          <w:szCs w:val="21"/>
        </w:rPr>
      </w:pPr>
    </w:p>
    <w:p w14:paraId="604C6152" w14:textId="77777777" w:rsidR="00792B24" w:rsidRDefault="00792B24" w:rsidP="007738A6">
      <w:pPr>
        <w:rPr>
          <w:rFonts w:ascii="ＭＳ ゴシック" w:eastAsia="ＭＳ ゴシック" w:hAnsi="ＭＳ ゴシック"/>
          <w:szCs w:val="21"/>
        </w:rPr>
      </w:pPr>
    </w:p>
    <w:p w14:paraId="6D3E6545" w14:textId="77777777" w:rsidR="00792B24" w:rsidRDefault="009C200F" w:rsidP="007738A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6A6391C7" wp14:editId="08DC7FF3">
                <wp:simplePos x="0" y="0"/>
                <wp:positionH relativeFrom="column">
                  <wp:posOffset>642620</wp:posOffset>
                </wp:positionH>
                <wp:positionV relativeFrom="paragraph">
                  <wp:posOffset>120015</wp:posOffset>
                </wp:positionV>
                <wp:extent cx="4895850" cy="6762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4895850"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D36DCC" w14:textId="77777777" w:rsidR="007B2839" w:rsidRPr="009C200F" w:rsidRDefault="007B2839" w:rsidP="009C200F">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9C200F">
                              <w:rPr>
                                <w:rFonts w:asciiTheme="majorEastAsia" w:eastAsiaTheme="majorEastAsia" w:hAnsiTheme="majorEastAsia" w:hint="eastAsia"/>
                                <w:szCs w:val="21"/>
                              </w:rPr>
                              <w:t>令和３年</w:t>
                            </w:r>
                            <w:r w:rsidRPr="009C200F">
                              <w:rPr>
                                <w:rFonts w:asciiTheme="majorEastAsia" w:eastAsiaTheme="majorEastAsia" w:hAnsiTheme="majorEastAsia"/>
                                <w:szCs w:val="21"/>
                              </w:rPr>
                              <w:t>５月２０日から避難勧告は廃止</w:t>
                            </w:r>
                            <w:r w:rsidRPr="009C200F">
                              <w:rPr>
                                <w:rFonts w:asciiTheme="majorEastAsia" w:eastAsiaTheme="majorEastAsia" w:hAnsiTheme="majorEastAsia" w:hint="eastAsia"/>
                                <w:szCs w:val="21"/>
                              </w:rPr>
                              <w:t>されました。避難に</w:t>
                            </w:r>
                            <w:r w:rsidRPr="009C200F">
                              <w:rPr>
                                <w:rFonts w:asciiTheme="majorEastAsia" w:eastAsiaTheme="majorEastAsia" w:hAnsiTheme="majorEastAsia"/>
                                <w:szCs w:val="21"/>
                              </w:rPr>
                              <w:t>時間のかかる</w:t>
                            </w:r>
                          </w:p>
                          <w:p w14:paraId="6927EC85" w14:textId="36634E79" w:rsidR="007B2839" w:rsidRDefault="007B2839" w:rsidP="009C200F">
                            <w:pPr>
                              <w:jc w:val="left"/>
                              <w:rPr>
                                <w:rFonts w:asciiTheme="majorEastAsia" w:eastAsiaTheme="majorEastAsia" w:hAnsiTheme="majorEastAsia"/>
                                <w:szCs w:val="21"/>
                              </w:rPr>
                            </w:pPr>
                            <w:r w:rsidRPr="009C200F">
                              <w:rPr>
                                <w:rFonts w:asciiTheme="majorEastAsia" w:eastAsiaTheme="majorEastAsia" w:hAnsiTheme="majorEastAsia" w:hint="eastAsia"/>
                                <w:szCs w:val="21"/>
                              </w:rPr>
                              <w:t>高齢者や</w:t>
                            </w:r>
                            <w:r w:rsidRPr="009C200F">
                              <w:rPr>
                                <w:rFonts w:asciiTheme="majorEastAsia" w:eastAsiaTheme="majorEastAsia" w:hAnsiTheme="majorEastAsia"/>
                                <w:szCs w:val="21"/>
                              </w:rPr>
                              <w:t>障害のある人は警戒</w:t>
                            </w:r>
                            <w:r w:rsidR="00DC36D2">
                              <w:rPr>
                                <w:rFonts w:asciiTheme="majorEastAsia" w:eastAsiaTheme="majorEastAsia" w:hAnsiTheme="majorEastAsia" w:hint="eastAsia"/>
                                <w:szCs w:val="21"/>
                              </w:rPr>
                              <w:t>レベル</w:t>
                            </w:r>
                            <w:r w:rsidRPr="009C200F">
                              <w:rPr>
                                <w:rFonts w:asciiTheme="majorEastAsia" w:eastAsiaTheme="majorEastAsia" w:hAnsiTheme="majorEastAsia"/>
                                <w:szCs w:val="21"/>
                              </w:rPr>
                              <w:t>３高齢者等避難で危険な場所から避難</w:t>
                            </w:r>
                          </w:p>
                          <w:p w14:paraId="3BA99A1C" w14:textId="77777777" w:rsidR="007B2839" w:rsidRPr="009C200F" w:rsidRDefault="007B2839" w:rsidP="009C200F">
                            <w:pPr>
                              <w:jc w:val="left"/>
                              <w:rPr>
                                <w:rFonts w:asciiTheme="majorEastAsia" w:eastAsiaTheme="majorEastAsia" w:hAnsiTheme="majorEastAsia"/>
                                <w:szCs w:val="21"/>
                              </w:rPr>
                            </w:pPr>
                            <w:r>
                              <w:rPr>
                                <w:rFonts w:asciiTheme="majorEastAsia" w:eastAsiaTheme="majorEastAsia" w:hAnsiTheme="majorEastAsia" w:hint="eastAsia"/>
                                <w:szCs w:val="21"/>
                              </w:rPr>
                              <w:t>しましょう。</w:t>
                            </w:r>
                          </w:p>
                          <w:p w14:paraId="7489FE4F" w14:textId="77777777" w:rsidR="007B2839" w:rsidRDefault="007B2839" w:rsidP="009C20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391C7" id="正方形/長方形 14" o:spid="_x0000_s1042" style="position:absolute;left:0;text-align:left;margin-left:50.6pt;margin-top:9.45pt;width:385.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" fillcolor="#5b9bd5 [3204]" strokecolor="#1f4d78 [1604]" strokeweight="1pt">
                <v:textbox>
                  <w:txbxContent>
                    <w:p w14:paraId="2BD36DCC" w14:textId="77777777" w:rsidR="007B2839" w:rsidRPr="009C200F" w:rsidRDefault="007B2839" w:rsidP="009C200F">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9C200F">
                        <w:rPr>
                          <w:rFonts w:asciiTheme="majorEastAsia" w:eastAsiaTheme="majorEastAsia" w:hAnsiTheme="majorEastAsia" w:hint="eastAsia"/>
                          <w:szCs w:val="21"/>
                        </w:rPr>
                        <w:t>令和３年</w:t>
                      </w:r>
                      <w:r w:rsidRPr="009C200F">
                        <w:rPr>
                          <w:rFonts w:asciiTheme="majorEastAsia" w:eastAsiaTheme="majorEastAsia" w:hAnsiTheme="majorEastAsia"/>
                          <w:szCs w:val="21"/>
                        </w:rPr>
                        <w:t>５月２０日から避難勧告は廃止</w:t>
                      </w:r>
                      <w:r w:rsidRPr="009C200F">
                        <w:rPr>
                          <w:rFonts w:asciiTheme="majorEastAsia" w:eastAsiaTheme="majorEastAsia" w:hAnsiTheme="majorEastAsia" w:hint="eastAsia"/>
                          <w:szCs w:val="21"/>
                        </w:rPr>
                        <w:t>されました。避難に</w:t>
                      </w:r>
                      <w:r w:rsidRPr="009C200F">
                        <w:rPr>
                          <w:rFonts w:asciiTheme="majorEastAsia" w:eastAsiaTheme="majorEastAsia" w:hAnsiTheme="majorEastAsia"/>
                          <w:szCs w:val="21"/>
                        </w:rPr>
                        <w:t>時間のかかる</w:t>
                      </w:r>
                    </w:p>
                    <w:p w14:paraId="6927EC85" w14:textId="36634E79" w:rsidR="007B2839" w:rsidRDefault="007B2839" w:rsidP="009C200F">
                      <w:pPr>
                        <w:jc w:val="left"/>
                        <w:rPr>
                          <w:rFonts w:asciiTheme="majorEastAsia" w:eastAsiaTheme="majorEastAsia" w:hAnsiTheme="majorEastAsia"/>
                          <w:szCs w:val="21"/>
                        </w:rPr>
                      </w:pPr>
                      <w:r w:rsidRPr="009C200F">
                        <w:rPr>
                          <w:rFonts w:asciiTheme="majorEastAsia" w:eastAsiaTheme="majorEastAsia" w:hAnsiTheme="majorEastAsia" w:hint="eastAsia"/>
                          <w:szCs w:val="21"/>
                        </w:rPr>
                        <w:t>高齢者や</w:t>
                      </w:r>
                      <w:r w:rsidRPr="009C200F">
                        <w:rPr>
                          <w:rFonts w:asciiTheme="majorEastAsia" w:eastAsiaTheme="majorEastAsia" w:hAnsiTheme="majorEastAsia"/>
                          <w:szCs w:val="21"/>
                        </w:rPr>
                        <w:t>障害のある人は警戒</w:t>
                      </w:r>
                      <w:r w:rsidR="00DC36D2">
                        <w:rPr>
                          <w:rFonts w:asciiTheme="majorEastAsia" w:eastAsiaTheme="majorEastAsia" w:hAnsiTheme="majorEastAsia" w:hint="eastAsia"/>
                          <w:szCs w:val="21"/>
                        </w:rPr>
                        <w:t>レベル</w:t>
                      </w:r>
                      <w:r w:rsidRPr="009C200F">
                        <w:rPr>
                          <w:rFonts w:asciiTheme="majorEastAsia" w:eastAsiaTheme="majorEastAsia" w:hAnsiTheme="majorEastAsia"/>
                          <w:szCs w:val="21"/>
                        </w:rPr>
                        <w:t>３高齢者等避難で危険な場所から避難</w:t>
                      </w:r>
                    </w:p>
                    <w:p w14:paraId="3BA99A1C" w14:textId="77777777" w:rsidR="007B2839" w:rsidRPr="009C200F" w:rsidRDefault="007B2839" w:rsidP="009C200F">
                      <w:pPr>
                        <w:jc w:val="left"/>
                        <w:rPr>
                          <w:rFonts w:asciiTheme="majorEastAsia" w:eastAsiaTheme="majorEastAsia" w:hAnsiTheme="majorEastAsia"/>
                          <w:szCs w:val="21"/>
                        </w:rPr>
                      </w:pPr>
                      <w:r>
                        <w:rPr>
                          <w:rFonts w:asciiTheme="majorEastAsia" w:eastAsiaTheme="majorEastAsia" w:hAnsiTheme="majorEastAsia" w:hint="eastAsia"/>
                          <w:szCs w:val="21"/>
                        </w:rPr>
                        <w:t>しましょう。</w:t>
                      </w:r>
                    </w:p>
                    <w:p w14:paraId="7489FE4F" w14:textId="77777777" w:rsidR="007B2839" w:rsidRDefault="007B2839" w:rsidP="009C200F">
                      <w:pPr>
                        <w:jc w:val="center"/>
                      </w:pPr>
                    </w:p>
                  </w:txbxContent>
                </v:textbox>
              </v:rect>
            </w:pict>
          </mc:Fallback>
        </mc:AlternateContent>
      </w:r>
    </w:p>
    <w:p w14:paraId="0DC00A25" w14:textId="77777777" w:rsidR="00792B24" w:rsidRDefault="00792B24" w:rsidP="007738A6">
      <w:pPr>
        <w:rPr>
          <w:rFonts w:ascii="ＭＳ ゴシック" w:eastAsia="ＭＳ ゴシック" w:hAnsi="ＭＳ ゴシック"/>
          <w:szCs w:val="21"/>
        </w:rPr>
      </w:pPr>
    </w:p>
    <w:p w14:paraId="1B51ED82" w14:textId="77777777" w:rsidR="00792B24" w:rsidRDefault="00792B24" w:rsidP="007738A6">
      <w:pPr>
        <w:rPr>
          <w:rFonts w:ascii="ＭＳ ゴシック" w:eastAsia="ＭＳ ゴシック" w:hAnsi="ＭＳ ゴシック"/>
          <w:szCs w:val="21"/>
        </w:rPr>
      </w:pPr>
    </w:p>
    <w:p w14:paraId="31115351" w14:textId="77777777" w:rsidR="00792B24" w:rsidRDefault="00792B24" w:rsidP="007738A6">
      <w:pPr>
        <w:rPr>
          <w:rFonts w:ascii="ＭＳ ゴシック" w:eastAsia="ＭＳ ゴシック" w:hAnsi="ＭＳ ゴシック"/>
          <w:szCs w:val="21"/>
        </w:rPr>
      </w:pPr>
    </w:p>
    <w:p w14:paraId="00B62205" w14:textId="77777777" w:rsidR="00792B24" w:rsidRDefault="00792B24" w:rsidP="007738A6">
      <w:pPr>
        <w:rPr>
          <w:rFonts w:ascii="ＭＳ ゴシック" w:eastAsia="ＭＳ ゴシック" w:hAnsi="ＭＳ ゴシック"/>
          <w:szCs w:val="21"/>
        </w:rPr>
      </w:pPr>
    </w:p>
    <w:p w14:paraId="6643DA41" w14:textId="77777777" w:rsidR="00792B24" w:rsidRDefault="00792B24" w:rsidP="007738A6">
      <w:pPr>
        <w:rPr>
          <w:rFonts w:ascii="ＭＳ ゴシック" w:eastAsia="ＭＳ ゴシック" w:hAnsi="ＭＳ ゴシック"/>
          <w:szCs w:val="21"/>
        </w:rPr>
      </w:pPr>
    </w:p>
    <w:p w14:paraId="572BB64F" w14:textId="77777777" w:rsidR="004237B4" w:rsidRPr="002B3F62" w:rsidRDefault="00107468" w:rsidP="00F07FDE">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4237B4" w:rsidRPr="00AF354B">
        <w:rPr>
          <w:rFonts w:ascii="ＭＳ ゴシック" w:eastAsia="ＭＳ ゴシック" w:hAnsi="ＭＳ ゴシック" w:hint="eastAsia"/>
          <w:sz w:val="24"/>
          <w:szCs w:val="24"/>
        </w:rPr>
        <w:t>．災害に関する情報収集、整理</w:t>
      </w:r>
    </w:p>
    <w:p w14:paraId="42FDD55B" w14:textId="77777777" w:rsidR="007738A6" w:rsidRDefault="007052E2" w:rsidP="007738A6">
      <w:pPr>
        <w:rPr>
          <w:rFonts w:ascii="ＭＳ ゴシック" w:eastAsia="ＭＳ ゴシック" w:hAnsi="ＭＳ ゴシック"/>
          <w:szCs w:val="21"/>
        </w:rPr>
      </w:pPr>
      <w:r>
        <w:rPr>
          <w:rFonts w:ascii="ＭＳ ゴシック" w:eastAsia="ＭＳ ゴシック" w:hAnsi="ＭＳ ゴシック"/>
          <w:szCs w:val="21"/>
        </w:rPr>
        <w:t xml:space="preserve">　</w:t>
      </w:r>
    </w:p>
    <w:p w14:paraId="1EEEEA0A" w14:textId="47908CE6" w:rsidR="007052E2" w:rsidRDefault="007738A6" w:rsidP="007738A6">
      <w:pPr>
        <w:spacing w:afterLines="50" w:after="163"/>
        <w:rPr>
          <w:rFonts w:ascii="ＭＳ ゴシック" w:eastAsia="ＭＳ ゴシック" w:hAnsi="ＭＳ ゴシック"/>
          <w:b/>
          <w:bCs/>
          <w:sz w:val="24"/>
          <w:szCs w:val="24"/>
        </w:rPr>
      </w:pPr>
      <w:r w:rsidRPr="00637933">
        <w:rPr>
          <w:rFonts w:ascii="ＭＳ ゴシック" w:eastAsia="ＭＳ ゴシック" w:hAnsi="ＭＳ ゴシック" w:hint="eastAsia"/>
          <w:b/>
          <w:bCs/>
          <w:sz w:val="24"/>
          <w:szCs w:val="24"/>
        </w:rPr>
        <w:t>【各施設・事業所記入欄】</w:t>
      </w:r>
    </w:p>
    <w:p w14:paraId="2B480023" w14:textId="0F7A3FFB" w:rsidR="004C5A62" w:rsidRDefault="00622A7E" w:rsidP="00DC36D2">
      <w:pPr>
        <w:tabs>
          <w:tab w:val="left" w:pos="1010"/>
          <w:tab w:val="left" w:pos="2424"/>
        </w:tabs>
        <w:spacing w:afterLines="50" w:after="163"/>
        <w:rPr>
          <w:rFonts w:ascii="ＭＳ ゴシック" w:eastAsia="ＭＳ ゴシック" w:hAnsi="ＭＳ ゴシック"/>
          <w:b/>
          <w:bCs/>
          <w:sz w:val="24"/>
          <w:szCs w:val="24"/>
        </w:rPr>
      </w:pPr>
      <w:r>
        <w:rPr>
          <w:noProof/>
        </w:rPr>
        <mc:AlternateContent>
          <mc:Choice Requires="wps">
            <w:drawing>
              <wp:anchor distT="45720" distB="45720" distL="114300" distR="114300" simplePos="0" relativeHeight="251650047" behindDoc="1" locked="0" layoutInCell="1" allowOverlap="1" wp14:anchorId="0E253C09" wp14:editId="5ED3F23C">
                <wp:simplePos x="0" y="0"/>
                <wp:positionH relativeFrom="column">
                  <wp:posOffset>182879</wp:posOffset>
                </wp:positionH>
                <wp:positionV relativeFrom="margin">
                  <wp:posOffset>6006465</wp:posOffset>
                </wp:positionV>
                <wp:extent cx="5876925" cy="28765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876550"/>
                        </a:xfrm>
                        <a:prstGeom prst="rect">
                          <a:avLst/>
                        </a:prstGeom>
                        <a:noFill/>
                        <a:ln w="9525">
                          <a:solidFill>
                            <a:srgbClr val="000000"/>
                          </a:solidFill>
                          <a:miter lim="800000"/>
                          <a:headEnd/>
                          <a:tailEnd/>
                        </a:ln>
                      </wps:spPr>
                      <wps:txbx>
                        <w:txbxContent>
                          <w:p w14:paraId="2AD77EB6" w14:textId="64E6B197" w:rsidR="007B2839" w:rsidRPr="004C5A62" w:rsidRDefault="004C5A62" w:rsidP="00742647">
                            <w:pPr>
                              <w:rPr>
                                <w:rFonts w:asciiTheme="majorEastAsia" w:eastAsiaTheme="majorEastAsia" w:hAnsiTheme="majorEastAsia"/>
                                <w:b/>
                                <w:iCs/>
                              </w:rPr>
                            </w:pPr>
                            <w:r w:rsidRPr="004C5A62">
                              <w:rPr>
                                <w:rFonts w:asciiTheme="majorEastAsia" w:eastAsiaTheme="majorEastAsia" w:hAnsiTheme="majorEastAsia" w:hint="eastAsia"/>
                                <w:b/>
                                <w:iCs/>
                              </w:rPr>
                              <w:t>＜記載例</w:t>
                            </w:r>
                            <w:r>
                              <w:rPr>
                                <w:rFonts w:asciiTheme="majorEastAsia" w:eastAsiaTheme="majorEastAsia" w:hAnsiTheme="majorEastAsia" w:hint="eastAsia"/>
                                <w:b/>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53C09" id="_x0000_s1043" type="#_x0000_t202" style="position:absolute;left:0;text-align:left;margin-left:14.4pt;margin-top:472.95pt;width:462.75pt;height:226.5pt;z-index:-251666433;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" filled="f">
                <v:textbox>
                  <w:txbxContent>
                    <w:p w14:paraId="2AD77EB6" w14:textId="64E6B197" w:rsidR="007B2839" w:rsidRPr="004C5A62" w:rsidRDefault="004C5A62" w:rsidP="00742647">
                      <w:pPr>
                        <w:rPr>
                          <w:rFonts w:asciiTheme="majorEastAsia" w:eastAsiaTheme="majorEastAsia" w:hAnsiTheme="majorEastAsia"/>
                          <w:b/>
                          <w:iCs/>
                        </w:rPr>
                      </w:pPr>
                      <w:r w:rsidRPr="004C5A62">
                        <w:rPr>
                          <w:rFonts w:asciiTheme="majorEastAsia" w:eastAsiaTheme="majorEastAsia" w:hAnsiTheme="majorEastAsia" w:hint="eastAsia"/>
                          <w:b/>
                          <w:iCs/>
                        </w:rPr>
                        <w:t>＜記載例</w:t>
                      </w:r>
                      <w:r>
                        <w:rPr>
                          <w:rFonts w:asciiTheme="majorEastAsia" w:eastAsiaTheme="majorEastAsia" w:hAnsiTheme="majorEastAsia" w:hint="eastAsia"/>
                          <w:b/>
                          <w:iCs/>
                        </w:rPr>
                        <w:t>＞</w:t>
                      </w:r>
                    </w:p>
                  </w:txbxContent>
                </v:textbox>
                <w10:wrap anchory="margin"/>
              </v:shape>
            </w:pict>
          </mc:Fallback>
        </mc:AlternateContent>
      </w:r>
    </w:p>
    <w:tbl>
      <w:tblPr>
        <w:tblpPr w:leftFromText="142" w:rightFromText="142" w:vertAnchor="text" w:horzAnchor="margin" w:tblpXSpec="center" w:tblpY="492"/>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597"/>
        <w:gridCol w:w="1647"/>
      </w:tblGrid>
      <w:tr w:rsidR="004C5A62" w:rsidRPr="006573A7" w14:paraId="569C581F" w14:textId="77777777" w:rsidTr="004C5A62">
        <w:trPr>
          <w:trHeight w:val="346"/>
        </w:trPr>
        <w:tc>
          <w:tcPr>
            <w:tcW w:w="3130" w:type="dxa"/>
            <w:shd w:val="clear" w:color="auto" w:fill="D9D9D9"/>
            <w:vAlign w:val="center"/>
          </w:tcPr>
          <w:p w14:paraId="5EE5D7D7" w14:textId="77777777" w:rsidR="004C5A62" w:rsidRPr="006573A7" w:rsidRDefault="004C5A62" w:rsidP="004C5A62">
            <w:pPr>
              <w:spacing w:line="320" w:lineRule="exact"/>
              <w:jc w:val="center"/>
              <w:rPr>
                <w:rFonts w:ascii="ＭＳ ゴシック" w:eastAsia="ＭＳ ゴシック" w:hAnsi="ＭＳ ゴシック"/>
                <w:szCs w:val="21"/>
              </w:rPr>
            </w:pPr>
            <w:r w:rsidRPr="006573A7">
              <w:rPr>
                <w:rFonts w:ascii="ＭＳ ゴシック" w:eastAsia="ＭＳ ゴシック" w:hAnsi="ＭＳ ゴシック" w:hint="eastAsia"/>
                <w:szCs w:val="21"/>
              </w:rPr>
              <w:t>項目</w:t>
            </w:r>
          </w:p>
        </w:tc>
        <w:tc>
          <w:tcPr>
            <w:tcW w:w="3597" w:type="dxa"/>
            <w:shd w:val="clear" w:color="auto" w:fill="D9D9D9"/>
            <w:vAlign w:val="center"/>
          </w:tcPr>
          <w:p w14:paraId="32963710" w14:textId="77777777" w:rsidR="004C5A62" w:rsidRPr="006573A7" w:rsidRDefault="004C5A62" w:rsidP="004C5A62">
            <w:pPr>
              <w:spacing w:line="320" w:lineRule="exact"/>
              <w:jc w:val="center"/>
              <w:rPr>
                <w:rFonts w:ascii="ＭＳ ゴシック" w:eastAsia="ＭＳ ゴシック" w:hAnsi="ＭＳ ゴシック"/>
                <w:szCs w:val="21"/>
              </w:rPr>
            </w:pPr>
            <w:r w:rsidRPr="006573A7">
              <w:rPr>
                <w:rFonts w:ascii="ＭＳ ゴシック" w:eastAsia="ＭＳ ゴシック" w:hAnsi="ＭＳ ゴシック" w:hint="eastAsia"/>
                <w:szCs w:val="21"/>
              </w:rPr>
              <w:t>収集方法</w:t>
            </w:r>
          </w:p>
        </w:tc>
        <w:tc>
          <w:tcPr>
            <w:tcW w:w="1647" w:type="dxa"/>
            <w:shd w:val="clear" w:color="auto" w:fill="D9D9D9"/>
            <w:vAlign w:val="center"/>
          </w:tcPr>
          <w:p w14:paraId="47CB2020" w14:textId="77777777" w:rsidR="004C5A62" w:rsidRPr="006573A7" w:rsidRDefault="004C5A62" w:rsidP="004C5A62">
            <w:pPr>
              <w:spacing w:line="320" w:lineRule="exact"/>
              <w:jc w:val="center"/>
              <w:rPr>
                <w:rFonts w:ascii="ＭＳ ゴシック" w:eastAsia="ＭＳ ゴシック" w:hAnsi="ＭＳ ゴシック"/>
                <w:szCs w:val="21"/>
              </w:rPr>
            </w:pPr>
            <w:r w:rsidRPr="006573A7">
              <w:rPr>
                <w:rFonts w:ascii="ＭＳ ゴシック" w:eastAsia="ＭＳ ゴシック" w:hAnsi="ＭＳ ゴシック" w:hint="eastAsia"/>
                <w:szCs w:val="21"/>
              </w:rPr>
              <w:t>担当者・責任者</w:t>
            </w:r>
          </w:p>
        </w:tc>
      </w:tr>
      <w:tr w:rsidR="004C5A62" w:rsidRPr="007B2839" w14:paraId="3AAD60BB" w14:textId="77777777" w:rsidTr="004C5A62">
        <w:trPr>
          <w:trHeight w:val="566"/>
        </w:trPr>
        <w:tc>
          <w:tcPr>
            <w:tcW w:w="3130" w:type="dxa"/>
            <w:shd w:val="clear" w:color="auto" w:fill="auto"/>
            <w:vAlign w:val="center"/>
          </w:tcPr>
          <w:p w14:paraId="46ED77B3" w14:textId="77777777" w:rsidR="004C5A62" w:rsidRPr="007B2839" w:rsidRDefault="004C5A62" w:rsidP="004C5A62">
            <w:pPr>
              <w:spacing w:line="320" w:lineRule="exact"/>
              <w:rPr>
                <w:rFonts w:ascii="ＭＳ ゴシック" w:eastAsia="ＭＳ ゴシック" w:hAnsi="ＭＳ ゴシック"/>
                <w:b/>
                <w:i/>
                <w:szCs w:val="21"/>
              </w:rPr>
            </w:pPr>
            <w:r w:rsidRPr="007B2839">
              <w:rPr>
                <w:rFonts w:ascii="ＭＳ ゴシック" w:eastAsia="ＭＳ ゴシック" w:hAnsi="ＭＳ ゴシック" w:hint="eastAsia"/>
                <w:b/>
                <w:i/>
                <w:szCs w:val="21"/>
              </w:rPr>
              <w:t>気象情報、</w:t>
            </w:r>
            <w:r w:rsidRPr="007B2839">
              <w:rPr>
                <w:rFonts w:ascii="ＭＳ ゴシック" w:eastAsia="ＭＳ ゴシック" w:hAnsi="ＭＳ ゴシック"/>
                <w:b/>
                <w:i/>
                <w:szCs w:val="21"/>
              </w:rPr>
              <w:t>土砂災害警戒情報</w:t>
            </w:r>
          </w:p>
        </w:tc>
        <w:tc>
          <w:tcPr>
            <w:tcW w:w="3597" w:type="dxa"/>
            <w:shd w:val="clear" w:color="auto" w:fill="auto"/>
            <w:vAlign w:val="center"/>
          </w:tcPr>
          <w:p w14:paraId="1F15F116" w14:textId="77777777" w:rsidR="004C5A62" w:rsidRPr="007B2839" w:rsidRDefault="004C5A62" w:rsidP="004C5A62">
            <w:pPr>
              <w:spacing w:line="320" w:lineRule="exact"/>
              <w:ind w:left="161" w:hangingChars="100" w:hanging="161"/>
              <w:rPr>
                <w:rFonts w:ascii="ＭＳ ゴシック" w:eastAsia="ＭＳ ゴシック" w:hAnsi="ＭＳ ゴシック"/>
                <w:b/>
                <w:i/>
                <w:sz w:val="16"/>
                <w:szCs w:val="16"/>
              </w:rPr>
            </w:pPr>
            <w:r w:rsidRPr="007B2839">
              <w:rPr>
                <w:rFonts w:ascii="ＭＳ ゴシック" w:eastAsia="ＭＳ ゴシック" w:hAnsi="ＭＳ ゴシック" w:hint="eastAsia"/>
                <w:b/>
                <w:i/>
                <w:sz w:val="16"/>
                <w:szCs w:val="16"/>
              </w:rPr>
              <w:t>テレビ</w:t>
            </w:r>
            <w:r w:rsidRPr="007B2839">
              <w:rPr>
                <w:rFonts w:ascii="ＭＳ ゴシック" w:eastAsia="ＭＳ ゴシック" w:hAnsi="ＭＳ ゴシック"/>
                <w:b/>
                <w:i/>
                <w:sz w:val="16"/>
                <w:szCs w:val="16"/>
              </w:rPr>
              <w:t>、ラジオ</w:t>
            </w:r>
            <w:r w:rsidRPr="007B2839">
              <w:rPr>
                <w:rFonts w:ascii="ＭＳ ゴシック" w:eastAsia="ＭＳ ゴシック" w:hAnsi="ＭＳ ゴシック" w:hint="eastAsia"/>
                <w:b/>
                <w:i/>
                <w:sz w:val="16"/>
                <w:szCs w:val="16"/>
              </w:rPr>
              <w:t>、</w:t>
            </w:r>
            <w:r w:rsidRPr="007B2839">
              <w:rPr>
                <w:rFonts w:ascii="ＭＳ ゴシック" w:eastAsia="ＭＳ ゴシック" w:hAnsi="ＭＳ ゴシック"/>
                <w:b/>
                <w:i/>
                <w:sz w:val="16"/>
                <w:szCs w:val="16"/>
              </w:rPr>
              <w:t>インターネット</w:t>
            </w:r>
          </w:p>
        </w:tc>
        <w:tc>
          <w:tcPr>
            <w:tcW w:w="1647" w:type="dxa"/>
            <w:shd w:val="clear" w:color="auto" w:fill="auto"/>
            <w:vAlign w:val="center"/>
          </w:tcPr>
          <w:p w14:paraId="27CE916A" w14:textId="77777777" w:rsidR="004C5A62" w:rsidRPr="007B2839" w:rsidRDefault="004C5A62" w:rsidP="004C5A62">
            <w:pPr>
              <w:spacing w:line="320" w:lineRule="exact"/>
              <w:rPr>
                <w:rFonts w:ascii="ＭＳ ゴシック" w:eastAsia="ＭＳ ゴシック" w:hAnsi="ＭＳ ゴシック"/>
                <w:b/>
                <w:i/>
                <w:szCs w:val="21"/>
              </w:rPr>
            </w:pPr>
          </w:p>
        </w:tc>
      </w:tr>
      <w:tr w:rsidR="004C5A62" w:rsidRPr="007B2839" w14:paraId="02A95FED" w14:textId="77777777" w:rsidTr="004C5A62">
        <w:trPr>
          <w:trHeight w:val="346"/>
        </w:trPr>
        <w:tc>
          <w:tcPr>
            <w:tcW w:w="3130" w:type="dxa"/>
            <w:shd w:val="clear" w:color="auto" w:fill="auto"/>
            <w:vAlign w:val="center"/>
          </w:tcPr>
          <w:p w14:paraId="2864BBE1" w14:textId="77777777" w:rsidR="004C5A62" w:rsidRPr="007B2839" w:rsidRDefault="004C5A62" w:rsidP="004C5A62">
            <w:pPr>
              <w:spacing w:line="320" w:lineRule="exact"/>
              <w:rPr>
                <w:rFonts w:ascii="ＭＳ ゴシック" w:eastAsia="ＭＳ ゴシック" w:hAnsi="ＭＳ ゴシック"/>
                <w:b/>
                <w:i/>
                <w:sz w:val="18"/>
                <w:szCs w:val="18"/>
              </w:rPr>
            </w:pPr>
            <w:r w:rsidRPr="007B2839">
              <w:rPr>
                <w:rFonts w:ascii="ＭＳ ゴシック" w:eastAsia="ＭＳ ゴシック" w:hAnsi="ＭＳ ゴシック" w:hint="eastAsia"/>
                <w:b/>
                <w:i/>
                <w:sz w:val="18"/>
                <w:szCs w:val="18"/>
              </w:rPr>
              <w:t>洪水予報、水位</w:t>
            </w:r>
            <w:r w:rsidRPr="007B2839">
              <w:rPr>
                <w:rFonts w:ascii="ＭＳ ゴシック" w:eastAsia="ＭＳ ゴシック" w:hAnsi="ＭＳ ゴシック"/>
                <w:b/>
                <w:i/>
                <w:sz w:val="18"/>
                <w:szCs w:val="18"/>
              </w:rPr>
              <w:t>到達情報、水位情報</w:t>
            </w:r>
          </w:p>
        </w:tc>
        <w:tc>
          <w:tcPr>
            <w:tcW w:w="3597" w:type="dxa"/>
            <w:shd w:val="clear" w:color="auto" w:fill="auto"/>
            <w:vAlign w:val="center"/>
          </w:tcPr>
          <w:p w14:paraId="3B886754" w14:textId="77777777" w:rsidR="004C5A62" w:rsidRPr="007B2839" w:rsidRDefault="004C5A62" w:rsidP="004C5A62">
            <w:pPr>
              <w:spacing w:line="320" w:lineRule="exact"/>
              <w:ind w:left="161" w:hangingChars="100" w:hanging="161"/>
              <w:rPr>
                <w:rFonts w:ascii="ＭＳ ゴシック" w:eastAsia="ＭＳ ゴシック" w:hAnsi="ＭＳ ゴシック"/>
                <w:b/>
                <w:i/>
                <w:szCs w:val="21"/>
              </w:rPr>
            </w:pPr>
            <w:r w:rsidRPr="007B2839">
              <w:rPr>
                <w:rFonts w:ascii="ＭＳ ゴシック" w:eastAsia="ＭＳ ゴシック" w:hAnsi="ＭＳ ゴシック" w:hint="eastAsia"/>
                <w:b/>
                <w:i/>
                <w:sz w:val="16"/>
                <w:szCs w:val="16"/>
              </w:rPr>
              <w:t>テレビ</w:t>
            </w:r>
            <w:r w:rsidRPr="007B2839">
              <w:rPr>
                <w:rFonts w:ascii="ＭＳ ゴシック" w:eastAsia="ＭＳ ゴシック" w:hAnsi="ＭＳ ゴシック"/>
                <w:b/>
                <w:i/>
                <w:sz w:val="16"/>
                <w:szCs w:val="16"/>
              </w:rPr>
              <w:t>、ラジオ</w:t>
            </w:r>
            <w:r w:rsidRPr="007B2839">
              <w:rPr>
                <w:rFonts w:ascii="ＭＳ ゴシック" w:eastAsia="ＭＳ ゴシック" w:hAnsi="ＭＳ ゴシック" w:hint="eastAsia"/>
                <w:b/>
                <w:i/>
                <w:sz w:val="16"/>
                <w:szCs w:val="16"/>
              </w:rPr>
              <w:t>、</w:t>
            </w:r>
            <w:r w:rsidRPr="007B2839">
              <w:rPr>
                <w:rFonts w:ascii="ＭＳ ゴシック" w:eastAsia="ＭＳ ゴシック" w:hAnsi="ＭＳ ゴシック"/>
                <w:b/>
                <w:i/>
                <w:sz w:val="16"/>
                <w:szCs w:val="16"/>
              </w:rPr>
              <w:t>インターネット</w:t>
            </w:r>
            <w:r w:rsidRPr="007B2839">
              <w:rPr>
                <w:rFonts w:ascii="ＭＳ ゴシック" w:eastAsia="ＭＳ ゴシック" w:hAnsi="ＭＳ ゴシック" w:hint="eastAsia"/>
                <w:b/>
                <w:i/>
                <w:sz w:val="16"/>
                <w:szCs w:val="16"/>
              </w:rPr>
              <w:t>、</w:t>
            </w:r>
            <w:r w:rsidRPr="007B2839">
              <w:rPr>
                <w:rFonts w:ascii="ＭＳ ゴシック" w:eastAsia="ＭＳ ゴシック" w:hAnsi="ＭＳ ゴシック"/>
                <w:b/>
                <w:i/>
                <w:sz w:val="16"/>
                <w:szCs w:val="16"/>
              </w:rPr>
              <w:t>緊急速報メール</w:t>
            </w:r>
          </w:p>
        </w:tc>
        <w:tc>
          <w:tcPr>
            <w:tcW w:w="1647" w:type="dxa"/>
            <w:shd w:val="clear" w:color="auto" w:fill="auto"/>
            <w:vAlign w:val="center"/>
          </w:tcPr>
          <w:p w14:paraId="7AF0CB04" w14:textId="77777777" w:rsidR="004C5A62" w:rsidRPr="007B2839" w:rsidRDefault="004C5A62" w:rsidP="004C5A62">
            <w:pPr>
              <w:spacing w:line="320" w:lineRule="exact"/>
              <w:rPr>
                <w:rFonts w:ascii="ＭＳ ゴシック" w:eastAsia="ＭＳ ゴシック" w:hAnsi="ＭＳ ゴシック"/>
                <w:b/>
                <w:i/>
                <w:szCs w:val="21"/>
              </w:rPr>
            </w:pPr>
          </w:p>
        </w:tc>
      </w:tr>
      <w:tr w:rsidR="004C5A62" w:rsidRPr="007B2839" w14:paraId="1EA55AF2" w14:textId="77777777" w:rsidTr="004C5A62">
        <w:trPr>
          <w:trHeight w:val="346"/>
        </w:trPr>
        <w:tc>
          <w:tcPr>
            <w:tcW w:w="3130" w:type="dxa"/>
            <w:shd w:val="clear" w:color="auto" w:fill="auto"/>
            <w:vAlign w:val="center"/>
          </w:tcPr>
          <w:p w14:paraId="36D1CA29" w14:textId="77777777" w:rsidR="004C5A62" w:rsidRPr="007B2839" w:rsidRDefault="004C5A62" w:rsidP="004C5A62">
            <w:pPr>
              <w:spacing w:line="320" w:lineRule="exact"/>
              <w:rPr>
                <w:rFonts w:ascii="ＭＳ ゴシック" w:eastAsia="ＭＳ ゴシック" w:hAnsi="ＭＳ ゴシック"/>
                <w:b/>
                <w:i/>
                <w:sz w:val="20"/>
                <w:szCs w:val="20"/>
              </w:rPr>
            </w:pPr>
            <w:r w:rsidRPr="007B2839">
              <w:rPr>
                <w:rFonts w:ascii="ＭＳ ゴシック" w:eastAsia="ＭＳ ゴシック" w:hAnsi="ＭＳ ゴシック" w:hint="eastAsia"/>
                <w:b/>
                <w:i/>
                <w:sz w:val="20"/>
                <w:szCs w:val="20"/>
              </w:rPr>
              <w:t>入所者（利用者）・職員の状況把握</w:t>
            </w:r>
          </w:p>
        </w:tc>
        <w:tc>
          <w:tcPr>
            <w:tcW w:w="3597" w:type="dxa"/>
            <w:shd w:val="clear" w:color="auto" w:fill="auto"/>
            <w:vAlign w:val="center"/>
          </w:tcPr>
          <w:p w14:paraId="2945502E" w14:textId="77777777" w:rsidR="004C5A62" w:rsidRPr="007B2839" w:rsidRDefault="004C5A62" w:rsidP="004C5A62">
            <w:pPr>
              <w:spacing w:line="320" w:lineRule="exact"/>
              <w:ind w:left="211" w:hangingChars="100" w:hanging="211"/>
              <w:rPr>
                <w:rFonts w:ascii="ＭＳ ゴシック" w:eastAsia="ＭＳ ゴシック" w:hAnsi="ＭＳ ゴシック"/>
                <w:b/>
                <w:i/>
                <w:szCs w:val="21"/>
              </w:rPr>
            </w:pPr>
          </w:p>
        </w:tc>
        <w:tc>
          <w:tcPr>
            <w:tcW w:w="1647" w:type="dxa"/>
            <w:shd w:val="clear" w:color="auto" w:fill="auto"/>
            <w:vAlign w:val="center"/>
          </w:tcPr>
          <w:p w14:paraId="6321B18D" w14:textId="77777777" w:rsidR="004C5A62" w:rsidRPr="007B2839" w:rsidRDefault="004C5A62" w:rsidP="004C5A62">
            <w:pPr>
              <w:spacing w:line="320" w:lineRule="exact"/>
              <w:rPr>
                <w:rFonts w:ascii="ＭＳ ゴシック" w:eastAsia="ＭＳ ゴシック" w:hAnsi="ＭＳ ゴシック"/>
                <w:b/>
                <w:i/>
                <w:szCs w:val="21"/>
              </w:rPr>
            </w:pPr>
          </w:p>
        </w:tc>
      </w:tr>
      <w:tr w:rsidR="004C5A62" w:rsidRPr="007B2839" w14:paraId="359694C0" w14:textId="77777777" w:rsidTr="004C5A62">
        <w:trPr>
          <w:trHeight w:val="346"/>
        </w:trPr>
        <w:tc>
          <w:tcPr>
            <w:tcW w:w="3130" w:type="dxa"/>
            <w:shd w:val="clear" w:color="auto" w:fill="auto"/>
            <w:vAlign w:val="center"/>
          </w:tcPr>
          <w:p w14:paraId="489EBEE5" w14:textId="77777777" w:rsidR="004C5A62" w:rsidRPr="007B2839" w:rsidRDefault="004C5A62" w:rsidP="004C5A62">
            <w:pPr>
              <w:spacing w:line="320" w:lineRule="exact"/>
              <w:rPr>
                <w:rFonts w:ascii="ＭＳ ゴシック" w:eastAsia="ＭＳ ゴシック" w:hAnsi="ＭＳ ゴシック"/>
                <w:b/>
                <w:i/>
                <w:szCs w:val="21"/>
              </w:rPr>
            </w:pPr>
            <w:r w:rsidRPr="007B2839">
              <w:rPr>
                <w:rFonts w:ascii="ＭＳ ゴシック" w:eastAsia="ＭＳ ゴシック" w:hAnsi="ＭＳ ゴシック" w:hint="eastAsia"/>
                <w:b/>
                <w:i/>
                <w:szCs w:val="21"/>
              </w:rPr>
              <w:t>建物の被害状況の把握・記録</w:t>
            </w:r>
          </w:p>
        </w:tc>
        <w:tc>
          <w:tcPr>
            <w:tcW w:w="3597" w:type="dxa"/>
            <w:shd w:val="clear" w:color="auto" w:fill="auto"/>
            <w:vAlign w:val="center"/>
          </w:tcPr>
          <w:p w14:paraId="0D0E2DE3" w14:textId="77777777" w:rsidR="004C5A62" w:rsidRPr="007B2839" w:rsidRDefault="004C5A62" w:rsidP="004C5A62">
            <w:pPr>
              <w:spacing w:line="320" w:lineRule="exact"/>
              <w:ind w:left="211" w:hangingChars="100" w:hanging="211"/>
              <w:rPr>
                <w:rFonts w:ascii="ＭＳ ゴシック" w:eastAsia="ＭＳ ゴシック" w:hAnsi="ＭＳ ゴシック"/>
                <w:b/>
                <w:i/>
                <w:szCs w:val="21"/>
              </w:rPr>
            </w:pPr>
          </w:p>
        </w:tc>
        <w:tc>
          <w:tcPr>
            <w:tcW w:w="1647" w:type="dxa"/>
            <w:shd w:val="clear" w:color="auto" w:fill="auto"/>
            <w:vAlign w:val="center"/>
          </w:tcPr>
          <w:p w14:paraId="74031702" w14:textId="77777777" w:rsidR="004C5A62" w:rsidRPr="007B2839" w:rsidRDefault="004C5A62" w:rsidP="004C5A62">
            <w:pPr>
              <w:spacing w:line="320" w:lineRule="exact"/>
              <w:rPr>
                <w:rFonts w:ascii="ＭＳ ゴシック" w:eastAsia="ＭＳ ゴシック" w:hAnsi="ＭＳ ゴシック"/>
                <w:b/>
                <w:i/>
                <w:szCs w:val="21"/>
              </w:rPr>
            </w:pPr>
          </w:p>
        </w:tc>
      </w:tr>
      <w:tr w:rsidR="004C5A62" w:rsidRPr="007B2839" w14:paraId="251EDB7C" w14:textId="77777777" w:rsidTr="004C5A62">
        <w:trPr>
          <w:trHeight w:val="346"/>
        </w:trPr>
        <w:tc>
          <w:tcPr>
            <w:tcW w:w="3130" w:type="dxa"/>
            <w:shd w:val="clear" w:color="auto" w:fill="auto"/>
            <w:vAlign w:val="center"/>
          </w:tcPr>
          <w:p w14:paraId="6CD54850" w14:textId="77777777" w:rsidR="004C5A62" w:rsidRPr="007B2839" w:rsidRDefault="004C5A62" w:rsidP="004C5A62">
            <w:pPr>
              <w:spacing w:line="320" w:lineRule="exact"/>
              <w:rPr>
                <w:rFonts w:ascii="ＭＳ ゴシック" w:eastAsia="ＭＳ ゴシック" w:hAnsi="ＭＳ ゴシック"/>
                <w:b/>
                <w:i/>
                <w:szCs w:val="21"/>
              </w:rPr>
            </w:pPr>
            <w:r w:rsidRPr="007B2839">
              <w:rPr>
                <w:rFonts w:ascii="ＭＳ ゴシック" w:eastAsia="ＭＳ ゴシック" w:hAnsi="ＭＳ ゴシック" w:hint="eastAsia"/>
                <w:b/>
                <w:i/>
                <w:szCs w:val="21"/>
              </w:rPr>
              <w:t>ライフラインの被害状況</w:t>
            </w:r>
          </w:p>
        </w:tc>
        <w:tc>
          <w:tcPr>
            <w:tcW w:w="3597" w:type="dxa"/>
            <w:shd w:val="clear" w:color="auto" w:fill="auto"/>
            <w:vAlign w:val="center"/>
          </w:tcPr>
          <w:p w14:paraId="4D44189A" w14:textId="77777777" w:rsidR="004C5A62" w:rsidRPr="007B2839" w:rsidRDefault="004C5A62" w:rsidP="004C5A62">
            <w:pPr>
              <w:spacing w:line="320" w:lineRule="exact"/>
              <w:ind w:left="211" w:hangingChars="100" w:hanging="211"/>
              <w:rPr>
                <w:rFonts w:ascii="ＭＳ ゴシック" w:eastAsia="ＭＳ ゴシック" w:hAnsi="ＭＳ ゴシック"/>
                <w:b/>
                <w:i/>
                <w:szCs w:val="21"/>
              </w:rPr>
            </w:pPr>
          </w:p>
        </w:tc>
        <w:tc>
          <w:tcPr>
            <w:tcW w:w="1647" w:type="dxa"/>
            <w:shd w:val="clear" w:color="auto" w:fill="auto"/>
            <w:vAlign w:val="center"/>
          </w:tcPr>
          <w:p w14:paraId="4870A961" w14:textId="77777777" w:rsidR="004C5A62" w:rsidRPr="007B2839" w:rsidRDefault="004C5A62" w:rsidP="004C5A62">
            <w:pPr>
              <w:spacing w:line="320" w:lineRule="exact"/>
              <w:rPr>
                <w:rFonts w:ascii="ＭＳ ゴシック" w:eastAsia="ＭＳ ゴシック" w:hAnsi="ＭＳ ゴシック"/>
                <w:b/>
                <w:i/>
                <w:szCs w:val="21"/>
              </w:rPr>
            </w:pPr>
          </w:p>
        </w:tc>
      </w:tr>
      <w:tr w:rsidR="004C5A62" w:rsidRPr="007B2839" w14:paraId="722F97AB" w14:textId="77777777" w:rsidTr="004C5A62">
        <w:trPr>
          <w:trHeight w:val="346"/>
        </w:trPr>
        <w:tc>
          <w:tcPr>
            <w:tcW w:w="3130" w:type="dxa"/>
            <w:shd w:val="clear" w:color="auto" w:fill="auto"/>
            <w:vAlign w:val="center"/>
          </w:tcPr>
          <w:p w14:paraId="2BD6F772" w14:textId="77777777" w:rsidR="004C5A62" w:rsidRPr="007B2839" w:rsidRDefault="004C5A62" w:rsidP="004C5A62">
            <w:pPr>
              <w:spacing w:line="320" w:lineRule="exact"/>
              <w:rPr>
                <w:rFonts w:ascii="ＭＳ ゴシック" w:eastAsia="ＭＳ ゴシック" w:hAnsi="ＭＳ ゴシック"/>
                <w:b/>
                <w:i/>
                <w:szCs w:val="21"/>
              </w:rPr>
            </w:pPr>
            <w:r w:rsidRPr="007B2839">
              <w:rPr>
                <w:rFonts w:ascii="ＭＳ ゴシック" w:eastAsia="ＭＳ ゴシック" w:hAnsi="ＭＳ ゴシック" w:hint="eastAsia"/>
                <w:b/>
                <w:i/>
                <w:szCs w:val="21"/>
              </w:rPr>
              <w:t>関係業者との連絡</w:t>
            </w:r>
          </w:p>
        </w:tc>
        <w:tc>
          <w:tcPr>
            <w:tcW w:w="3597" w:type="dxa"/>
            <w:shd w:val="clear" w:color="auto" w:fill="auto"/>
            <w:vAlign w:val="center"/>
          </w:tcPr>
          <w:p w14:paraId="70DF8A42" w14:textId="77777777" w:rsidR="004C5A62" w:rsidRPr="007B2839" w:rsidRDefault="004C5A62" w:rsidP="004C5A62">
            <w:pPr>
              <w:spacing w:line="320" w:lineRule="exact"/>
              <w:ind w:left="211" w:hangingChars="100" w:hanging="211"/>
              <w:rPr>
                <w:rFonts w:ascii="ＭＳ ゴシック" w:eastAsia="ＭＳ ゴシック" w:hAnsi="ＭＳ ゴシック"/>
                <w:b/>
                <w:i/>
                <w:szCs w:val="21"/>
              </w:rPr>
            </w:pPr>
          </w:p>
        </w:tc>
        <w:tc>
          <w:tcPr>
            <w:tcW w:w="1647" w:type="dxa"/>
            <w:shd w:val="clear" w:color="auto" w:fill="auto"/>
            <w:vAlign w:val="center"/>
          </w:tcPr>
          <w:p w14:paraId="4AC7E882" w14:textId="77777777" w:rsidR="004C5A62" w:rsidRPr="007B2839" w:rsidRDefault="004C5A62" w:rsidP="004C5A62">
            <w:pPr>
              <w:spacing w:line="320" w:lineRule="exact"/>
              <w:rPr>
                <w:rFonts w:ascii="ＭＳ ゴシック" w:eastAsia="ＭＳ ゴシック" w:hAnsi="ＭＳ ゴシック"/>
                <w:b/>
                <w:i/>
                <w:szCs w:val="21"/>
              </w:rPr>
            </w:pPr>
          </w:p>
        </w:tc>
      </w:tr>
      <w:tr w:rsidR="004C5A62" w:rsidRPr="007B2839" w14:paraId="4355A1CA" w14:textId="77777777" w:rsidTr="004C5A62">
        <w:trPr>
          <w:trHeight w:val="346"/>
        </w:trPr>
        <w:tc>
          <w:tcPr>
            <w:tcW w:w="3130" w:type="dxa"/>
            <w:shd w:val="clear" w:color="auto" w:fill="auto"/>
            <w:vAlign w:val="center"/>
          </w:tcPr>
          <w:p w14:paraId="26DA7029" w14:textId="77777777" w:rsidR="004C5A62" w:rsidRPr="007B2839" w:rsidRDefault="004C5A62" w:rsidP="004C5A62">
            <w:pPr>
              <w:spacing w:line="320" w:lineRule="exact"/>
              <w:rPr>
                <w:rFonts w:ascii="ＭＳ ゴシック" w:eastAsia="ＭＳ ゴシック" w:hAnsi="ＭＳ ゴシック"/>
                <w:b/>
                <w:i/>
                <w:szCs w:val="21"/>
              </w:rPr>
            </w:pPr>
            <w:r w:rsidRPr="007B2839">
              <w:rPr>
                <w:rFonts w:ascii="ＭＳ ゴシック" w:eastAsia="ＭＳ ゴシック" w:hAnsi="ＭＳ ゴシック" w:hint="eastAsia"/>
                <w:b/>
                <w:i/>
                <w:szCs w:val="21"/>
              </w:rPr>
              <w:t>その他関係先との連絡</w:t>
            </w:r>
          </w:p>
        </w:tc>
        <w:tc>
          <w:tcPr>
            <w:tcW w:w="3597" w:type="dxa"/>
            <w:shd w:val="clear" w:color="auto" w:fill="auto"/>
            <w:vAlign w:val="center"/>
          </w:tcPr>
          <w:p w14:paraId="250DA43F" w14:textId="77777777" w:rsidR="004C5A62" w:rsidRPr="007B2839" w:rsidRDefault="004C5A62" w:rsidP="004C5A62">
            <w:pPr>
              <w:spacing w:line="320" w:lineRule="exact"/>
              <w:ind w:left="211" w:hangingChars="100" w:hanging="211"/>
              <w:rPr>
                <w:rFonts w:ascii="ＭＳ ゴシック" w:eastAsia="ＭＳ ゴシック" w:hAnsi="ＭＳ ゴシック"/>
                <w:b/>
                <w:i/>
                <w:szCs w:val="21"/>
              </w:rPr>
            </w:pPr>
          </w:p>
        </w:tc>
        <w:tc>
          <w:tcPr>
            <w:tcW w:w="1647" w:type="dxa"/>
            <w:shd w:val="clear" w:color="auto" w:fill="auto"/>
            <w:vAlign w:val="center"/>
          </w:tcPr>
          <w:p w14:paraId="1762C614" w14:textId="77777777" w:rsidR="004C5A62" w:rsidRPr="007B2839" w:rsidRDefault="004C5A62" w:rsidP="004C5A62">
            <w:pPr>
              <w:spacing w:line="320" w:lineRule="exact"/>
              <w:rPr>
                <w:rFonts w:ascii="ＭＳ ゴシック" w:eastAsia="ＭＳ ゴシック" w:hAnsi="ＭＳ ゴシック"/>
                <w:b/>
                <w:i/>
                <w:szCs w:val="21"/>
              </w:rPr>
            </w:pPr>
          </w:p>
        </w:tc>
      </w:tr>
    </w:tbl>
    <w:p w14:paraId="4E5C96BF" w14:textId="4DB12C44" w:rsidR="007052E2" w:rsidRDefault="00DC36D2" w:rsidP="00DC36D2">
      <w:pPr>
        <w:tabs>
          <w:tab w:val="left" w:pos="1010"/>
          <w:tab w:val="left" w:pos="2424"/>
        </w:tabs>
        <w:spacing w:afterLines="50" w:after="163"/>
        <w:rPr>
          <w:rFonts w:ascii="ＭＳ ゴシック" w:eastAsia="ＭＳ ゴシック" w:hAnsi="ＭＳ ゴシック"/>
          <w:b/>
          <w:bCs/>
          <w:sz w:val="24"/>
          <w:szCs w:val="24"/>
        </w:rPr>
      </w:pPr>
      <w:r>
        <w:rPr>
          <w:rFonts w:ascii="ＭＳ ゴシック" w:eastAsia="ＭＳ ゴシック" w:hAnsi="ＭＳ ゴシック"/>
          <w:b/>
          <w:bCs/>
          <w:sz w:val="24"/>
          <w:szCs w:val="24"/>
        </w:rPr>
        <w:tab/>
      </w:r>
      <w:r>
        <w:rPr>
          <w:rFonts w:ascii="ＭＳ ゴシック" w:eastAsia="ＭＳ ゴシック" w:hAnsi="ＭＳ ゴシック"/>
          <w:b/>
          <w:bCs/>
          <w:sz w:val="24"/>
          <w:szCs w:val="24"/>
        </w:rPr>
        <w:tab/>
      </w:r>
    </w:p>
    <w:p w14:paraId="456DAE95" w14:textId="0E58A49E" w:rsidR="00DC36D2" w:rsidRPr="007052E2" w:rsidRDefault="00DC36D2" w:rsidP="007738A6">
      <w:pPr>
        <w:spacing w:afterLines="50" w:after="163"/>
        <w:rPr>
          <w:rFonts w:ascii="ＭＳ ゴシック" w:eastAsia="ＭＳ ゴシック" w:hAnsi="ＭＳ ゴシック"/>
          <w:b/>
          <w:bCs/>
          <w:sz w:val="24"/>
          <w:szCs w:val="24"/>
        </w:rPr>
      </w:pPr>
    </w:p>
    <w:p w14:paraId="511001F1" w14:textId="77777777" w:rsidR="007738A6" w:rsidRPr="00672E25" w:rsidRDefault="007738A6" w:rsidP="007738A6">
      <w:pPr>
        <w:ind w:left="420" w:hangingChars="200" w:hanging="420"/>
        <w:rPr>
          <w:rFonts w:ascii="ＭＳ ゴシック" w:eastAsia="ＭＳ ゴシック" w:hAnsi="ＭＳ ゴシック"/>
          <w:szCs w:val="21"/>
        </w:rPr>
      </w:pPr>
    </w:p>
    <w:p w14:paraId="6E274B3F" w14:textId="77777777" w:rsidR="00722903" w:rsidRPr="007738A6" w:rsidRDefault="00722903" w:rsidP="004237B4">
      <w:pPr>
        <w:rPr>
          <w:rFonts w:ascii="ＭＳ ゴシック" w:eastAsia="ＭＳ ゴシック" w:hAnsi="ＭＳ ゴシック"/>
          <w:szCs w:val="21"/>
        </w:rPr>
      </w:pPr>
    </w:p>
    <w:p w14:paraId="39112CBB" w14:textId="187FA0AD" w:rsidR="004237B4" w:rsidRPr="00C42F63" w:rsidRDefault="00F8650F" w:rsidP="004C5A62">
      <w:pPr>
        <w:widowControl/>
        <w:jc w:val="left"/>
        <w:rPr>
          <w:rFonts w:ascii="ＭＳ ゴシック" w:eastAsia="ＭＳ ゴシック" w:hAnsi="ＭＳ ゴシック"/>
          <w:sz w:val="24"/>
          <w:szCs w:val="24"/>
        </w:rPr>
      </w:pPr>
      <w:r>
        <w:rPr>
          <w:rFonts w:ascii="ＭＳ ゴシック" w:eastAsia="ＭＳ ゴシック" w:hAnsi="ＭＳ ゴシック"/>
          <w:szCs w:val="21"/>
        </w:rPr>
        <w:br w:type="page"/>
      </w:r>
      <w:r w:rsidR="004237B4" w:rsidRPr="00AF354B">
        <w:rPr>
          <w:rFonts w:ascii="ＭＳ ゴシック" w:eastAsia="ＭＳ ゴシック" w:hAnsi="ＭＳ ゴシック" w:hint="eastAsia"/>
          <w:sz w:val="24"/>
          <w:szCs w:val="24"/>
        </w:rPr>
        <w:lastRenderedPageBreak/>
        <w:t>９．</w:t>
      </w:r>
      <w:r w:rsidR="006D6754" w:rsidRPr="00C42F63">
        <w:rPr>
          <w:rFonts w:ascii="ＭＳ ゴシック" w:eastAsia="ＭＳ ゴシック" w:hAnsi="ＭＳ ゴシック" w:hint="eastAsia"/>
          <w:sz w:val="24"/>
          <w:szCs w:val="24"/>
        </w:rPr>
        <w:t>災害時の人員体制、指揮系統の検討、整理</w:t>
      </w:r>
    </w:p>
    <w:p w14:paraId="62EDC8E4" w14:textId="77777777" w:rsidR="0064361D" w:rsidRDefault="0064361D" w:rsidP="0064361D">
      <w:pPr>
        <w:rPr>
          <w:rFonts w:ascii="ＭＳ ゴシック" w:eastAsia="ＭＳ ゴシック" w:hAnsi="ＭＳ ゴシック"/>
          <w:b/>
          <w:bCs/>
          <w:sz w:val="24"/>
          <w:szCs w:val="24"/>
        </w:rPr>
      </w:pPr>
    </w:p>
    <w:p w14:paraId="5740AD31" w14:textId="77777777" w:rsidR="0064361D" w:rsidRDefault="0064361D" w:rsidP="0064361D">
      <w:pPr>
        <w:rPr>
          <w:rFonts w:ascii="ＭＳ ゴシック" w:eastAsia="ＭＳ ゴシック" w:hAnsi="ＭＳ ゴシック"/>
          <w:szCs w:val="21"/>
        </w:rPr>
      </w:pPr>
      <w:r w:rsidRPr="00637933">
        <w:rPr>
          <w:rFonts w:ascii="ＭＳ ゴシック" w:eastAsia="ＭＳ ゴシック" w:hAnsi="ＭＳ ゴシック" w:hint="eastAsia"/>
          <w:b/>
          <w:bCs/>
          <w:sz w:val="24"/>
          <w:szCs w:val="24"/>
        </w:rPr>
        <w:t>【各施設・事業所記入欄】</w:t>
      </w:r>
    </w:p>
    <w:p w14:paraId="67410CE3" w14:textId="77777777" w:rsidR="0064361D" w:rsidRPr="00113CCF" w:rsidRDefault="006A0CFE" w:rsidP="0064361D">
      <w:pPr>
        <w:rPr>
          <w:rFonts w:ascii="ＭＳ ゴシック" w:eastAsia="ＭＳ ゴシック" w:hAnsi="ＭＳ ゴシック"/>
          <w:szCs w:val="21"/>
        </w:rPr>
      </w:pPr>
      <w:r>
        <w:rPr>
          <w:noProof/>
        </w:rPr>
        <mc:AlternateContent>
          <mc:Choice Requires="wps">
            <w:drawing>
              <wp:anchor distT="45720" distB="45720" distL="114300" distR="114300" simplePos="0" relativeHeight="251663360" behindDoc="0" locked="0" layoutInCell="1" allowOverlap="1" wp14:anchorId="638DD24C" wp14:editId="52C98A98">
                <wp:simplePos x="0" y="0"/>
                <wp:positionH relativeFrom="column">
                  <wp:posOffset>52070</wp:posOffset>
                </wp:positionH>
                <wp:positionV relativeFrom="paragraph">
                  <wp:posOffset>19685</wp:posOffset>
                </wp:positionV>
                <wp:extent cx="5619750" cy="8168640"/>
                <wp:effectExtent l="0" t="0" r="1905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168640"/>
                        </a:xfrm>
                        <a:prstGeom prst="rect">
                          <a:avLst/>
                        </a:prstGeom>
                        <a:noFill/>
                        <a:ln w="9525">
                          <a:solidFill>
                            <a:srgbClr val="000000"/>
                          </a:solidFill>
                          <a:miter lim="800000"/>
                          <a:headEnd/>
                          <a:tailEnd/>
                        </a:ln>
                      </wps:spPr>
                      <wps:txbx>
                        <w:txbxContent>
                          <w:p w14:paraId="279CFBF3" w14:textId="77777777" w:rsidR="007B2839" w:rsidRPr="005D3ADD" w:rsidRDefault="007B2839" w:rsidP="008B442D">
                            <w:pPr>
                              <w:rPr>
                                <w:rFonts w:ascii="ＭＳ ゴシック" w:eastAsia="ＭＳ ゴシック" w:hAnsi="ＭＳ ゴシック"/>
                                <w:b/>
                                <w:szCs w:val="21"/>
                              </w:rPr>
                            </w:pPr>
                            <w:r w:rsidRPr="005D3ADD">
                              <w:rPr>
                                <w:rFonts w:ascii="ＭＳ ゴシック" w:eastAsia="ＭＳ ゴシック" w:hAnsi="ＭＳ ゴシック" w:hint="eastAsia"/>
                                <w:b/>
                                <w:szCs w:val="21"/>
                              </w:rPr>
                              <w:t>＜</w:t>
                            </w:r>
                            <w:r w:rsidR="005D3ADD" w:rsidRPr="005D3ADD">
                              <w:rPr>
                                <w:rFonts w:ascii="ＭＳ ゴシック" w:eastAsia="ＭＳ ゴシック" w:hAnsi="ＭＳ ゴシック" w:hint="eastAsia"/>
                                <w:b/>
                                <w:szCs w:val="21"/>
                              </w:rPr>
                              <w:t>記載</w:t>
                            </w:r>
                            <w:r w:rsidRPr="005D3ADD">
                              <w:rPr>
                                <w:rFonts w:ascii="ＭＳ ゴシック" w:eastAsia="ＭＳ ゴシック" w:hAnsi="ＭＳ ゴシック" w:hint="eastAsia"/>
                                <w:b/>
                                <w:szCs w:val="21"/>
                              </w:rPr>
                              <w:t>例＞</w:t>
                            </w:r>
                          </w:p>
                          <w:p w14:paraId="4C7A5E36"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１．職員の役割分担</w:t>
                            </w:r>
                            <w:r w:rsidRPr="007B2839">
                              <w:rPr>
                                <w:rFonts w:ascii="ＭＳ ゴシック" w:eastAsia="ＭＳ ゴシック" w:hAnsi="ＭＳ ゴシック" w:hint="eastAsia"/>
                                <w:b/>
                                <w:i/>
                                <w:color w:val="FF0000"/>
                                <w:szCs w:val="21"/>
                              </w:rPr>
                              <w:t>（別紙</w:t>
                            </w:r>
                            <w:r w:rsidRPr="007B2839">
                              <w:rPr>
                                <w:rFonts w:ascii="ＭＳ ゴシック" w:eastAsia="ＭＳ ゴシック" w:hAnsi="ＭＳ ゴシック"/>
                                <w:b/>
                                <w:i/>
                                <w:color w:val="FF0000"/>
                                <w:szCs w:val="21"/>
                              </w:rPr>
                              <w:t>５）</w:t>
                            </w:r>
                          </w:p>
                          <w:p w14:paraId="0D7D1BA8"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●総括責任者：避難の判断等防災対策についての指揮ほか全般を行う。</w:t>
                            </w:r>
                          </w:p>
                          <w:p w14:paraId="139AADF0"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●情報収集・連絡担当：</w:t>
                            </w:r>
                          </w:p>
                          <w:p w14:paraId="300F829E"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5E12A43D"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・気象・災害の情報収集</w:t>
                            </w:r>
                          </w:p>
                          <w:p w14:paraId="0C33A4E2"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・職員への連絡、職員・職員家族の安否確認</w:t>
                            </w:r>
                          </w:p>
                          <w:p w14:paraId="34493B15"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・関係機関との連絡、調整</w:t>
                            </w:r>
                            <w:r w:rsidRPr="007B2839">
                              <w:rPr>
                                <w:rFonts w:ascii="ＭＳ ゴシック" w:eastAsia="ＭＳ ゴシック" w:hAnsi="ＭＳ ゴシック"/>
                                <w:b/>
                                <w:i/>
                                <w:szCs w:val="21"/>
                              </w:rPr>
                              <w:t xml:space="preserve"> 等</w:t>
                            </w:r>
                          </w:p>
                          <w:p w14:paraId="786C6B51"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●救護班：</w:t>
                            </w:r>
                          </w:p>
                          <w:p w14:paraId="725E08B2"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1C8081B0"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・負傷者の応急手当</w:t>
                            </w:r>
                          </w:p>
                          <w:p w14:paraId="08FBFB82"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・医療機関との連絡調整</w:t>
                            </w:r>
                            <w:r w:rsidRPr="007B2839">
                              <w:rPr>
                                <w:rFonts w:ascii="ＭＳ ゴシック" w:eastAsia="ＭＳ ゴシック" w:hAnsi="ＭＳ ゴシック"/>
                                <w:b/>
                                <w:i/>
                                <w:szCs w:val="21"/>
                              </w:rPr>
                              <w:t xml:space="preserve"> 等</w:t>
                            </w:r>
                          </w:p>
                          <w:p w14:paraId="45EC510A"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●安全対策班：</w:t>
                            </w:r>
                          </w:p>
                          <w:p w14:paraId="15EDC9EC"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5E681BAE"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・利用者の安全確認</w:t>
                            </w:r>
                          </w:p>
                          <w:p w14:paraId="5AFABDD9"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・施設、設備の被害状況確認</w:t>
                            </w:r>
                          </w:p>
                          <w:p w14:paraId="60520D4A"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・利用者への状況説明</w:t>
                            </w:r>
                          </w:p>
                          <w:p w14:paraId="46D4B975"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・利用者の避難誘導</w:t>
                            </w:r>
                            <w:r w:rsidRPr="007B2839">
                              <w:rPr>
                                <w:rFonts w:ascii="ＭＳ ゴシック" w:eastAsia="ＭＳ ゴシック" w:hAnsi="ＭＳ ゴシック"/>
                                <w:b/>
                                <w:i/>
                                <w:szCs w:val="21"/>
                              </w:rPr>
                              <w:t xml:space="preserve"> 等</w:t>
                            </w:r>
                          </w:p>
                          <w:p w14:paraId="69DB94B8"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●物資班：</w:t>
                            </w:r>
                          </w:p>
                          <w:p w14:paraId="27E5412B"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2101DECC"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・食料、飲料水ほか備蓄品の管理、払出</w:t>
                            </w:r>
                          </w:p>
                          <w:p w14:paraId="5FCCF938"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・備蓄品の補給（販売店への発注）</w:t>
                            </w:r>
                            <w:r w:rsidRPr="007B2839">
                              <w:rPr>
                                <w:rFonts w:ascii="ＭＳ ゴシック" w:eastAsia="ＭＳ ゴシック" w:hAnsi="ＭＳ ゴシック"/>
                                <w:b/>
                                <w:i/>
                                <w:szCs w:val="21"/>
                              </w:rPr>
                              <w:t xml:space="preserve"> 等</w:t>
                            </w:r>
                          </w:p>
                          <w:p w14:paraId="5581D3A0"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２．外部の避難支援者</w:t>
                            </w:r>
                          </w:p>
                          <w:p w14:paraId="70A08BBF"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●協力者として</w:t>
                            </w:r>
                            <w:r w:rsidRPr="007B2839">
                              <w:rPr>
                                <w:rFonts w:ascii="ＭＳ ゴシック" w:eastAsia="ＭＳ ゴシック" w:hAnsi="ＭＳ ゴシック"/>
                                <w:b/>
                                <w:i/>
                                <w:szCs w:val="21"/>
                              </w:rPr>
                              <w:t>6名を計画（△△消防団）</w:t>
                            </w:r>
                          </w:p>
                          <w:p w14:paraId="5A1E0A6F" w14:textId="77777777" w:rsidR="007B2839" w:rsidRPr="007B2839" w:rsidRDefault="007B2839" w:rsidP="008B442D">
                            <w:pPr>
                              <w:rPr>
                                <w:rFonts w:ascii="ＭＳ 明朝" w:eastAsia="ＭＳ 明朝" w:hAnsi="ＭＳ 明朝"/>
                                <w:b/>
                                <w:i/>
                              </w:rPr>
                            </w:pPr>
                            <w:r w:rsidRPr="007B2839">
                              <w:rPr>
                                <w:rFonts w:ascii="ＭＳ ゴシック" w:eastAsia="ＭＳ ゴシック" w:hAnsi="ＭＳ ゴシック" w:hint="eastAsia"/>
                                <w:b/>
                                <w:i/>
                                <w:szCs w:val="21"/>
                              </w:rPr>
                              <w:t>●大雨警報や警戒レベル２発令時に避難支援協力者への事前協力要請を実施する。</w:t>
                            </w:r>
                            <w:r w:rsidRPr="007B2839">
                              <w:rPr>
                                <w:rFonts w:ascii="ＭＳ ゴシック" w:eastAsia="ＭＳ ゴシック" w:hAnsi="ＭＳ ゴシック"/>
                                <w:b/>
                                <w:i/>
                                <w:szCs w:val="21"/>
                              </w:rPr>
                              <w:cr/>
                            </w:r>
                          </w:p>
                          <w:p w14:paraId="4D831B77" w14:textId="77777777" w:rsidR="007B2839" w:rsidRPr="007B2839" w:rsidRDefault="007B2839" w:rsidP="00107468">
                            <w:pPr>
                              <w:rPr>
                                <w:rFonts w:ascii="ＭＳ 明朝" w:eastAsia="ＭＳ 明朝" w:hAnsi="ＭＳ 明朝"/>
                                <w:b/>
                                <w:i/>
                              </w:rPr>
                            </w:pPr>
                          </w:p>
                          <w:p w14:paraId="39C18796" w14:textId="77777777" w:rsidR="007B2839" w:rsidRPr="007B2839" w:rsidRDefault="007B2839" w:rsidP="00107468">
                            <w:pPr>
                              <w:rPr>
                                <w:rFonts w:ascii="ＭＳ 明朝" w:eastAsia="ＭＳ 明朝" w:hAnsi="ＭＳ 明朝"/>
                                <w:b/>
                                <w:i/>
                              </w:rPr>
                            </w:pPr>
                          </w:p>
                          <w:p w14:paraId="507B59C9" w14:textId="77777777" w:rsidR="007B2839" w:rsidRDefault="007B2839" w:rsidP="00107468">
                            <w:pPr>
                              <w:rPr>
                                <w:rFonts w:ascii="ＭＳ 明朝" w:eastAsia="ＭＳ 明朝" w:hAnsi="ＭＳ 明朝"/>
                              </w:rPr>
                            </w:pPr>
                          </w:p>
                          <w:p w14:paraId="27305B1F" w14:textId="77777777" w:rsidR="007B2839" w:rsidRPr="00B13508" w:rsidRDefault="007B2839" w:rsidP="00107468">
                            <w:pPr>
                              <w:rPr>
                                <w:rFonts w:ascii="ＭＳ 明朝" w:eastAsia="ＭＳ 明朝" w:hAnsi="ＭＳ 明朝"/>
                              </w:rPr>
                            </w:pPr>
                          </w:p>
                          <w:p w14:paraId="05248BB5" w14:textId="77777777" w:rsidR="007B2839" w:rsidRDefault="007B2839" w:rsidP="00107468">
                            <w:pPr>
                              <w:rPr>
                                <w:rFonts w:ascii="ＭＳ 明朝" w:eastAsia="ＭＳ 明朝" w:hAnsi="ＭＳ 明朝"/>
                              </w:rPr>
                            </w:pPr>
                          </w:p>
                          <w:p w14:paraId="66105141" w14:textId="77777777" w:rsidR="007B2839" w:rsidRPr="00B13508" w:rsidRDefault="007B2839" w:rsidP="00107468">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DD24C" id="_x0000_s1044" type="#_x0000_t202" style="position:absolute;left:0;text-align:left;margin-left:4.1pt;margin-top:1.55pt;width:442.5pt;height:64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" filled="f">
                <v:textbox>
                  <w:txbxContent>
                    <w:p w14:paraId="279CFBF3" w14:textId="77777777" w:rsidR="007B2839" w:rsidRPr="005D3ADD" w:rsidRDefault="007B2839" w:rsidP="008B442D">
                      <w:pPr>
                        <w:rPr>
                          <w:rFonts w:ascii="ＭＳ ゴシック" w:eastAsia="ＭＳ ゴシック" w:hAnsi="ＭＳ ゴシック"/>
                          <w:b/>
                          <w:szCs w:val="21"/>
                        </w:rPr>
                      </w:pPr>
                      <w:r w:rsidRPr="005D3ADD">
                        <w:rPr>
                          <w:rFonts w:ascii="ＭＳ ゴシック" w:eastAsia="ＭＳ ゴシック" w:hAnsi="ＭＳ ゴシック" w:hint="eastAsia"/>
                          <w:b/>
                          <w:szCs w:val="21"/>
                        </w:rPr>
                        <w:t>＜</w:t>
                      </w:r>
                      <w:r w:rsidR="005D3ADD" w:rsidRPr="005D3ADD">
                        <w:rPr>
                          <w:rFonts w:ascii="ＭＳ ゴシック" w:eastAsia="ＭＳ ゴシック" w:hAnsi="ＭＳ ゴシック" w:hint="eastAsia"/>
                          <w:b/>
                          <w:szCs w:val="21"/>
                        </w:rPr>
                        <w:t>記載</w:t>
                      </w:r>
                      <w:r w:rsidRPr="005D3ADD">
                        <w:rPr>
                          <w:rFonts w:ascii="ＭＳ ゴシック" w:eastAsia="ＭＳ ゴシック" w:hAnsi="ＭＳ ゴシック" w:hint="eastAsia"/>
                          <w:b/>
                          <w:szCs w:val="21"/>
                        </w:rPr>
                        <w:t>例＞</w:t>
                      </w:r>
                    </w:p>
                    <w:p w14:paraId="4C7A5E36"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１．職員の役割分担</w:t>
                      </w:r>
                      <w:r w:rsidRPr="007B2839">
                        <w:rPr>
                          <w:rFonts w:ascii="ＭＳ ゴシック" w:eastAsia="ＭＳ ゴシック" w:hAnsi="ＭＳ ゴシック" w:hint="eastAsia"/>
                          <w:b/>
                          <w:i/>
                          <w:color w:val="FF0000"/>
                          <w:szCs w:val="21"/>
                        </w:rPr>
                        <w:t>（別紙</w:t>
                      </w:r>
                      <w:r w:rsidRPr="007B2839">
                        <w:rPr>
                          <w:rFonts w:ascii="ＭＳ ゴシック" w:eastAsia="ＭＳ ゴシック" w:hAnsi="ＭＳ ゴシック"/>
                          <w:b/>
                          <w:i/>
                          <w:color w:val="FF0000"/>
                          <w:szCs w:val="21"/>
                        </w:rPr>
                        <w:t>５）</w:t>
                      </w:r>
                    </w:p>
                    <w:p w14:paraId="0D7D1BA8"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●総括責任者：避難の判断等防災対策についての指揮ほか全般を行う。</w:t>
                      </w:r>
                    </w:p>
                    <w:p w14:paraId="139AADF0"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●情報収集・連絡担当：</w:t>
                      </w:r>
                    </w:p>
                    <w:p w14:paraId="300F829E"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5E12A43D"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・気象・災害の情報収集</w:t>
                      </w:r>
                    </w:p>
                    <w:p w14:paraId="0C33A4E2"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・職員への連絡、職員・職員家族の安否確認</w:t>
                      </w:r>
                    </w:p>
                    <w:p w14:paraId="34493B15"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・関係機関との連絡、調整</w:t>
                      </w:r>
                      <w:r w:rsidRPr="007B2839">
                        <w:rPr>
                          <w:rFonts w:ascii="ＭＳ ゴシック" w:eastAsia="ＭＳ ゴシック" w:hAnsi="ＭＳ ゴシック"/>
                          <w:b/>
                          <w:i/>
                          <w:szCs w:val="21"/>
                        </w:rPr>
                        <w:t xml:space="preserve"> 等</w:t>
                      </w:r>
                    </w:p>
                    <w:p w14:paraId="786C6B51"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●救護班：</w:t>
                      </w:r>
                    </w:p>
                    <w:p w14:paraId="725E08B2"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1C8081B0"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・負傷者の応急手当</w:t>
                      </w:r>
                    </w:p>
                    <w:p w14:paraId="08FBFB82"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・医療機関との連絡調整</w:t>
                      </w:r>
                      <w:r w:rsidRPr="007B2839">
                        <w:rPr>
                          <w:rFonts w:ascii="ＭＳ ゴシック" w:eastAsia="ＭＳ ゴシック" w:hAnsi="ＭＳ ゴシック"/>
                          <w:b/>
                          <w:i/>
                          <w:szCs w:val="21"/>
                        </w:rPr>
                        <w:t xml:space="preserve"> 等</w:t>
                      </w:r>
                    </w:p>
                    <w:p w14:paraId="45EC510A"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●安全対策班：</w:t>
                      </w:r>
                    </w:p>
                    <w:p w14:paraId="15EDC9EC"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5E681BAE"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・利用者の安全確認</w:t>
                      </w:r>
                    </w:p>
                    <w:p w14:paraId="5AFABDD9"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・施設、設備の被害状況確認</w:t>
                      </w:r>
                    </w:p>
                    <w:p w14:paraId="60520D4A"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・利用者への状況説明</w:t>
                      </w:r>
                    </w:p>
                    <w:p w14:paraId="46D4B975"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・利用者の避難誘導</w:t>
                      </w:r>
                      <w:r w:rsidRPr="007B2839">
                        <w:rPr>
                          <w:rFonts w:ascii="ＭＳ ゴシック" w:eastAsia="ＭＳ ゴシック" w:hAnsi="ＭＳ ゴシック"/>
                          <w:b/>
                          <w:i/>
                          <w:szCs w:val="21"/>
                        </w:rPr>
                        <w:t xml:space="preserve"> 等</w:t>
                      </w:r>
                    </w:p>
                    <w:p w14:paraId="69DB94B8"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●物資班：</w:t>
                      </w:r>
                    </w:p>
                    <w:p w14:paraId="27E5412B"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（担当業務）</w:t>
                      </w:r>
                    </w:p>
                    <w:p w14:paraId="2101DECC"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・食料、飲料水ほか備蓄品の管理、払出</w:t>
                      </w:r>
                    </w:p>
                    <w:p w14:paraId="5FCCF938"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・備蓄品の補給（販売店への発注）</w:t>
                      </w:r>
                      <w:r w:rsidRPr="007B2839">
                        <w:rPr>
                          <w:rFonts w:ascii="ＭＳ ゴシック" w:eastAsia="ＭＳ ゴシック" w:hAnsi="ＭＳ ゴシック"/>
                          <w:b/>
                          <w:i/>
                          <w:szCs w:val="21"/>
                        </w:rPr>
                        <w:t xml:space="preserve"> 等</w:t>
                      </w:r>
                    </w:p>
                    <w:p w14:paraId="5581D3A0"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２．外部の避難支援者</w:t>
                      </w:r>
                    </w:p>
                    <w:p w14:paraId="70A08BBF" w14:textId="77777777" w:rsidR="007B2839" w:rsidRPr="007B2839" w:rsidRDefault="007B2839" w:rsidP="008B442D">
                      <w:pPr>
                        <w:rPr>
                          <w:rFonts w:ascii="ＭＳ ゴシック" w:eastAsia="ＭＳ ゴシック" w:hAnsi="ＭＳ ゴシック"/>
                          <w:b/>
                          <w:i/>
                          <w:szCs w:val="21"/>
                        </w:rPr>
                      </w:pPr>
                      <w:r w:rsidRPr="007B2839">
                        <w:rPr>
                          <w:rFonts w:ascii="ＭＳ ゴシック" w:eastAsia="ＭＳ ゴシック" w:hAnsi="ＭＳ ゴシック" w:hint="eastAsia"/>
                          <w:b/>
                          <w:i/>
                          <w:szCs w:val="21"/>
                        </w:rPr>
                        <w:t>●協力者として</w:t>
                      </w:r>
                      <w:r w:rsidRPr="007B2839">
                        <w:rPr>
                          <w:rFonts w:ascii="ＭＳ ゴシック" w:eastAsia="ＭＳ ゴシック" w:hAnsi="ＭＳ ゴシック"/>
                          <w:b/>
                          <w:i/>
                          <w:szCs w:val="21"/>
                        </w:rPr>
                        <w:t>6名を計画（△△消防団）</w:t>
                      </w:r>
                    </w:p>
                    <w:p w14:paraId="5A1E0A6F" w14:textId="77777777" w:rsidR="007B2839" w:rsidRPr="007B2839" w:rsidRDefault="007B2839" w:rsidP="008B442D">
                      <w:pPr>
                        <w:rPr>
                          <w:rFonts w:ascii="ＭＳ 明朝" w:eastAsia="ＭＳ 明朝" w:hAnsi="ＭＳ 明朝"/>
                          <w:b/>
                          <w:i/>
                        </w:rPr>
                      </w:pPr>
                      <w:r w:rsidRPr="007B2839">
                        <w:rPr>
                          <w:rFonts w:ascii="ＭＳ ゴシック" w:eastAsia="ＭＳ ゴシック" w:hAnsi="ＭＳ ゴシック" w:hint="eastAsia"/>
                          <w:b/>
                          <w:i/>
                          <w:szCs w:val="21"/>
                        </w:rPr>
                        <w:t>●大雨警報や警戒レベル２発令時に避難支援協力者への事前協力要請を実施する。</w:t>
                      </w:r>
                      <w:r w:rsidRPr="007B2839">
                        <w:rPr>
                          <w:rFonts w:ascii="ＭＳ ゴシック" w:eastAsia="ＭＳ ゴシック" w:hAnsi="ＭＳ ゴシック"/>
                          <w:b/>
                          <w:i/>
                          <w:szCs w:val="21"/>
                        </w:rPr>
                        <w:cr/>
                      </w:r>
                    </w:p>
                    <w:p w14:paraId="4D831B77" w14:textId="77777777" w:rsidR="007B2839" w:rsidRPr="007B2839" w:rsidRDefault="007B2839" w:rsidP="00107468">
                      <w:pPr>
                        <w:rPr>
                          <w:rFonts w:ascii="ＭＳ 明朝" w:eastAsia="ＭＳ 明朝" w:hAnsi="ＭＳ 明朝"/>
                          <w:b/>
                          <w:i/>
                        </w:rPr>
                      </w:pPr>
                    </w:p>
                    <w:p w14:paraId="39C18796" w14:textId="77777777" w:rsidR="007B2839" w:rsidRPr="007B2839" w:rsidRDefault="007B2839" w:rsidP="00107468">
                      <w:pPr>
                        <w:rPr>
                          <w:rFonts w:ascii="ＭＳ 明朝" w:eastAsia="ＭＳ 明朝" w:hAnsi="ＭＳ 明朝"/>
                          <w:b/>
                          <w:i/>
                        </w:rPr>
                      </w:pPr>
                    </w:p>
                    <w:p w14:paraId="507B59C9" w14:textId="77777777" w:rsidR="007B2839" w:rsidRDefault="007B2839" w:rsidP="00107468">
                      <w:pPr>
                        <w:rPr>
                          <w:rFonts w:ascii="ＭＳ 明朝" w:eastAsia="ＭＳ 明朝" w:hAnsi="ＭＳ 明朝"/>
                        </w:rPr>
                      </w:pPr>
                    </w:p>
                    <w:p w14:paraId="27305B1F" w14:textId="77777777" w:rsidR="007B2839" w:rsidRPr="00B13508" w:rsidRDefault="007B2839" w:rsidP="00107468">
                      <w:pPr>
                        <w:rPr>
                          <w:rFonts w:ascii="ＭＳ 明朝" w:eastAsia="ＭＳ 明朝" w:hAnsi="ＭＳ 明朝"/>
                        </w:rPr>
                      </w:pPr>
                    </w:p>
                    <w:p w14:paraId="05248BB5" w14:textId="77777777" w:rsidR="007B2839" w:rsidRDefault="007B2839" w:rsidP="00107468">
                      <w:pPr>
                        <w:rPr>
                          <w:rFonts w:ascii="ＭＳ 明朝" w:eastAsia="ＭＳ 明朝" w:hAnsi="ＭＳ 明朝"/>
                        </w:rPr>
                      </w:pPr>
                    </w:p>
                    <w:p w14:paraId="66105141" w14:textId="77777777" w:rsidR="007B2839" w:rsidRPr="00B13508" w:rsidRDefault="007B2839" w:rsidP="00107468">
                      <w:pPr>
                        <w:rPr>
                          <w:rFonts w:ascii="ＭＳ 明朝" w:eastAsia="ＭＳ 明朝" w:hAnsi="ＭＳ 明朝"/>
                        </w:rPr>
                      </w:pPr>
                    </w:p>
                  </w:txbxContent>
                </v:textbox>
              </v:shape>
            </w:pict>
          </mc:Fallback>
        </mc:AlternateContent>
      </w:r>
    </w:p>
    <w:p w14:paraId="4598435F" w14:textId="77777777" w:rsidR="0064361D" w:rsidRDefault="0064361D" w:rsidP="0064361D">
      <w:pPr>
        <w:rPr>
          <w:rFonts w:ascii="ＭＳ ゴシック" w:eastAsia="ＭＳ ゴシック" w:hAnsi="ＭＳ ゴシック"/>
          <w:szCs w:val="21"/>
        </w:rPr>
      </w:pPr>
    </w:p>
    <w:p w14:paraId="7D5D645B" w14:textId="77777777" w:rsidR="0064361D" w:rsidRPr="00001A44" w:rsidRDefault="0064361D" w:rsidP="0064361D">
      <w:pPr>
        <w:rPr>
          <w:rFonts w:ascii="ＭＳ ゴシック" w:eastAsia="ＭＳ ゴシック" w:hAnsi="ＭＳ ゴシック"/>
          <w:szCs w:val="21"/>
        </w:rPr>
      </w:pPr>
    </w:p>
    <w:p w14:paraId="02DFF6E4" w14:textId="77777777" w:rsidR="0064361D" w:rsidRDefault="0064361D" w:rsidP="0064361D">
      <w:pPr>
        <w:rPr>
          <w:rFonts w:ascii="ＭＳ ゴシック" w:eastAsia="ＭＳ ゴシック" w:hAnsi="ＭＳ ゴシック"/>
          <w:szCs w:val="21"/>
        </w:rPr>
      </w:pPr>
    </w:p>
    <w:p w14:paraId="650F37CE" w14:textId="77777777" w:rsidR="0064361D" w:rsidRDefault="0064361D" w:rsidP="0064361D">
      <w:pPr>
        <w:rPr>
          <w:rFonts w:ascii="ＭＳ ゴシック" w:eastAsia="ＭＳ ゴシック" w:hAnsi="ＭＳ ゴシック"/>
          <w:szCs w:val="21"/>
        </w:rPr>
      </w:pPr>
    </w:p>
    <w:p w14:paraId="13DCD5C6" w14:textId="77777777" w:rsidR="0064361D" w:rsidRDefault="0064361D" w:rsidP="0064361D">
      <w:pPr>
        <w:rPr>
          <w:rFonts w:ascii="ＭＳ ゴシック" w:eastAsia="ＭＳ ゴシック" w:hAnsi="ＭＳ ゴシック"/>
          <w:szCs w:val="21"/>
        </w:rPr>
      </w:pPr>
    </w:p>
    <w:p w14:paraId="1A01C1AF" w14:textId="77777777" w:rsidR="0064361D" w:rsidRDefault="0064361D" w:rsidP="0064361D">
      <w:pPr>
        <w:rPr>
          <w:rFonts w:ascii="ＭＳ ゴシック" w:eastAsia="ＭＳ ゴシック" w:hAnsi="ＭＳ ゴシック"/>
          <w:szCs w:val="21"/>
        </w:rPr>
      </w:pPr>
    </w:p>
    <w:p w14:paraId="50700541" w14:textId="77777777" w:rsidR="0064361D" w:rsidRDefault="0064361D" w:rsidP="0064361D">
      <w:pPr>
        <w:rPr>
          <w:rFonts w:ascii="ＭＳ ゴシック" w:eastAsia="ＭＳ ゴシック" w:hAnsi="ＭＳ ゴシック"/>
          <w:szCs w:val="21"/>
        </w:rPr>
      </w:pPr>
    </w:p>
    <w:p w14:paraId="74866EAB" w14:textId="77777777" w:rsidR="0064361D" w:rsidRDefault="0064361D" w:rsidP="0064361D">
      <w:pPr>
        <w:rPr>
          <w:rFonts w:ascii="ＭＳ ゴシック" w:eastAsia="ＭＳ ゴシック" w:hAnsi="ＭＳ ゴシック"/>
          <w:szCs w:val="21"/>
        </w:rPr>
      </w:pPr>
    </w:p>
    <w:p w14:paraId="64509114" w14:textId="77777777" w:rsidR="0064361D" w:rsidRDefault="0064361D" w:rsidP="0064361D">
      <w:pPr>
        <w:rPr>
          <w:rFonts w:ascii="ＭＳ ゴシック" w:eastAsia="ＭＳ ゴシック" w:hAnsi="ＭＳ ゴシック"/>
          <w:szCs w:val="21"/>
        </w:rPr>
      </w:pPr>
    </w:p>
    <w:p w14:paraId="01DA88F5" w14:textId="77777777" w:rsidR="004237B4" w:rsidRPr="0064361D" w:rsidRDefault="004237B4" w:rsidP="004237B4">
      <w:pPr>
        <w:rPr>
          <w:rFonts w:ascii="ＭＳ ゴシック" w:eastAsia="ＭＳ ゴシック" w:hAnsi="ＭＳ ゴシック"/>
          <w:szCs w:val="21"/>
        </w:rPr>
      </w:pPr>
    </w:p>
    <w:p w14:paraId="37C4C691" w14:textId="77777777" w:rsidR="0064361D" w:rsidRDefault="0064361D" w:rsidP="004237B4">
      <w:pPr>
        <w:rPr>
          <w:rFonts w:ascii="ＭＳ ゴシック" w:eastAsia="ＭＳ ゴシック" w:hAnsi="ＭＳ ゴシック"/>
          <w:szCs w:val="21"/>
        </w:rPr>
      </w:pPr>
    </w:p>
    <w:p w14:paraId="13027EEC" w14:textId="77777777" w:rsidR="0064361D" w:rsidRDefault="0064361D" w:rsidP="004237B4">
      <w:pPr>
        <w:rPr>
          <w:rFonts w:ascii="ＭＳ ゴシック" w:eastAsia="ＭＳ ゴシック" w:hAnsi="ＭＳ ゴシック"/>
          <w:szCs w:val="21"/>
        </w:rPr>
      </w:pPr>
    </w:p>
    <w:p w14:paraId="61CBF0D5" w14:textId="77777777" w:rsidR="0064361D" w:rsidRDefault="0064361D" w:rsidP="004237B4">
      <w:pPr>
        <w:rPr>
          <w:rFonts w:ascii="ＭＳ ゴシック" w:eastAsia="ＭＳ ゴシック" w:hAnsi="ＭＳ ゴシック"/>
          <w:szCs w:val="21"/>
        </w:rPr>
      </w:pPr>
    </w:p>
    <w:p w14:paraId="67E3180F" w14:textId="77777777" w:rsidR="0064361D" w:rsidRDefault="0064361D" w:rsidP="004237B4">
      <w:pPr>
        <w:rPr>
          <w:rFonts w:ascii="ＭＳ ゴシック" w:eastAsia="ＭＳ ゴシック" w:hAnsi="ＭＳ ゴシック"/>
          <w:szCs w:val="21"/>
        </w:rPr>
      </w:pPr>
    </w:p>
    <w:p w14:paraId="0E1EDAE2" w14:textId="77777777" w:rsidR="0064361D" w:rsidRDefault="0064361D" w:rsidP="004237B4">
      <w:pPr>
        <w:rPr>
          <w:rFonts w:ascii="ＭＳ ゴシック" w:eastAsia="ＭＳ ゴシック" w:hAnsi="ＭＳ ゴシック"/>
          <w:szCs w:val="21"/>
        </w:rPr>
      </w:pPr>
    </w:p>
    <w:p w14:paraId="50BFC500" w14:textId="77777777" w:rsidR="0064361D" w:rsidRDefault="0064361D" w:rsidP="004237B4">
      <w:pPr>
        <w:rPr>
          <w:rFonts w:ascii="ＭＳ ゴシック" w:eastAsia="ＭＳ ゴシック" w:hAnsi="ＭＳ ゴシック"/>
          <w:szCs w:val="21"/>
        </w:rPr>
      </w:pPr>
    </w:p>
    <w:p w14:paraId="67F573FA" w14:textId="77777777" w:rsidR="0064361D" w:rsidRDefault="0064361D" w:rsidP="004237B4">
      <w:pPr>
        <w:rPr>
          <w:rFonts w:ascii="ＭＳ ゴシック" w:eastAsia="ＭＳ ゴシック" w:hAnsi="ＭＳ ゴシック"/>
          <w:szCs w:val="21"/>
        </w:rPr>
      </w:pPr>
    </w:p>
    <w:p w14:paraId="4E6F3C00" w14:textId="77777777" w:rsidR="0064361D" w:rsidRDefault="0064361D" w:rsidP="004237B4">
      <w:pPr>
        <w:rPr>
          <w:rFonts w:ascii="ＭＳ ゴシック" w:eastAsia="ＭＳ ゴシック" w:hAnsi="ＭＳ ゴシック"/>
          <w:szCs w:val="21"/>
        </w:rPr>
      </w:pPr>
    </w:p>
    <w:p w14:paraId="1C5DA159" w14:textId="77777777" w:rsidR="0064361D" w:rsidRDefault="0064361D" w:rsidP="004237B4">
      <w:pPr>
        <w:rPr>
          <w:rFonts w:ascii="ＭＳ ゴシック" w:eastAsia="ＭＳ ゴシック" w:hAnsi="ＭＳ ゴシック"/>
          <w:szCs w:val="21"/>
        </w:rPr>
      </w:pPr>
    </w:p>
    <w:p w14:paraId="4F038289" w14:textId="77777777" w:rsidR="0064361D" w:rsidRDefault="0064361D" w:rsidP="004237B4">
      <w:pPr>
        <w:rPr>
          <w:rFonts w:ascii="ＭＳ ゴシック" w:eastAsia="ＭＳ ゴシック" w:hAnsi="ＭＳ ゴシック"/>
          <w:szCs w:val="21"/>
        </w:rPr>
      </w:pPr>
    </w:p>
    <w:p w14:paraId="54B3AC3E" w14:textId="77777777" w:rsidR="0064361D" w:rsidRDefault="0064361D" w:rsidP="004237B4">
      <w:pPr>
        <w:rPr>
          <w:rFonts w:ascii="ＭＳ ゴシック" w:eastAsia="ＭＳ ゴシック" w:hAnsi="ＭＳ ゴシック"/>
          <w:szCs w:val="21"/>
        </w:rPr>
      </w:pPr>
    </w:p>
    <w:p w14:paraId="0BE3A4A3" w14:textId="77777777" w:rsidR="0064361D" w:rsidRDefault="0064361D" w:rsidP="004237B4">
      <w:pPr>
        <w:rPr>
          <w:rFonts w:ascii="ＭＳ ゴシック" w:eastAsia="ＭＳ ゴシック" w:hAnsi="ＭＳ ゴシック"/>
          <w:szCs w:val="21"/>
        </w:rPr>
      </w:pPr>
    </w:p>
    <w:p w14:paraId="372FBA16" w14:textId="77777777" w:rsidR="0064361D" w:rsidRDefault="0064361D" w:rsidP="004237B4">
      <w:pPr>
        <w:rPr>
          <w:rFonts w:ascii="ＭＳ ゴシック" w:eastAsia="ＭＳ ゴシック" w:hAnsi="ＭＳ ゴシック"/>
          <w:szCs w:val="21"/>
        </w:rPr>
      </w:pPr>
    </w:p>
    <w:p w14:paraId="3D02B2A9" w14:textId="77777777" w:rsidR="0064361D" w:rsidRDefault="0064361D" w:rsidP="004237B4">
      <w:pPr>
        <w:rPr>
          <w:rFonts w:ascii="ＭＳ ゴシック" w:eastAsia="ＭＳ ゴシック" w:hAnsi="ＭＳ ゴシック"/>
          <w:szCs w:val="21"/>
        </w:rPr>
      </w:pPr>
    </w:p>
    <w:p w14:paraId="2B8CE0FA" w14:textId="77777777" w:rsidR="0064361D" w:rsidRDefault="0064361D" w:rsidP="004237B4">
      <w:pPr>
        <w:rPr>
          <w:rFonts w:ascii="ＭＳ ゴシック" w:eastAsia="ＭＳ ゴシック" w:hAnsi="ＭＳ ゴシック"/>
          <w:szCs w:val="21"/>
        </w:rPr>
      </w:pPr>
    </w:p>
    <w:p w14:paraId="569F99A8" w14:textId="77777777" w:rsidR="0064361D" w:rsidRDefault="0064361D" w:rsidP="004237B4">
      <w:pPr>
        <w:rPr>
          <w:rFonts w:ascii="ＭＳ ゴシック" w:eastAsia="ＭＳ ゴシック" w:hAnsi="ＭＳ ゴシック"/>
          <w:szCs w:val="21"/>
        </w:rPr>
      </w:pPr>
    </w:p>
    <w:p w14:paraId="43D69CC5" w14:textId="77777777" w:rsidR="0064361D" w:rsidRPr="00626AC2" w:rsidRDefault="0064361D" w:rsidP="004237B4">
      <w:pPr>
        <w:rPr>
          <w:rFonts w:ascii="ＭＳ ゴシック" w:eastAsia="ＭＳ ゴシック" w:hAnsi="ＭＳ ゴシック"/>
          <w:szCs w:val="21"/>
        </w:rPr>
      </w:pPr>
    </w:p>
    <w:p w14:paraId="1B490A22" w14:textId="77777777" w:rsidR="00241495" w:rsidRDefault="00241495" w:rsidP="00241495">
      <w:pPr>
        <w:rPr>
          <w:rFonts w:ascii="ＭＳ ゴシック" w:eastAsia="ＭＳ ゴシック" w:hAnsi="ＭＳ ゴシック"/>
          <w:szCs w:val="21"/>
        </w:rPr>
      </w:pPr>
    </w:p>
    <w:p w14:paraId="5C1688A6" w14:textId="77777777" w:rsidR="008C7D08" w:rsidRDefault="008C7D08" w:rsidP="00241495">
      <w:pPr>
        <w:rPr>
          <w:rFonts w:ascii="ＭＳ ゴシック" w:eastAsia="ＭＳ ゴシック" w:hAnsi="ＭＳ ゴシック"/>
          <w:szCs w:val="21"/>
        </w:rPr>
      </w:pPr>
    </w:p>
    <w:p w14:paraId="67854163" w14:textId="77777777" w:rsidR="008C7D08" w:rsidRDefault="008C7D08" w:rsidP="00241495">
      <w:pPr>
        <w:rPr>
          <w:rFonts w:ascii="ＭＳ ゴシック" w:eastAsia="ＭＳ ゴシック" w:hAnsi="ＭＳ ゴシック"/>
          <w:szCs w:val="21"/>
        </w:rPr>
      </w:pPr>
    </w:p>
    <w:p w14:paraId="7E2A612E" w14:textId="77777777" w:rsidR="008C7D08" w:rsidRDefault="008B442D" w:rsidP="00241495">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3600" behindDoc="0" locked="0" layoutInCell="1" allowOverlap="1" wp14:anchorId="18D6D305" wp14:editId="046A2C94">
                <wp:simplePos x="0" y="0"/>
                <wp:positionH relativeFrom="column">
                  <wp:posOffset>975995</wp:posOffset>
                </wp:positionH>
                <wp:positionV relativeFrom="paragraph">
                  <wp:posOffset>142240</wp:posOffset>
                </wp:positionV>
                <wp:extent cx="4333875" cy="10287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4333875"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CC4B9E" w14:textId="77777777" w:rsidR="007B2839" w:rsidRPr="008B442D" w:rsidRDefault="007B2839" w:rsidP="00584C37">
                            <w:pPr>
                              <w:jc w:val="left"/>
                              <w:rPr>
                                <w:rFonts w:asciiTheme="majorEastAsia" w:eastAsiaTheme="majorEastAsia" w:hAnsiTheme="majorEastAsia"/>
                                <w:sz w:val="22"/>
                              </w:rPr>
                            </w:pPr>
                            <w:r>
                              <w:rPr>
                                <w:rFonts w:asciiTheme="majorEastAsia" w:eastAsiaTheme="majorEastAsia" w:hAnsiTheme="majorEastAsia" w:hint="eastAsia"/>
                                <w:sz w:val="22"/>
                              </w:rPr>
                              <w:t>別紙５</w:t>
                            </w:r>
                            <w:r w:rsidRPr="008B442D">
                              <w:rPr>
                                <w:rFonts w:asciiTheme="majorEastAsia" w:eastAsiaTheme="majorEastAsia" w:hAnsiTheme="majorEastAsia" w:hint="eastAsia"/>
                                <w:sz w:val="22"/>
                              </w:rPr>
                              <w:t>（</w:t>
                            </w:r>
                            <w:r w:rsidRPr="008B442D">
                              <w:rPr>
                                <w:rFonts w:asciiTheme="majorEastAsia" w:eastAsiaTheme="majorEastAsia" w:hAnsiTheme="majorEastAsia"/>
                                <w:sz w:val="22"/>
                              </w:rPr>
                              <w:t>Excel</w:t>
                            </w:r>
                            <w:r>
                              <w:rPr>
                                <w:rFonts w:asciiTheme="majorEastAsia" w:eastAsiaTheme="majorEastAsia" w:hAnsiTheme="majorEastAsia"/>
                                <w:sz w:val="22"/>
                              </w:rPr>
                              <w:t>ファイル）を作成し</w:t>
                            </w:r>
                            <w:r>
                              <w:rPr>
                                <w:rFonts w:asciiTheme="majorEastAsia" w:eastAsiaTheme="majorEastAsia" w:hAnsiTheme="majorEastAsia" w:hint="eastAsia"/>
                                <w:sz w:val="22"/>
                              </w:rPr>
                              <w:t>のうえ、</w:t>
                            </w:r>
                            <w:r w:rsidRPr="00584C37">
                              <w:rPr>
                                <w:rFonts w:asciiTheme="majorEastAsia" w:eastAsiaTheme="majorEastAsia" w:hAnsiTheme="majorEastAsia" w:hint="eastAsia"/>
                                <w:sz w:val="22"/>
                              </w:rPr>
                              <w:t>統括責任者のもと、適確な情報収集、伝達、迅速な避難行動ができるように、「誰が何をするのか」</w:t>
                            </w:r>
                            <w:r>
                              <w:rPr>
                                <w:rFonts w:asciiTheme="majorEastAsia" w:eastAsiaTheme="majorEastAsia" w:hAnsiTheme="majorEastAsia" w:hint="eastAsia"/>
                                <w:sz w:val="22"/>
                              </w:rPr>
                              <w:t>を</w:t>
                            </w:r>
                            <w:r w:rsidRPr="00584C37">
                              <w:rPr>
                                <w:rFonts w:asciiTheme="majorEastAsia" w:eastAsiaTheme="majorEastAsia" w:hAnsiTheme="majorEastAsia" w:hint="eastAsia"/>
                                <w:sz w:val="22"/>
                              </w:rPr>
                              <w:t>明確にし、必要な業務を実施できる人員を確保しておくことが重要です。</w:t>
                            </w:r>
                            <w:r w:rsidRPr="00584C37">
                              <w:rPr>
                                <w:rFonts w:asciiTheme="majorEastAsia" w:eastAsiaTheme="majorEastAsia" w:hAnsiTheme="majorEastAsia"/>
                                <w:sz w:val="22"/>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6D305" id="正方形/長方形 22" o:spid="_x0000_s1045" style="position:absolute;left:0;text-align:left;margin-left:76.85pt;margin-top:11.2pt;width:341.2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" fillcolor="#5b9bd5 [3204]" strokecolor="#1f4d78 [1604]" strokeweight="1pt">
                <v:textbox>
                  <w:txbxContent>
                    <w:p w14:paraId="6CCC4B9E" w14:textId="77777777" w:rsidR="007B2839" w:rsidRPr="008B442D" w:rsidRDefault="007B2839" w:rsidP="00584C37">
                      <w:pPr>
                        <w:jc w:val="left"/>
                        <w:rPr>
                          <w:rFonts w:asciiTheme="majorEastAsia" w:eastAsiaTheme="majorEastAsia" w:hAnsiTheme="majorEastAsia"/>
                          <w:sz w:val="22"/>
                        </w:rPr>
                      </w:pPr>
                      <w:r>
                        <w:rPr>
                          <w:rFonts w:asciiTheme="majorEastAsia" w:eastAsiaTheme="majorEastAsia" w:hAnsiTheme="majorEastAsia" w:hint="eastAsia"/>
                          <w:sz w:val="22"/>
                        </w:rPr>
                        <w:t>別紙５</w:t>
                      </w:r>
                      <w:r w:rsidRPr="008B442D">
                        <w:rPr>
                          <w:rFonts w:asciiTheme="majorEastAsia" w:eastAsiaTheme="majorEastAsia" w:hAnsiTheme="majorEastAsia" w:hint="eastAsia"/>
                          <w:sz w:val="22"/>
                        </w:rPr>
                        <w:t>（</w:t>
                      </w:r>
                      <w:r w:rsidRPr="008B442D">
                        <w:rPr>
                          <w:rFonts w:asciiTheme="majorEastAsia" w:eastAsiaTheme="majorEastAsia" w:hAnsiTheme="majorEastAsia"/>
                          <w:sz w:val="22"/>
                        </w:rPr>
                        <w:t>Excel</w:t>
                      </w:r>
                      <w:r>
                        <w:rPr>
                          <w:rFonts w:asciiTheme="majorEastAsia" w:eastAsiaTheme="majorEastAsia" w:hAnsiTheme="majorEastAsia"/>
                          <w:sz w:val="22"/>
                        </w:rPr>
                        <w:t>ファイル）を作成し</w:t>
                      </w:r>
                      <w:r>
                        <w:rPr>
                          <w:rFonts w:asciiTheme="majorEastAsia" w:eastAsiaTheme="majorEastAsia" w:hAnsiTheme="majorEastAsia" w:hint="eastAsia"/>
                          <w:sz w:val="22"/>
                        </w:rPr>
                        <w:t>のうえ、</w:t>
                      </w:r>
                      <w:r w:rsidRPr="00584C37">
                        <w:rPr>
                          <w:rFonts w:asciiTheme="majorEastAsia" w:eastAsiaTheme="majorEastAsia" w:hAnsiTheme="majorEastAsia" w:hint="eastAsia"/>
                          <w:sz w:val="22"/>
                        </w:rPr>
                        <w:t>統括責任者のもと、適確な情報収集、伝達、迅速な避難行動ができるように、「誰が何をするのか」</w:t>
                      </w:r>
                      <w:r>
                        <w:rPr>
                          <w:rFonts w:asciiTheme="majorEastAsia" w:eastAsiaTheme="majorEastAsia" w:hAnsiTheme="majorEastAsia" w:hint="eastAsia"/>
                          <w:sz w:val="22"/>
                        </w:rPr>
                        <w:t>を</w:t>
                      </w:r>
                      <w:r w:rsidRPr="00584C37">
                        <w:rPr>
                          <w:rFonts w:asciiTheme="majorEastAsia" w:eastAsiaTheme="majorEastAsia" w:hAnsiTheme="majorEastAsia" w:hint="eastAsia"/>
                          <w:sz w:val="22"/>
                        </w:rPr>
                        <w:t>明確にし、必要な業務を実施できる人員を確保しておくことが重要です。</w:t>
                      </w:r>
                      <w:r w:rsidRPr="00584C37">
                        <w:rPr>
                          <w:rFonts w:asciiTheme="majorEastAsia" w:eastAsiaTheme="majorEastAsia" w:hAnsiTheme="majorEastAsia"/>
                          <w:sz w:val="22"/>
                        </w:rPr>
                        <w:cr/>
                      </w:r>
                    </w:p>
                  </w:txbxContent>
                </v:textbox>
              </v:rect>
            </w:pict>
          </mc:Fallback>
        </mc:AlternateContent>
      </w:r>
    </w:p>
    <w:p w14:paraId="3ADF2955" w14:textId="77777777" w:rsidR="00FE4CCE" w:rsidRDefault="00FE4CCE" w:rsidP="00241495">
      <w:pPr>
        <w:rPr>
          <w:rFonts w:ascii="ＭＳ ゴシック" w:eastAsia="ＭＳ ゴシック" w:hAnsi="ＭＳ ゴシック"/>
          <w:szCs w:val="21"/>
        </w:rPr>
      </w:pPr>
    </w:p>
    <w:p w14:paraId="1E417307" w14:textId="77777777" w:rsidR="00FE4CCE" w:rsidRPr="00171393" w:rsidRDefault="00FE4CCE" w:rsidP="00241495">
      <w:pPr>
        <w:rPr>
          <w:rFonts w:ascii="ＭＳ ゴシック" w:eastAsia="ＭＳ ゴシック" w:hAnsi="ＭＳ ゴシック"/>
          <w:szCs w:val="21"/>
        </w:rPr>
      </w:pPr>
    </w:p>
    <w:p w14:paraId="4FE6A284" w14:textId="77777777" w:rsidR="00FE4CCE" w:rsidRDefault="00FE4CCE" w:rsidP="00241495">
      <w:pPr>
        <w:rPr>
          <w:rFonts w:ascii="ＭＳ ゴシック" w:eastAsia="ＭＳ ゴシック" w:hAnsi="ＭＳ ゴシック"/>
          <w:szCs w:val="21"/>
        </w:rPr>
      </w:pPr>
    </w:p>
    <w:p w14:paraId="5DF58D06" w14:textId="77777777" w:rsidR="00FE4CCE" w:rsidRDefault="00FE4CCE" w:rsidP="00241495">
      <w:pPr>
        <w:rPr>
          <w:rFonts w:ascii="ＭＳ ゴシック" w:eastAsia="ＭＳ ゴシック" w:hAnsi="ＭＳ ゴシック"/>
          <w:szCs w:val="21"/>
        </w:rPr>
      </w:pPr>
    </w:p>
    <w:p w14:paraId="30300EAD" w14:textId="77777777" w:rsidR="00B53E78" w:rsidRDefault="00B53E7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EAFC11D" w14:textId="77777777" w:rsidR="004237B4" w:rsidRPr="002B3F62" w:rsidRDefault="004237B4" w:rsidP="00F07FDE">
      <w:pPr>
        <w:spacing w:line="320" w:lineRule="exact"/>
        <w:rPr>
          <w:rFonts w:ascii="ＭＳ ゴシック" w:eastAsia="ＭＳ ゴシック" w:hAnsi="ＭＳ ゴシック"/>
          <w:sz w:val="24"/>
          <w:szCs w:val="24"/>
        </w:rPr>
      </w:pPr>
      <w:r w:rsidRPr="00ED41C5">
        <w:rPr>
          <w:rFonts w:ascii="ＭＳ ゴシック" w:eastAsia="ＭＳ ゴシック" w:hAnsi="ＭＳ ゴシック"/>
          <w:sz w:val="24"/>
          <w:szCs w:val="24"/>
        </w:rPr>
        <w:lastRenderedPageBreak/>
        <w:t>10．連絡体制の整備</w:t>
      </w:r>
    </w:p>
    <w:p w14:paraId="77904D33" w14:textId="77777777" w:rsidR="00BD755F" w:rsidRDefault="00BD755F" w:rsidP="00BD755F">
      <w:pPr>
        <w:rPr>
          <w:rFonts w:ascii="ＭＳ ゴシック" w:eastAsia="ＭＳ ゴシック" w:hAnsi="ＭＳ ゴシック"/>
          <w:szCs w:val="21"/>
        </w:rPr>
      </w:pPr>
    </w:p>
    <w:p w14:paraId="75EE8B4B" w14:textId="77777777" w:rsidR="00BD755F" w:rsidRPr="00637933" w:rsidRDefault="00BD755F" w:rsidP="00BD755F">
      <w:pPr>
        <w:rPr>
          <w:rFonts w:ascii="ＭＳ ゴシック" w:eastAsia="ＭＳ ゴシック" w:hAnsi="ＭＳ ゴシック"/>
          <w:b/>
          <w:bCs/>
          <w:sz w:val="24"/>
          <w:szCs w:val="24"/>
        </w:rPr>
      </w:pPr>
      <w:r>
        <w:rPr>
          <w:rFonts w:ascii="ＭＳ ゴシック" w:eastAsia="ＭＳ ゴシック" w:hAnsi="ＭＳ ゴシック" w:hint="eastAsia"/>
          <w:szCs w:val="21"/>
        </w:rPr>
        <w:t xml:space="preserve">　</w:t>
      </w:r>
      <w:r w:rsidRPr="00637933">
        <w:rPr>
          <w:rFonts w:ascii="ＭＳ ゴシック" w:eastAsia="ＭＳ ゴシック" w:hAnsi="ＭＳ ゴシック" w:hint="eastAsia"/>
          <w:b/>
          <w:bCs/>
          <w:sz w:val="24"/>
          <w:szCs w:val="24"/>
        </w:rPr>
        <w:t>【各施設・事業所記入欄】</w:t>
      </w:r>
    </w:p>
    <w:p w14:paraId="767F928A" w14:textId="77777777" w:rsidR="00BD755F" w:rsidRPr="001835D2" w:rsidRDefault="0024694A" w:rsidP="00BD755F">
      <w:pPr>
        <w:rPr>
          <w:rFonts w:ascii="ＭＳ ゴシック" w:eastAsia="ＭＳ ゴシック" w:hAnsi="ＭＳ ゴシック"/>
          <w:szCs w:val="21"/>
        </w:rPr>
      </w:pPr>
      <w:r>
        <w:rPr>
          <w:noProof/>
        </w:rPr>
        <mc:AlternateContent>
          <mc:Choice Requires="wps">
            <w:drawing>
              <wp:anchor distT="45720" distB="45720" distL="114300" distR="114300" simplePos="0" relativeHeight="251655168" behindDoc="0" locked="0" layoutInCell="1" allowOverlap="1" wp14:anchorId="783CE15C" wp14:editId="529E7E15">
                <wp:simplePos x="0" y="0"/>
                <wp:positionH relativeFrom="column">
                  <wp:posOffset>-214630</wp:posOffset>
                </wp:positionH>
                <wp:positionV relativeFrom="paragraph">
                  <wp:posOffset>64135</wp:posOffset>
                </wp:positionV>
                <wp:extent cx="6457950" cy="8140700"/>
                <wp:effectExtent l="0" t="0" r="19050" b="12700"/>
                <wp:wrapNone/>
                <wp:docPr id="1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140700"/>
                        </a:xfrm>
                        <a:prstGeom prst="rect">
                          <a:avLst/>
                        </a:prstGeom>
                        <a:noFill/>
                        <a:ln w="9525">
                          <a:solidFill>
                            <a:srgbClr val="000000"/>
                          </a:solidFill>
                          <a:miter lim="800000"/>
                          <a:headEnd/>
                          <a:tailEnd/>
                        </a:ln>
                      </wps:spPr>
                      <wps:txbx>
                        <w:txbxContent>
                          <w:p w14:paraId="63227EFF" w14:textId="77777777" w:rsidR="004C5A62" w:rsidRPr="005D3ADD" w:rsidRDefault="004C5A62" w:rsidP="004C5A62">
                            <w:pPr>
                              <w:rPr>
                                <w:rFonts w:ascii="ＭＳ ゴシック" w:eastAsia="ＭＳ ゴシック" w:hAnsi="ＭＳ ゴシック"/>
                                <w:b/>
                                <w:szCs w:val="21"/>
                              </w:rPr>
                            </w:pPr>
                            <w:r w:rsidRPr="005D3ADD">
                              <w:rPr>
                                <w:rFonts w:ascii="ＭＳ ゴシック" w:eastAsia="ＭＳ ゴシック" w:hAnsi="ＭＳ ゴシック"/>
                                <w:b/>
                                <w:szCs w:val="21"/>
                              </w:rPr>
                              <w:t>＜記載例＞</w:t>
                            </w:r>
                          </w:p>
                          <w:p w14:paraId="091F02DD" w14:textId="77777777" w:rsidR="004C5A62" w:rsidRDefault="004C5A62" w:rsidP="00BD755F">
                            <w:pPr>
                              <w:rPr>
                                <w:rFonts w:ascii="ＭＳ 明朝" w:eastAsia="ＭＳ 明朝" w:hAnsi="ＭＳ 明朝"/>
                                <w:b/>
                                <w:i/>
                              </w:rPr>
                            </w:pPr>
                          </w:p>
                          <w:p w14:paraId="1B723E25" w14:textId="7343BFB9" w:rsidR="007B2839" w:rsidRPr="007B2839" w:rsidRDefault="007B2839" w:rsidP="00BD755F">
                            <w:pPr>
                              <w:rPr>
                                <w:rFonts w:ascii="ＭＳ 明朝" w:eastAsia="ＭＳ 明朝" w:hAnsi="ＭＳ 明朝"/>
                                <w:b/>
                                <w:i/>
                              </w:rPr>
                            </w:pPr>
                            <w:r w:rsidRPr="007B2839">
                              <w:rPr>
                                <w:rFonts w:ascii="ＭＳ 明朝" w:eastAsia="ＭＳ 明朝" w:hAnsi="ＭＳ 明朝" w:hint="eastAsia"/>
                                <w:b/>
                                <w:i/>
                              </w:rPr>
                              <w:t>緊急連絡先一覧表</w:t>
                            </w:r>
                            <w:r w:rsidRPr="007B2839">
                              <w:rPr>
                                <w:rFonts w:ascii="ＭＳ 明朝" w:eastAsia="ＭＳ 明朝" w:hAnsi="ＭＳ 明朝"/>
                                <w:b/>
                                <w:i/>
                              </w:rPr>
                              <w:tab/>
                            </w:r>
                          </w:p>
                          <w:p w14:paraId="08C6E3CB" w14:textId="77777777" w:rsidR="007B2839" w:rsidRPr="007B2839" w:rsidRDefault="007B2839" w:rsidP="00BD755F">
                            <w:pPr>
                              <w:rPr>
                                <w:rFonts w:ascii="ＭＳ 明朝" w:eastAsia="ＭＳ 明朝" w:hAnsi="ＭＳ 明朝"/>
                                <w:b/>
                                <w:i/>
                              </w:rPr>
                            </w:pPr>
                          </w:p>
                          <w:tbl>
                            <w:tblPr>
                              <w:tblW w:w="4730" w:type="pct"/>
                              <w:tblInd w:w="279" w:type="dxa"/>
                              <w:tblCellMar>
                                <w:left w:w="99" w:type="dxa"/>
                                <w:right w:w="99" w:type="dxa"/>
                              </w:tblCellMar>
                              <w:tblLook w:val="04A0" w:firstRow="1" w:lastRow="0" w:firstColumn="1" w:lastColumn="0" w:noHBand="0" w:noVBand="1"/>
                            </w:tblPr>
                            <w:tblGrid>
                              <w:gridCol w:w="1499"/>
                              <w:gridCol w:w="1129"/>
                              <w:gridCol w:w="1620"/>
                              <w:gridCol w:w="1583"/>
                              <w:gridCol w:w="1722"/>
                              <w:gridCol w:w="1787"/>
                            </w:tblGrid>
                            <w:tr w:rsidR="007B2839" w:rsidRPr="007B2839" w14:paraId="2EBA52B4" w14:textId="77777777" w:rsidTr="0024694A">
                              <w:trPr>
                                <w:trHeight w:val="27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87C3"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連絡先</w:t>
                                  </w:r>
                                </w:p>
                              </w:tc>
                              <w:tc>
                                <w:tcPr>
                                  <w:tcW w:w="919"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EE1356"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電話</w:t>
                                  </w:r>
                                </w:p>
                              </w:tc>
                              <w:tc>
                                <w:tcPr>
                                  <w:tcW w:w="899" w:type="pct"/>
                                  <w:tcBorders>
                                    <w:top w:val="single" w:sz="4" w:space="0" w:color="auto"/>
                                    <w:left w:val="nil"/>
                                    <w:bottom w:val="nil"/>
                                    <w:right w:val="nil"/>
                                  </w:tcBorders>
                                  <w:shd w:val="clear" w:color="auto" w:fill="auto"/>
                                  <w:noWrap/>
                                  <w:vAlign w:val="center"/>
                                  <w:hideMark/>
                                </w:tcPr>
                                <w:p w14:paraId="6C68BFB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09903B95"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FAX</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8417"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13F7D92C" w14:textId="77777777" w:rsidTr="0024694A">
                              <w:trPr>
                                <w:trHeight w:val="270"/>
                              </w:trPr>
                              <w:tc>
                                <w:tcPr>
                                  <w:tcW w:w="1200" w:type="pct"/>
                                  <w:gridSpan w:val="2"/>
                                  <w:vMerge/>
                                  <w:tcBorders>
                                    <w:top w:val="single" w:sz="4" w:space="0" w:color="auto"/>
                                    <w:left w:val="single" w:sz="4" w:space="0" w:color="auto"/>
                                    <w:bottom w:val="single" w:sz="4" w:space="0" w:color="auto"/>
                                    <w:right w:val="nil"/>
                                  </w:tcBorders>
                                  <w:vAlign w:val="center"/>
                                  <w:hideMark/>
                                </w:tcPr>
                                <w:p w14:paraId="3D03900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919" w:type="pct"/>
                                  <w:vMerge/>
                                  <w:tcBorders>
                                    <w:top w:val="single" w:sz="4" w:space="0" w:color="auto"/>
                                    <w:left w:val="single" w:sz="4" w:space="0" w:color="auto"/>
                                    <w:bottom w:val="single" w:sz="4" w:space="0" w:color="auto"/>
                                    <w:right w:val="single" w:sz="4" w:space="0" w:color="000000"/>
                                  </w:tcBorders>
                                  <w:vAlign w:val="center"/>
                                  <w:hideMark/>
                                </w:tcPr>
                                <w:p w14:paraId="4CB9C8D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14:paraId="0E5BC272"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（夜間）</w:t>
                                  </w:r>
                                </w:p>
                              </w:tc>
                              <w:tc>
                                <w:tcPr>
                                  <w:tcW w:w="973" w:type="pct"/>
                                  <w:vMerge/>
                                  <w:tcBorders>
                                    <w:top w:val="single" w:sz="4" w:space="0" w:color="auto"/>
                                    <w:left w:val="nil"/>
                                    <w:bottom w:val="single" w:sz="4" w:space="0" w:color="auto"/>
                                    <w:right w:val="single" w:sz="4" w:space="0" w:color="auto"/>
                                  </w:tcBorders>
                                  <w:vAlign w:val="center"/>
                                  <w:hideMark/>
                                </w:tcPr>
                                <w:p w14:paraId="713F421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22D657E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r>
                            <w:tr w:rsidR="007B2839" w:rsidRPr="007B2839" w14:paraId="53A1F610"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17B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消防・救急</w:t>
                                  </w:r>
                                </w:p>
                              </w:tc>
                              <w:tc>
                                <w:tcPr>
                                  <w:tcW w:w="919" w:type="pct"/>
                                  <w:tcBorders>
                                    <w:top w:val="nil"/>
                                    <w:left w:val="nil"/>
                                    <w:bottom w:val="single" w:sz="4" w:space="0" w:color="auto"/>
                                    <w:right w:val="single" w:sz="4" w:space="0" w:color="auto"/>
                                  </w:tcBorders>
                                  <w:shd w:val="clear" w:color="auto" w:fill="auto"/>
                                  <w:noWrap/>
                                  <w:vAlign w:val="center"/>
                                  <w:hideMark/>
                                </w:tcPr>
                                <w:p w14:paraId="5CC0CFAB" w14:textId="77777777" w:rsidR="007B2839" w:rsidRPr="0024694A" w:rsidRDefault="007B2839" w:rsidP="0024694A">
                                  <w:pPr>
                                    <w:widowControl/>
                                    <w:jc w:val="righ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119</w:t>
                                  </w:r>
                                </w:p>
                              </w:tc>
                              <w:tc>
                                <w:tcPr>
                                  <w:tcW w:w="899" w:type="pct"/>
                                  <w:tcBorders>
                                    <w:top w:val="nil"/>
                                    <w:left w:val="nil"/>
                                    <w:bottom w:val="single" w:sz="4" w:space="0" w:color="auto"/>
                                    <w:right w:val="single" w:sz="4" w:space="0" w:color="auto"/>
                                  </w:tcBorders>
                                  <w:shd w:val="clear" w:color="auto" w:fill="auto"/>
                                  <w:noWrap/>
                                  <w:vAlign w:val="center"/>
                                  <w:hideMark/>
                                </w:tcPr>
                                <w:p w14:paraId="6BEBC250"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4E8A662E"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1009" w:type="pct"/>
                                  <w:tcBorders>
                                    <w:top w:val="nil"/>
                                    <w:left w:val="nil"/>
                                    <w:bottom w:val="single" w:sz="4" w:space="0" w:color="auto"/>
                                    <w:right w:val="single" w:sz="4" w:space="0" w:color="auto"/>
                                  </w:tcBorders>
                                  <w:shd w:val="clear" w:color="auto" w:fill="auto"/>
                                  <w:noWrap/>
                                  <w:vAlign w:val="center"/>
                                  <w:hideMark/>
                                </w:tcPr>
                                <w:p w14:paraId="2E7EDAF0"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60FE9319"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AB9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警察</w:t>
                                  </w:r>
                                </w:p>
                              </w:tc>
                              <w:tc>
                                <w:tcPr>
                                  <w:tcW w:w="919" w:type="pct"/>
                                  <w:tcBorders>
                                    <w:top w:val="nil"/>
                                    <w:left w:val="nil"/>
                                    <w:bottom w:val="single" w:sz="4" w:space="0" w:color="auto"/>
                                    <w:right w:val="single" w:sz="4" w:space="0" w:color="auto"/>
                                  </w:tcBorders>
                                  <w:shd w:val="clear" w:color="auto" w:fill="auto"/>
                                  <w:noWrap/>
                                  <w:vAlign w:val="center"/>
                                  <w:hideMark/>
                                </w:tcPr>
                                <w:p w14:paraId="7BE88948" w14:textId="77777777" w:rsidR="007B2839" w:rsidRPr="0024694A" w:rsidRDefault="007B2839" w:rsidP="0024694A">
                                  <w:pPr>
                                    <w:widowControl/>
                                    <w:jc w:val="righ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110</w:t>
                                  </w:r>
                                </w:p>
                              </w:tc>
                              <w:tc>
                                <w:tcPr>
                                  <w:tcW w:w="899" w:type="pct"/>
                                  <w:tcBorders>
                                    <w:top w:val="nil"/>
                                    <w:left w:val="nil"/>
                                    <w:bottom w:val="single" w:sz="4" w:space="0" w:color="auto"/>
                                    <w:right w:val="single" w:sz="4" w:space="0" w:color="auto"/>
                                  </w:tcBorders>
                                  <w:shd w:val="clear" w:color="auto" w:fill="auto"/>
                                  <w:noWrap/>
                                  <w:vAlign w:val="center"/>
                                  <w:hideMark/>
                                </w:tcPr>
                                <w:p w14:paraId="22E78FA9"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287F0DA7"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1009" w:type="pct"/>
                                  <w:tcBorders>
                                    <w:top w:val="nil"/>
                                    <w:left w:val="nil"/>
                                    <w:bottom w:val="single" w:sz="4" w:space="0" w:color="auto"/>
                                    <w:right w:val="single" w:sz="4" w:space="0" w:color="auto"/>
                                  </w:tcBorders>
                                  <w:shd w:val="clear" w:color="auto" w:fill="auto"/>
                                  <w:noWrap/>
                                  <w:vAlign w:val="center"/>
                                  <w:hideMark/>
                                </w:tcPr>
                                <w:p w14:paraId="2D3B8F8B"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080E0C4D"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E0A7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市防災担当課</w:t>
                                  </w:r>
                                </w:p>
                              </w:tc>
                              <w:tc>
                                <w:tcPr>
                                  <w:tcW w:w="919" w:type="pct"/>
                                  <w:tcBorders>
                                    <w:top w:val="nil"/>
                                    <w:left w:val="nil"/>
                                    <w:bottom w:val="single" w:sz="4" w:space="0" w:color="auto"/>
                                    <w:right w:val="single" w:sz="4" w:space="0" w:color="auto"/>
                                  </w:tcBorders>
                                  <w:shd w:val="clear" w:color="auto" w:fill="auto"/>
                                  <w:noWrap/>
                                  <w:vAlign w:val="center"/>
                                  <w:hideMark/>
                                </w:tcPr>
                                <w:p w14:paraId="2FC5202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8700BC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D7FC7C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6A20D165"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C319E33"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9C13"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市福祉担当課</w:t>
                                  </w:r>
                                </w:p>
                              </w:tc>
                              <w:tc>
                                <w:tcPr>
                                  <w:tcW w:w="919" w:type="pct"/>
                                  <w:tcBorders>
                                    <w:top w:val="nil"/>
                                    <w:left w:val="nil"/>
                                    <w:bottom w:val="single" w:sz="4" w:space="0" w:color="auto"/>
                                    <w:right w:val="single" w:sz="4" w:space="0" w:color="auto"/>
                                  </w:tcBorders>
                                  <w:shd w:val="clear" w:color="auto" w:fill="auto"/>
                                  <w:noWrap/>
                                  <w:vAlign w:val="center"/>
                                  <w:hideMark/>
                                </w:tcPr>
                                <w:p w14:paraId="32423DE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24E695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052C09F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5864C8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7AC03813"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B9E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市消防本部</w:t>
                                  </w:r>
                                </w:p>
                              </w:tc>
                              <w:tc>
                                <w:tcPr>
                                  <w:tcW w:w="919" w:type="pct"/>
                                  <w:tcBorders>
                                    <w:top w:val="nil"/>
                                    <w:left w:val="nil"/>
                                    <w:bottom w:val="single" w:sz="4" w:space="0" w:color="auto"/>
                                    <w:right w:val="single" w:sz="4" w:space="0" w:color="auto"/>
                                  </w:tcBorders>
                                  <w:shd w:val="clear" w:color="auto" w:fill="auto"/>
                                  <w:noWrap/>
                                  <w:vAlign w:val="center"/>
                                  <w:hideMark/>
                                </w:tcPr>
                                <w:p w14:paraId="0C7DE52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54CCB8A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4CD57E7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35618F3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1AAFC2C9"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41DD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出張所（消防）</w:t>
                                  </w:r>
                                </w:p>
                              </w:tc>
                              <w:tc>
                                <w:tcPr>
                                  <w:tcW w:w="919" w:type="pct"/>
                                  <w:tcBorders>
                                    <w:top w:val="nil"/>
                                    <w:left w:val="nil"/>
                                    <w:bottom w:val="single" w:sz="4" w:space="0" w:color="auto"/>
                                    <w:right w:val="single" w:sz="4" w:space="0" w:color="auto"/>
                                  </w:tcBorders>
                                  <w:shd w:val="clear" w:color="auto" w:fill="auto"/>
                                  <w:noWrap/>
                                  <w:vAlign w:val="center"/>
                                  <w:hideMark/>
                                </w:tcPr>
                                <w:p w14:paraId="5969EBD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4F8A7BE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0EC098C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DB2AD5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25570CBB"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061FF"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警察署</w:t>
                                  </w:r>
                                </w:p>
                              </w:tc>
                              <w:tc>
                                <w:tcPr>
                                  <w:tcW w:w="919" w:type="pct"/>
                                  <w:tcBorders>
                                    <w:top w:val="nil"/>
                                    <w:left w:val="nil"/>
                                    <w:bottom w:val="single" w:sz="4" w:space="0" w:color="auto"/>
                                    <w:right w:val="single" w:sz="4" w:space="0" w:color="auto"/>
                                  </w:tcBorders>
                                  <w:shd w:val="clear" w:color="auto" w:fill="auto"/>
                                  <w:noWrap/>
                                  <w:vAlign w:val="center"/>
                                  <w:hideMark/>
                                </w:tcPr>
                                <w:p w14:paraId="4C4C70B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2B8C163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83CDC4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1DB4E4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442F48C3"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1CF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交番</w:t>
                                  </w:r>
                                </w:p>
                              </w:tc>
                              <w:tc>
                                <w:tcPr>
                                  <w:tcW w:w="919" w:type="pct"/>
                                  <w:tcBorders>
                                    <w:top w:val="nil"/>
                                    <w:left w:val="nil"/>
                                    <w:bottom w:val="single" w:sz="4" w:space="0" w:color="auto"/>
                                    <w:right w:val="single" w:sz="4" w:space="0" w:color="auto"/>
                                  </w:tcBorders>
                                  <w:shd w:val="clear" w:color="auto" w:fill="auto"/>
                                  <w:noWrap/>
                                  <w:vAlign w:val="center"/>
                                  <w:hideMark/>
                                </w:tcPr>
                                <w:p w14:paraId="0EB481C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DE2A84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B5E532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CA800B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73FA7B91"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73F1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病院</w:t>
                                  </w:r>
                                </w:p>
                              </w:tc>
                              <w:tc>
                                <w:tcPr>
                                  <w:tcW w:w="919" w:type="pct"/>
                                  <w:tcBorders>
                                    <w:top w:val="nil"/>
                                    <w:left w:val="nil"/>
                                    <w:bottom w:val="single" w:sz="4" w:space="0" w:color="auto"/>
                                    <w:right w:val="single" w:sz="4" w:space="0" w:color="auto"/>
                                  </w:tcBorders>
                                  <w:shd w:val="clear" w:color="auto" w:fill="auto"/>
                                  <w:noWrap/>
                                  <w:vAlign w:val="center"/>
                                  <w:hideMark/>
                                </w:tcPr>
                                <w:p w14:paraId="620C8F4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16E07D0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D29CCF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7A8DB8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3A8F266C"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36C5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電力会社</w:t>
                                  </w:r>
                                </w:p>
                              </w:tc>
                              <w:tc>
                                <w:tcPr>
                                  <w:tcW w:w="919" w:type="pct"/>
                                  <w:tcBorders>
                                    <w:top w:val="nil"/>
                                    <w:left w:val="nil"/>
                                    <w:bottom w:val="single" w:sz="4" w:space="0" w:color="auto"/>
                                    <w:right w:val="single" w:sz="4" w:space="0" w:color="auto"/>
                                  </w:tcBorders>
                                  <w:shd w:val="clear" w:color="auto" w:fill="auto"/>
                                  <w:noWrap/>
                                  <w:vAlign w:val="center"/>
                                  <w:hideMark/>
                                </w:tcPr>
                                <w:p w14:paraId="60408A2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2700720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57224B8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59B97375"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FF44BD2"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1CBB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市ガス局</w:t>
                                  </w:r>
                                </w:p>
                              </w:tc>
                              <w:tc>
                                <w:tcPr>
                                  <w:tcW w:w="919" w:type="pct"/>
                                  <w:tcBorders>
                                    <w:top w:val="nil"/>
                                    <w:left w:val="nil"/>
                                    <w:bottom w:val="single" w:sz="4" w:space="0" w:color="auto"/>
                                    <w:right w:val="single" w:sz="4" w:space="0" w:color="auto"/>
                                  </w:tcBorders>
                                  <w:shd w:val="clear" w:color="auto" w:fill="auto"/>
                                  <w:noWrap/>
                                  <w:vAlign w:val="center"/>
                                  <w:hideMark/>
                                </w:tcPr>
                                <w:p w14:paraId="45AFD93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062D926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1D56A82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07DAA2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7AABD9DE"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61A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市水道局</w:t>
                                  </w:r>
                                </w:p>
                              </w:tc>
                              <w:tc>
                                <w:tcPr>
                                  <w:tcW w:w="919" w:type="pct"/>
                                  <w:tcBorders>
                                    <w:top w:val="nil"/>
                                    <w:left w:val="nil"/>
                                    <w:bottom w:val="single" w:sz="4" w:space="0" w:color="auto"/>
                                    <w:right w:val="single" w:sz="4" w:space="0" w:color="auto"/>
                                  </w:tcBorders>
                                  <w:shd w:val="clear" w:color="auto" w:fill="auto"/>
                                  <w:noWrap/>
                                  <w:vAlign w:val="center"/>
                                  <w:hideMark/>
                                </w:tcPr>
                                <w:p w14:paraId="5E6702A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0DD9E1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410738B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4D16B1B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318CD7FF"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2228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718402F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7071A63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5302CE6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DB5C68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39BCD7F0" w14:textId="77777777" w:rsidTr="0024694A">
                              <w:trPr>
                                <w:trHeight w:val="270"/>
                              </w:trPr>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470DA9"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協力施設</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57E3AC7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545C212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6D71CB4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419086B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608DC49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42711F6"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1CB4D34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01B04E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0797897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5B80ECD3"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7C0A31A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E1F5C5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29942BF4"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69E8CA5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2A7E38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1DD1273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7BDA02A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75A5B2A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70C3FB7F"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7BEF4AB" w14:textId="77777777" w:rsidTr="0024694A">
                              <w:trPr>
                                <w:trHeight w:val="270"/>
                              </w:trPr>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3466EA03"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地域の</w:t>
                                  </w:r>
                                  <w:r w:rsidRPr="0024694A">
                                    <w:rPr>
                                      <w:rFonts w:ascii="ＭＳ ゴシック" w:eastAsia="ＭＳ ゴシック" w:hAnsi="ＭＳ ゴシック" w:cs="ＭＳ Ｐゴシック" w:hint="eastAsia"/>
                                      <w:b/>
                                      <w:i/>
                                      <w:color w:val="000000"/>
                                      <w:kern w:val="0"/>
                                      <w:sz w:val="22"/>
                                    </w:rPr>
                                    <w:br/>
                                    <w:t>協力者</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B2C3BA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1AFA135F"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06C5EDEB"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72451201"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5ED0B50F"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1682B069"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43BCED0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41DE2C7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035D966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8606D00"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66426294"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BCCAFD8"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1AECBCA5"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2EB675C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8D2022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1BA9735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4EBB0DB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790A5DB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DBA9B83"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bl>
                          <w:p w14:paraId="070DC76F" w14:textId="77777777" w:rsidR="007B2839" w:rsidRPr="00B13508" w:rsidRDefault="007B2839" w:rsidP="00BD755F">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E15C" id="_x0000_s1046" type="#_x0000_t202" style="position:absolute;left:0;text-align:left;margin-left:-16.9pt;margin-top:5.05pt;width:508.5pt;height:64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" filled="f">
                <v:textbox>
                  <w:txbxContent>
                    <w:p w14:paraId="63227EFF" w14:textId="77777777" w:rsidR="004C5A62" w:rsidRPr="005D3ADD" w:rsidRDefault="004C5A62" w:rsidP="004C5A62">
                      <w:pPr>
                        <w:rPr>
                          <w:rFonts w:ascii="ＭＳ ゴシック" w:eastAsia="ＭＳ ゴシック" w:hAnsi="ＭＳ ゴシック"/>
                          <w:b/>
                          <w:szCs w:val="21"/>
                        </w:rPr>
                      </w:pPr>
                      <w:r w:rsidRPr="005D3ADD">
                        <w:rPr>
                          <w:rFonts w:ascii="ＭＳ ゴシック" w:eastAsia="ＭＳ ゴシック" w:hAnsi="ＭＳ ゴシック"/>
                          <w:b/>
                          <w:szCs w:val="21"/>
                        </w:rPr>
                        <w:t>＜記載例＞</w:t>
                      </w:r>
                    </w:p>
                    <w:p w14:paraId="091F02DD" w14:textId="77777777" w:rsidR="004C5A62" w:rsidRDefault="004C5A62" w:rsidP="00BD755F">
                      <w:pPr>
                        <w:rPr>
                          <w:rFonts w:ascii="ＭＳ 明朝" w:eastAsia="ＭＳ 明朝" w:hAnsi="ＭＳ 明朝"/>
                          <w:b/>
                          <w:i/>
                        </w:rPr>
                      </w:pPr>
                    </w:p>
                    <w:p w14:paraId="1B723E25" w14:textId="7343BFB9" w:rsidR="007B2839" w:rsidRPr="007B2839" w:rsidRDefault="007B2839" w:rsidP="00BD755F">
                      <w:pPr>
                        <w:rPr>
                          <w:rFonts w:ascii="ＭＳ 明朝" w:eastAsia="ＭＳ 明朝" w:hAnsi="ＭＳ 明朝"/>
                          <w:b/>
                          <w:i/>
                        </w:rPr>
                      </w:pPr>
                      <w:r w:rsidRPr="007B2839">
                        <w:rPr>
                          <w:rFonts w:ascii="ＭＳ 明朝" w:eastAsia="ＭＳ 明朝" w:hAnsi="ＭＳ 明朝" w:hint="eastAsia"/>
                          <w:b/>
                          <w:i/>
                        </w:rPr>
                        <w:t>緊急連絡先一覧表</w:t>
                      </w:r>
                      <w:r w:rsidRPr="007B2839">
                        <w:rPr>
                          <w:rFonts w:ascii="ＭＳ 明朝" w:eastAsia="ＭＳ 明朝" w:hAnsi="ＭＳ 明朝"/>
                          <w:b/>
                          <w:i/>
                        </w:rPr>
                        <w:tab/>
                      </w:r>
                    </w:p>
                    <w:p w14:paraId="08C6E3CB" w14:textId="77777777" w:rsidR="007B2839" w:rsidRPr="007B2839" w:rsidRDefault="007B2839" w:rsidP="00BD755F">
                      <w:pPr>
                        <w:rPr>
                          <w:rFonts w:ascii="ＭＳ 明朝" w:eastAsia="ＭＳ 明朝" w:hAnsi="ＭＳ 明朝"/>
                          <w:b/>
                          <w:i/>
                        </w:rPr>
                      </w:pPr>
                    </w:p>
                    <w:tbl>
                      <w:tblPr>
                        <w:tblW w:w="4730" w:type="pct"/>
                        <w:tblInd w:w="279" w:type="dxa"/>
                        <w:tblCellMar>
                          <w:left w:w="99" w:type="dxa"/>
                          <w:right w:w="99" w:type="dxa"/>
                        </w:tblCellMar>
                        <w:tblLook w:val="04A0" w:firstRow="1" w:lastRow="0" w:firstColumn="1" w:lastColumn="0" w:noHBand="0" w:noVBand="1"/>
                      </w:tblPr>
                      <w:tblGrid>
                        <w:gridCol w:w="1499"/>
                        <w:gridCol w:w="1129"/>
                        <w:gridCol w:w="1620"/>
                        <w:gridCol w:w="1583"/>
                        <w:gridCol w:w="1722"/>
                        <w:gridCol w:w="1787"/>
                      </w:tblGrid>
                      <w:tr w:rsidR="007B2839" w:rsidRPr="007B2839" w14:paraId="2EBA52B4" w14:textId="77777777" w:rsidTr="0024694A">
                        <w:trPr>
                          <w:trHeight w:val="27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87C3"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連絡先</w:t>
                            </w:r>
                          </w:p>
                        </w:tc>
                        <w:tc>
                          <w:tcPr>
                            <w:tcW w:w="919"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EE1356"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電話</w:t>
                            </w:r>
                          </w:p>
                        </w:tc>
                        <w:tc>
                          <w:tcPr>
                            <w:tcW w:w="899" w:type="pct"/>
                            <w:tcBorders>
                              <w:top w:val="single" w:sz="4" w:space="0" w:color="auto"/>
                              <w:left w:val="nil"/>
                              <w:bottom w:val="nil"/>
                              <w:right w:val="nil"/>
                            </w:tcBorders>
                            <w:shd w:val="clear" w:color="auto" w:fill="auto"/>
                            <w:noWrap/>
                            <w:vAlign w:val="center"/>
                            <w:hideMark/>
                          </w:tcPr>
                          <w:p w14:paraId="6C68BFB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09903B95"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FAX</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8417"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13F7D92C" w14:textId="77777777" w:rsidTr="0024694A">
                        <w:trPr>
                          <w:trHeight w:val="270"/>
                        </w:trPr>
                        <w:tc>
                          <w:tcPr>
                            <w:tcW w:w="1200" w:type="pct"/>
                            <w:gridSpan w:val="2"/>
                            <w:vMerge/>
                            <w:tcBorders>
                              <w:top w:val="single" w:sz="4" w:space="0" w:color="auto"/>
                              <w:left w:val="single" w:sz="4" w:space="0" w:color="auto"/>
                              <w:bottom w:val="single" w:sz="4" w:space="0" w:color="auto"/>
                              <w:right w:val="nil"/>
                            </w:tcBorders>
                            <w:vAlign w:val="center"/>
                            <w:hideMark/>
                          </w:tcPr>
                          <w:p w14:paraId="3D03900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919" w:type="pct"/>
                            <w:vMerge/>
                            <w:tcBorders>
                              <w:top w:val="single" w:sz="4" w:space="0" w:color="auto"/>
                              <w:left w:val="single" w:sz="4" w:space="0" w:color="auto"/>
                              <w:bottom w:val="single" w:sz="4" w:space="0" w:color="auto"/>
                              <w:right w:val="single" w:sz="4" w:space="0" w:color="000000"/>
                            </w:tcBorders>
                            <w:vAlign w:val="center"/>
                            <w:hideMark/>
                          </w:tcPr>
                          <w:p w14:paraId="4CB9C8D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14:paraId="0E5BC272"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（夜間）</w:t>
                            </w:r>
                          </w:p>
                        </w:tc>
                        <w:tc>
                          <w:tcPr>
                            <w:tcW w:w="973" w:type="pct"/>
                            <w:vMerge/>
                            <w:tcBorders>
                              <w:top w:val="single" w:sz="4" w:space="0" w:color="auto"/>
                              <w:left w:val="nil"/>
                              <w:bottom w:val="single" w:sz="4" w:space="0" w:color="auto"/>
                              <w:right w:val="single" w:sz="4" w:space="0" w:color="auto"/>
                            </w:tcBorders>
                            <w:vAlign w:val="center"/>
                            <w:hideMark/>
                          </w:tcPr>
                          <w:p w14:paraId="713F421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22D657E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r>
                      <w:tr w:rsidR="007B2839" w:rsidRPr="007B2839" w14:paraId="53A1F610"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17B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消防・救急</w:t>
                            </w:r>
                          </w:p>
                        </w:tc>
                        <w:tc>
                          <w:tcPr>
                            <w:tcW w:w="919" w:type="pct"/>
                            <w:tcBorders>
                              <w:top w:val="nil"/>
                              <w:left w:val="nil"/>
                              <w:bottom w:val="single" w:sz="4" w:space="0" w:color="auto"/>
                              <w:right w:val="single" w:sz="4" w:space="0" w:color="auto"/>
                            </w:tcBorders>
                            <w:shd w:val="clear" w:color="auto" w:fill="auto"/>
                            <w:noWrap/>
                            <w:vAlign w:val="center"/>
                            <w:hideMark/>
                          </w:tcPr>
                          <w:p w14:paraId="5CC0CFAB" w14:textId="77777777" w:rsidR="007B2839" w:rsidRPr="0024694A" w:rsidRDefault="007B2839" w:rsidP="0024694A">
                            <w:pPr>
                              <w:widowControl/>
                              <w:jc w:val="righ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119</w:t>
                            </w:r>
                          </w:p>
                        </w:tc>
                        <w:tc>
                          <w:tcPr>
                            <w:tcW w:w="899" w:type="pct"/>
                            <w:tcBorders>
                              <w:top w:val="nil"/>
                              <w:left w:val="nil"/>
                              <w:bottom w:val="single" w:sz="4" w:space="0" w:color="auto"/>
                              <w:right w:val="single" w:sz="4" w:space="0" w:color="auto"/>
                            </w:tcBorders>
                            <w:shd w:val="clear" w:color="auto" w:fill="auto"/>
                            <w:noWrap/>
                            <w:vAlign w:val="center"/>
                            <w:hideMark/>
                          </w:tcPr>
                          <w:p w14:paraId="6BEBC250"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4E8A662E"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1009" w:type="pct"/>
                            <w:tcBorders>
                              <w:top w:val="nil"/>
                              <w:left w:val="nil"/>
                              <w:bottom w:val="single" w:sz="4" w:space="0" w:color="auto"/>
                              <w:right w:val="single" w:sz="4" w:space="0" w:color="auto"/>
                            </w:tcBorders>
                            <w:shd w:val="clear" w:color="auto" w:fill="auto"/>
                            <w:noWrap/>
                            <w:vAlign w:val="center"/>
                            <w:hideMark/>
                          </w:tcPr>
                          <w:p w14:paraId="2E7EDAF0"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60FE9319"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AB9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警察</w:t>
                            </w:r>
                          </w:p>
                        </w:tc>
                        <w:tc>
                          <w:tcPr>
                            <w:tcW w:w="919" w:type="pct"/>
                            <w:tcBorders>
                              <w:top w:val="nil"/>
                              <w:left w:val="nil"/>
                              <w:bottom w:val="single" w:sz="4" w:space="0" w:color="auto"/>
                              <w:right w:val="single" w:sz="4" w:space="0" w:color="auto"/>
                            </w:tcBorders>
                            <w:shd w:val="clear" w:color="auto" w:fill="auto"/>
                            <w:noWrap/>
                            <w:vAlign w:val="center"/>
                            <w:hideMark/>
                          </w:tcPr>
                          <w:p w14:paraId="7BE88948" w14:textId="77777777" w:rsidR="007B2839" w:rsidRPr="0024694A" w:rsidRDefault="007B2839" w:rsidP="0024694A">
                            <w:pPr>
                              <w:widowControl/>
                              <w:jc w:val="righ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110</w:t>
                            </w:r>
                          </w:p>
                        </w:tc>
                        <w:tc>
                          <w:tcPr>
                            <w:tcW w:w="899" w:type="pct"/>
                            <w:tcBorders>
                              <w:top w:val="nil"/>
                              <w:left w:val="nil"/>
                              <w:bottom w:val="single" w:sz="4" w:space="0" w:color="auto"/>
                              <w:right w:val="single" w:sz="4" w:space="0" w:color="auto"/>
                            </w:tcBorders>
                            <w:shd w:val="clear" w:color="auto" w:fill="auto"/>
                            <w:noWrap/>
                            <w:vAlign w:val="center"/>
                            <w:hideMark/>
                          </w:tcPr>
                          <w:p w14:paraId="22E78FA9"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287F0DA7"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1009" w:type="pct"/>
                            <w:tcBorders>
                              <w:top w:val="nil"/>
                              <w:left w:val="nil"/>
                              <w:bottom w:val="single" w:sz="4" w:space="0" w:color="auto"/>
                              <w:right w:val="single" w:sz="4" w:space="0" w:color="auto"/>
                            </w:tcBorders>
                            <w:shd w:val="clear" w:color="auto" w:fill="auto"/>
                            <w:noWrap/>
                            <w:vAlign w:val="center"/>
                            <w:hideMark/>
                          </w:tcPr>
                          <w:p w14:paraId="2D3B8F8B"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080E0C4D"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E0A7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市防災担当課</w:t>
                            </w:r>
                          </w:p>
                        </w:tc>
                        <w:tc>
                          <w:tcPr>
                            <w:tcW w:w="919" w:type="pct"/>
                            <w:tcBorders>
                              <w:top w:val="nil"/>
                              <w:left w:val="nil"/>
                              <w:bottom w:val="single" w:sz="4" w:space="0" w:color="auto"/>
                              <w:right w:val="single" w:sz="4" w:space="0" w:color="auto"/>
                            </w:tcBorders>
                            <w:shd w:val="clear" w:color="auto" w:fill="auto"/>
                            <w:noWrap/>
                            <w:vAlign w:val="center"/>
                            <w:hideMark/>
                          </w:tcPr>
                          <w:p w14:paraId="2FC5202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8700BC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D7FC7C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6A20D165"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C319E33"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9C13"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市福祉担当課</w:t>
                            </w:r>
                          </w:p>
                        </w:tc>
                        <w:tc>
                          <w:tcPr>
                            <w:tcW w:w="919" w:type="pct"/>
                            <w:tcBorders>
                              <w:top w:val="nil"/>
                              <w:left w:val="nil"/>
                              <w:bottom w:val="single" w:sz="4" w:space="0" w:color="auto"/>
                              <w:right w:val="single" w:sz="4" w:space="0" w:color="auto"/>
                            </w:tcBorders>
                            <w:shd w:val="clear" w:color="auto" w:fill="auto"/>
                            <w:noWrap/>
                            <w:vAlign w:val="center"/>
                            <w:hideMark/>
                          </w:tcPr>
                          <w:p w14:paraId="32423DE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24E695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052C09F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5864C8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7AC03813"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B9E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市消防本部</w:t>
                            </w:r>
                          </w:p>
                        </w:tc>
                        <w:tc>
                          <w:tcPr>
                            <w:tcW w:w="919" w:type="pct"/>
                            <w:tcBorders>
                              <w:top w:val="nil"/>
                              <w:left w:val="nil"/>
                              <w:bottom w:val="single" w:sz="4" w:space="0" w:color="auto"/>
                              <w:right w:val="single" w:sz="4" w:space="0" w:color="auto"/>
                            </w:tcBorders>
                            <w:shd w:val="clear" w:color="auto" w:fill="auto"/>
                            <w:noWrap/>
                            <w:vAlign w:val="center"/>
                            <w:hideMark/>
                          </w:tcPr>
                          <w:p w14:paraId="0C7DE52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54CCB8A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4CD57E7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35618F3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1AAFC2C9"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41DD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出張所（消防）</w:t>
                            </w:r>
                          </w:p>
                        </w:tc>
                        <w:tc>
                          <w:tcPr>
                            <w:tcW w:w="919" w:type="pct"/>
                            <w:tcBorders>
                              <w:top w:val="nil"/>
                              <w:left w:val="nil"/>
                              <w:bottom w:val="single" w:sz="4" w:space="0" w:color="auto"/>
                              <w:right w:val="single" w:sz="4" w:space="0" w:color="auto"/>
                            </w:tcBorders>
                            <w:shd w:val="clear" w:color="auto" w:fill="auto"/>
                            <w:noWrap/>
                            <w:vAlign w:val="center"/>
                            <w:hideMark/>
                          </w:tcPr>
                          <w:p w14:paraId="5969EBD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4F8A7BE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0EC098C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DB2AD5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25570CBB"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061FF"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警察署</w:t>
                            </w:r>
                          </w:p>
                        </w:tc>
                        <w:tc>
                          <w:tcPr>
                            <w:tcW w:w="919" w:type="pct"/>
                            <w:tcBorders>
                              <w:top w:val="nil"/>
                              <w:left w:val="nil"/>
                              <w:bottom w:val="single" w:sz="4" w:space="0" w:color="auto"/>
                              <w:right w:val="single" w:sz="4" w:space="0" w:color="auto"/>
                            </w:tcBorders>
                            <w:shd w:val="clear" w:color="auto" w:fill="auto"/>
                            <w:noWrap/>
                            <w:vAlign w:val="center"/>
                            <w:hideMark/>
                          </w:tcPr>
                          <w:p w14:paraId="4C4C70B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2B8C163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83CDC4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1DB4E4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442F48C3"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1CF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交番</w:t>
                            </w:r>
                          </w:p>
                        </w:tc>
                        <w:tc>
                          <w:tcPr>
                            <w:tcW w:w="919" w:type="pct"/>
                            <w:tcBorders>
                              <w:top w:val="nil"/>
                              <w:left w:val="nil"/>
                              <w:bottom w:val="single" w:sz="4" w:space="0" w:color="auto"/>
                              <w:right w:val="single" w:sz="4" w:space="0" w:color="auto"/>
                            </w:tcBorders>
                            <w:shd w:val="clear" w:color="auto" w:fill="auto"/>
                            <w:noWrap/>
                            <w:vAlign w:val="center"/>
                            <w:hideMark/>
                          </w:tcPr>
                          <w:p w14:paraId="0EB481C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DE2A84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B5E532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CA800B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73FA7B91"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73F1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病院</w:t>
                            </w:r>
                          </w:p>
                        </w:tc>
                        <w:tc>
                          <w:tcPr>
                            <w:tcW w:w="919" w:type="pct"/>
                            <w:tcBorders>
                              <w:top w:val="nil"/>
                              <w:left w:val="nil"/>
                              <w:bottom w:val="single" w:sz="4" w:space="0" w:color="auto"/>
                              <w:right w:val="single" w:sz="4" w:space="0" w:color="auto"/>
                            </w:tcBorders>
                            <w:shd w:val="clear" w:color="auto" w:fill="auto"/>
                            <w:noWrap/>
                            <w:vAlign w:val="center"/>
                            <w:hideMark/>
                          </w:tcPr>
                          <w:p w14:paraId="620C8F4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16E07D0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3D29CCF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07A8DB8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3A8F266C"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36C5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電力会社</w:t>
                            </w:r>
                          </w:p>
                        </w:tc>
                        <w:tc>
                          <w:tcPr>
                            <w:tcW w:w="919" w:type="pct"/>
                            <w:tcBorders>
                              <w:top w:val="nil"/>
                              <w:left w:val="nil"/>
                              <w:bottom w:val="single" w:sz="4" w:space="0" w:color="auto"/>
                              <w:right w:val="single" w:sz="4" w:space="0" w:color="auto"/>
                            </w:tcBorders>
                            <w:shd w:val="clear" w:color="auto" w:fill="auto"/>
                            <w:noWrap/>
                            <w:vAlign w:val="center"/>
                            <w:hideMark/>
                          </w:tcPr>
                          <w:p w14:paraId="60408A2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2700720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57224B8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59B97375"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FF44BD2"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1CBB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市ガス局</w:t>
                            </w:r>
                          </w:p>
                        </w:tc>
                        <w:tc>
                          <w:tcPr>
                            <w:tcW w:w="919" w:type="pct"/>
                            <w:tcBorders>
                              <w:top w:val="nil"/>
                              <w:left w:val="nil"/>
                              <w:bottom w:val="single" w:sz="4" w:space="0" w:color="auto"/>
                              <w:right w:val="single" w:sz="4" w:space="0" w:color="auto"/>
                            </w:tcBorders>
                            <w:shd w:val="clear" w:color="auto" w:fill="auto"/>
                            <w:noWrap/>
                            <w:vAlign w:val="center"/>
                            <w:hideMark/>
                          </w:tcPr>
                          <w:p w14:paraId="45AFD93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062D926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1D56A82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07DAA2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7AABD9DE"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61A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市水道局</w:t>
                            </w:r>
                          </w:p>
                        </w:tc>
                        <w:tc>
                          <w:tcPr>
                            <w:tcW w:w="919" w:type="pct"/>
                            <w:tcBorders>
                              <w:top w:val="nil"/>
                              <w:left w:val="nil"/>
                              <w:bottom w:val="single" w:sz="4" w:space="0" w:color="auto"/>
                              <w:right w:val="single" w:sz="4" w:space="0" w:color="auto"/>
                            </w:tcBorders>
                            <w:shd w:val="clear" w:color="auto" w:fill="auto"/>
                            <w:noWrap/>
                            <w:vAlign w:val="center"/>
                            <w:hideMark/>
                          </w:tcPr>
                          <w:p w14:paraId="5E6702A7"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0DD9E1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410738B1"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4D16B1B2"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318CD7FF" w14:textId="77777777" w:rsidTr="0024694A">
                        <w:trPr>
                          <w:trHeight w:val="27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2228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718402F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7071A63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5302CE6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DB5C680"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39BCD7F0" w14:textId="77777777" w:rsidTr="0024694A">
                        <w:trPr>
                          <w:trHeight w:val="270"/>
                        </w:trPr>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470DA9"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協力施設</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57E3AC7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545C212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6D71CB4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419086B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608DC49E"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42711F6"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1CB4D34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01B04E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0797897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5B80ECD3"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7C0A31A4"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2E1F5C5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29942BF4"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69E8CA5B"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2A7E38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1DD12736"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7BDA02A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75A5B2A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70C3FB7F"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r w:rsidR="007B2839" w:rsidRPr="007B2839" w14:paraId="07BEF4AB" w14:textId="77777777" w:rsidTr="0024694A">
                        <w:trPr>
                          <w:trHeight w:val="270"/>
                        </w:trPr>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3466EA03"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地域の</w:t>
                            </w:r>
                            <w:r w:rsidRPr="0024694A">
                              <w:rPr>
                                <w:rFonts w:ascii="ＭＳ ゴシック" w:eastAsia="ＭＳ ゴシック" w:hAnsi="ＭＳ ゴシック" w:cs="ＭＳ Ｐゴシック" w:hint="eastAsia"/>
                                <w:b/>
                                <w:i/>
                                <w:color w:val="000000"/>
                                <w:kern w:val="0"/>
                                <w:sz w:val="22"/>
                              </w:rPr>
                              <w:br/>
                              <w:t>協力者</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B2C3BA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1AFA135F"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06C5EDEB"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72451201"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5ED0B50F"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1682B069"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43BCED0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41DE2C7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035D966C"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38606D00"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c>
                          <w:tcPr>
                            <w:tcW w:w="973" w:type="pct"/>
                            <w:tcBorders>
                              <w:top w:val="nil"/>
                              <w:left w:val="nil"/>
                              <w:bottom w:val="single" w:sz="4" w:space="0" w:color="auto"/>
                              <w:right w:val="single" w:sz="4" w:space="0" w:color="auto"/>
                            </w:tcBorders>
                            <w:shd w:val="clear" w:color="auto" w:fill="auto"/>
                            <w:noWrap/>
                            <w:vAlign w:val="center"/>
                            <w:hideMark/>
                          </w:tcPr>
                          <w:p w14:paraId="66426294"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BCCAFD8" w14:textId="77777777" w:rsidR="007B2839" w:rsidRPr="0024694A" w:rsidRDefault="007B2839" w:rsidP="0024694A">
                            <w:pPr>
                              <w:widowControl/>
                              <w:jc w:val="center"/>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w:t>
                            </w:r>
                          </w:p>
                        </w:tc>
                      </w:tr>
                      <w:tr w:rsidR="007B2839" w:rsidRPr="007B2839" w14:paraId="1AECBCA5" w14:textId="77777777" w:rsidTr="0024694A">
                        <w:trPr>
                          <w:trHeight w:val="270"/>
                        </w:trPr>
                        <w:tc>
                          <w:tcPr>
                            <w:tcW w:w="685" w:type="pct"/>
                            <w:vMerge/>
                            <w:tcBorders>
                              <w:top w:val="nil"/>
                              <w:left w:val="single" w:sz="4" w:space="0" w:color="auto"/>
                              <w:bottom w:val="single" w:sz="4" w:space="0" w:color="auto"/>
                              <w:right w:val="single" w:sz="4" w:space="0" w:color="auto"/>
                            </w:tcBorders>
                            <w:vAlign w:val="center"/>
                            <w:hideMark/>
                          </w:tcPr>
                          <w:p w14:paraId="2EB675CD"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8D20228"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19" w:type="pct"/>
                            <w:tcBorders>
                              <w:top w:val="nil"/>
                              <w:left w:val="nil"/>
                              <w:bottom w:val="single" w:sz="4" w:space="0" w:color="auto"/>
                              <w:right w:val="single" w:sz="4" w:space="0" w:color="auto"/>
                            </w:tcBorders>
                            <w:shd w:val="clear" w:color="auto" w:fill="auto"/>
                            <w:noWrap/>
                            <w:vAlign w:val="center"/>
                            <w:hideMark/>
                          </w:tcPr>
                          <w:p w14:paraId="1BA9735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899" w:type="pct"/>
                            <w:tcBorders>
                              <w:top w:val="nil"/>
                              <w:left w:val="nil"/>
                              <w:bottom w:val="single" w:sz="4" w:space="0" w:color="auto"/>
                              <w:right w:val="single" w:sz="4" w:space="0" w:color="auto"/>
                            </w:tcBorders>
                            <w:shd w:val="clear" w:color="auto" w:fill="auto"/>
                            <w:noWrap/>
                            <w:vAlign w:val="center"/>
                            <w:hideMark/>
                          </w:tcPr>
                          <w:p w14:paraId="4EBB0DB9"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973" w:type="pct"/>
                            <w:tcBorders>
                              <w:top w:val="nil"/>
                              <w:left w:val="nil"/>
                              <w:bottom w:val="single" w:sz="4" w:space="0" w:color="auto"/>
                              <w:right w:val="single" w:sz="4" w:space="0" w:color="auto"/>
                            </w:tcBorders>
                            <w:shd w:val="clear" w:color="auto" w:fill="auto"/>
                            <w:noWrap/>
                            <w:vAlign w:val="center"/>
                            <w:hideMark/>
                          </w:tcPr>
                          <w:p w14:paraId="790A5DBA"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14:paraId="1DBA9B83" w14:textId="77777777" w:rsidR="007B2839" w:rsidRPr="0024694A" w:rsidRDefault="007B2839" w:rsidP="0024694A">
                            <w:pPr>
                              <w:widowControl/>
                              <w:jc w:val="left"/>
                              <w:rPr>
                                <w:rFonts w:ascii="ＭＳ ゴシック" w:eastAsia="ＭＳ ゴシック" w:hAnsi="ＭＳ ゴシック" w:cs="ＭＳ Ｐゴシック"/>
                                <w:b/>
                                <w:i/>
                                <w:color w:val="000000"/>
                                <w:kern w:val="0"/>
                                <w:sz w:val="22"/>
                              </w:rPr>
                            </w:pPr>
                            <w:r w:rsidRPr="0024694A">
                              <w:rPr>
                                <w:rFonts w:ascii="ＭＳ ゴシック" w:eastAsia="ＭＳ ゴシック" w:hAnsi="ＭＳ ゴシック" w:cs="ＭＳ Ｐゴシック" w:hint="eastAsia"/>
                                <w:b/>
                                <w:i/>
                                <w:color w:val="000000"/>
                                <w:kern w:val="0"/>
                                <w:sz w:val="22"/>
                              </w:rPr>
                              <w:t xml:space="preserve">　</w:t>
                            </w:r>
                          </w:p>
                        </w:tc>
                      </w:tr>
                    </w:tbl>
                    <w:p w14:paraId="070DC76F" w14:textId="77777777" w:rsidR="007B2839" w:rsidRPr="00B13508" w:rsidRDefault="007B2839" w:rsidP="00BD755F">
                      <w:pPr>
                        <w:rPr>
                          <w:rFonts w:ascii="ＭＳ 明朝" w:eastAsia="ＭＳ 明朝" w:hAnsi="ＭＳ 明朝"/>
                        </w:rPr>
                      </w:pPr>
                    </w:p>
                  </w:txbxContent>
                </v:textbox>
              </v:shape>
            </w:pict>
          </mc:Fallback>
        </mc:AlternateContent>
      </w:r>
    </w:p>
    <w:p w14:paraId="1725A023" w14:textId="77777777" w:rsidR="00BD755F" w:rsidRDefault="00BD755F" w:rsidP="00BD755F">
      <w:pPr>
        <w:rPr>
          <w:rFonts w:ascii="ＭＳ ゴシック" w:eastAsia="ＭＳ ゴシック" w:hAnsi="ＭＳ ゴシック"/>
          <w:szCs w:val="21"/>
        </w:rPr>
      </w:pPr>
    </w:p>
    <w:p w14:paraId="197D16B0" w14:textId="77777777" w:rsidR="00BD755F" w:rsidRPr="00C57BBC" w:rsidRDefault="00BD755F" w:rsidP="00BD755F">
      <w:pPr>
        <w:rPr>
          <w:rFonts w:ascii="ＭＳ ゴシック" w:eastAsia="ＭＳ ゴシック" w:hAnsi="ＭＳ ゴシック"/>
          <w:szCs w:val="21"/>
        </w:rPr>
      </w:pPr>
    </w:p>
    <w:p w14:paraId="6EDC2BB6" w14:textId="77777777" w:rsidR="004237B4" w:rsidRPr="00BD755F" w:rsidRDefault="004237B4" w:rsidP="004237B4">
      <w:pPr>
        <w:rPr>
          <w:rFonts w:ascii="ＭＳ ゴシック" w:eastAsia="ＭＳ ゴシック" w:hAnsi="ＭＳ ゴシック"/>
          <w:szCs w:val="21"/>
        </w:rPr>
      </w:pPr>
    </w:p>
    <w:p w14:paraId="0F85D3CA" w14:textId="77777777" w:rsidR="00E23108" w:rsidRDefault="00E23108" w:rsidP="004237B4">
      <w:pPr>
        <w:rPr>
          <w:rFonts w:ascii="ＭＳ ゴシック" w:eastAsia="ＭＳ ゴシック" w:hAnsi="ＭＳ ゴシック"/>
          <w:szCs w:val="21"/>
        </w:rPr>
      </w:pPr>
    </w:p>
    <w:p w14:paraId="1C1AAACD" w14:textId="77777777" w:rsidR="00E23108" w:rsidRDefault="00E23108" w:rsidP="004237B4">
      <w:pPr>
        <w:rPr>
          <w:rFonts w:ascii="ＭＳ ゴシック" w:eastAsia="ＭＳ ゴシック" w:hAnsi="ＭＳ ゴシック"/>
          <w:szCs w:val="21"/>
        </w:rPr>
      </w:pPr>
    </w:p>
    <w:p w14:paraId="461739B6" w14:textId="77777777" w:rsidR="00E23108" w:rsidRDefault="00E23108" w:rsidP="004237B4">
      <w:pPr>
        <w:rPr>
          <w:rFonts w:ascii="ＭＳ ゴシック" w:eastAsia="ＭＳ ゴシック" w:hAnsi="ＭＳ ゴシック"/>
          <w:szCs w:val="21"/>
        </w:rPr>
      </w:pPr>
    </w:p>
    <w:p w14:paraId="040DE0A6" w14:textId="77777777" w:rsidR="00BD755F" w:rsidRDefault="00BD755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6FF881" w14:textId="77777777" w:rsidR="004237B4" w:rsidRPr="002B3F62" w:rsidRDefault="004237B4" w:rsidP="00F07FDE">
      <w:pPr>
        <w:rPr>
          <w:rFonts w:ascii="ＭＳ ゴシック" w:eastAsia="ＭＳ ゴシック" w:hAnsi="ＭＳ ゴシック"/>
          <w:sz w:val="24"/>
          <w:szCs w:val="24"/>
        </w:rPr>
      </w:pPr>
      <w:r w:rsidRPr="00ED41C5">
        <w:rPr>
          <w:rFonts w:ascii="ＭＳ ゴシック" w:eastAsia="ＭＳ ゴシック" w:hAnsi="ＭＳ ゴシック"/>
          <w:sz w:val="24"/>
          <w:szCs w:val="24"/>
        </w:rPr>
        <w:lastRenderedPageBreak/>
        <w:t>11．関係機関（自治体、関係団体等）、地域住民等とのネットワークづくり</w:t>
      </w:r>
    </w:p>
    <w:p w14:paraId="199D292F" w14:textId="77777777" w:rsidR="00D81467" w:rsidRDefault="00D81467" w:rsidP="004237B4">
      <w:pPr>
        <w:rPr>
          <w:rFonts w:ascii="ＭＳ ゴシック" w:eastAsia="ＭＳ ゴシック" w:hAnsi="ＭＳ ゴシック"/>
          <w:szCs w:val="21"/>
        </w:rPr>
      </w:pPr>
    </w:p>
    <w:p w14:paraId="3D41AC04" w14:textId="77777777" w:rsidR="002146B6" w:rsidRPr="00791018" w:rsidRDefault="002146B6" w:rsidP="002146B6">
      <w:pPr>
        <w:rPr>
          <w:rFonts w:ascii="ＭＳ ゴシック" w:eastAsia="ＭＳ ゴシック" w:hAnsi="ＭＳ ゴシック"/>
          <w:b/>
          <w:bCs/>
          <w:sz w:val="24"/>
          <w:szCs w:val="24"/>
        </w:rPr>
      </w:pPr>
      <w:r>
        <w:rPr>
          <w:rFonts w:ascii="ＭＳ ゴシック" w:eastAsia="ＭＳ ゴシック" w:hAnsi="ＭＳ ゴシック" w:hint="eastAsia"/>
          <w:szCs w:val="21"/>
        </w:rPr>
        <w:t xml:space="preserve">　</w:t>
      </w:r>
      <w:r w:rsidRPr="00637933">
        <w:rPr>
          <w:rFonts w:ascii="ＭＳ ゴシック" w:eastAsia="ＭＳ ゴシック" w:hAnsi="ＭＳ ゴシック" w:hint="eastAsia"/>
          <w:b/>
          <w:bCs/>
          <w:sz w:val="24"/>
          <w:szCs w:val="24"/>
        </w:rPr>
        <w:t>【各施設・事業所記入欄】</w:t>
      </w:r>
    </w:p>
    <w:p w14:paraId="1B70FB49" w14:textId="77777777" w:rsidR="002146B6" w:rsidRDefault="006A0CFE" w:rsidP="002146B6">
      <w:pPr>
        <w:rPr>
          <w:rFonts w:ascii="ＭＳ ゴシック" w:eastAsia="ＭＳ ゴシック" w:hAnsi="ＭＳ ゴシック"/>
          <w:szCs w:val="21"/>
        </w:rPr>
      </w:pPr>
      <w:r>
        <w:rPr>
          <w:noProof/>
        </w:rPr>
        <mc:AlternateContent>
          <mc:Choice Requires="wps">
            <w:drawing>
              <wp:anchor distT="45720" distB="45720" distL="114300" distR="114300" simplePos="0" relativeHeight="251664384" behindDoc="0" locked="0" layoutInCell="1" allowOverlap="1" wp14:anchorId="2557C89E" wp14:editId="33B818D6">
                <wp:simplePos x="0" y="0"/>
                <wp:positionH relativeFrom="column">
                  <wp:posOffset>68580</wp:posOffset>
                </wp:positionH>
                <wp:positionV relativeFrom="paragraph">
                  <wp:posOffset>42545</wp:posOffset>
                </wp:positionV>
                <wp:extent cx="5631180" cy="3589020"/>
                <wp:effectExtent l="0" t="0" r="762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589020"/>
                        </a:xfrm>
                        <a:prstGeom prst="rect">
                          <a:avLst/>
                        </a:prstGeom>
                        <a:noFill/>
                        <a:ln w="9525">
                          <a:solidFill>
                            <a:srgbClr val="000000"/>
                          </a:solidFill>
                          <a:miter lim="800000"/>
                          <a:headEnd/>
                          <a:tailEnd/>
                        </a:ln>
                      </wps:spPr>
                      <wps:txbx>
                        <w:txbxContent>
                          <w:p w14:paraId="7CC37A70" w14:textId="77777777" w:rsidR="007B2839" w:rsidRDefault="007B2839" w:rsidP="00107468">
                            <w:pPr>
                              <w:rPr>
                                <w:rFonts w:ascii="ＭＳ 明朝" w:eastAsia="ＭＳ 明朝" w:hAnsi="ＭＳ 明朝"/>
                              </w:rPr>
                            </w:pPr>
                          </w:p>
                          <w:p w14:paraId="723D089B" w14:textId="77777777" w:rsidR="007B2839" w:rsidRPr="005D3ADD" w:rsidRDefault="007B2839" w:rsidP="00107468">
                            <w:pPr>
                              <w:rPr>
                                <w:rFonts w:asciiTheme="majorEastAsia" w:eastAsiaTheme="majorEastAsia" w:hAnsiTheme="majorEastAsia"/>
                                <w:b/>
                              </w:rPr>
                            </w:pPr>
                            <w:r w:rsidRPr="005D3ADD">
                              <w:rPr>
                                <w:rFonts w:asciiTheme="majorEastAsia" w:eastAsiaTheme="majorEastAsia" w:hAnsiTheme="majorEastAsia" w:hint="eastAsia"/>
                                <w:b/>
                              </w:rPr>
                              <w:t>＜</w:t>
                            </w:r>
                            <w:r w:rsidRPr="005D3ADD">
                              <w:rPr>
                                <w:rFonts w:asciiTheme="majorEastAsia" w:eastAsiaTheme="majorEastAsia" w:hAnsiTheme="majorEastAsia"/>
                                <w:b/>
                              </w:rPr>
                              <w:t>記載例＞</w:t>
                            </w:r>
                          </w:p>
                          <w:p w14:paraId="2A800E22"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・地域消防団との協議会を実施し、施設設備等の設置状況を説明するなど情報交流を行うとともに</w:t>
                            </w:r>
                          </w:p>
                          <w:p w14:paraId="0DAAF084"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合同の防災訓練を実施する。</w:t>
                            </w:r>
                          </w:p>
                          <w:p w14:paraId="71D9BA56"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・運営推進会議に出席した委員に、避難訓練への参加を依頼する。</w:t>
                            </w:r>
                          </w:p>
                          <w:p w14:paraId="48CE72E6"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・◎◎地区の防災訓練に参加する。</w:t>
                            </w:r>
                          </w:p>
                          <w:p w14:paraId="331AAC8F"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・▲▲県の□□協会に参加し、災害時の応援協定締結を検討する。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7C89E" id="_x0000_s1047" type="#_x0000_t202" style="position:absolute;left:0;text-align:left;margin-left:5.4pt;margin-top:3.35pt;width:443.4pt;height:28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" filled="f">
                <v:textbox>
                  <w:txbxContent>
                    <w:p w14:paraId="7CC37A70" w14:textId="77777777" w:rsidR="007B2839" w:rsidRDefault="007B2839" w:rsidP="00107468">
                      <w:pPr>
                        <w:rPr>
                          <w:rFonts w:ascii="ＭＳ 明朝" w:eastAsia="ＭＳ 明朝" w:hAnsi="ＭＳ 明朝"/>
                        </w:rPr>
                      </w:pPr>
                    </w:p>
                    <w:p w14:paraId="723D089B" w14:textId="77777777" w:rsidR="007B2839" w:rsidRPr="005D3ADD" w:rsidRDefault="007B2839" w:rsidP="00107468">
                      <w:pPr>
                        <w:rPr>
                          <w:rFonts w:asciiTheme="majorEastAsia" w:eastAsiaTheme="majorEastAsia" w:hAnsiTheme="majorEastAsia"/>
                          <w:b/>
                        </w:rPr>
                      </w:pPr>
                      <w:r w:rsidRPr="005D3ADD">
                        <w:rPr>
                          <w:rFonts w:asciiTheme="majorEastAsia" w:eastAsiaTheme="majorEastAsia" w:hAnsiTheme="majorEastAsia" w:hint="eastAsia"/>
                          <w:b/>
                        </w:rPr>
                        <w:t>＜</w:t>
                      </w:r>
                      <w:r w:rsidRPr="005D3ADD">
                        <w:rPr>
                          <w:rFonts w:asciiTheme="majorEastAsia" w:eastAsiaTheme="majorEastAsia" w:hAnsiTheme="majorEastAsia"/>
                          <w:b/>
                        </w:rPr>
                        <w:t>記載例＞</w:t>
                      </w:r>
                    </w:p>
                    <w:p w14:paraId="2A800E22"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・地域消防団との協議会を実施し、施設設備等の設置状況を説明するなど情報交流を行うとともに</w:t>
                      </w:r>
                    </w:p>
                    <w:p w14:paraId="0DAAF084"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合同の防災訓練を実施する。</w:t>
                      </w:r>
                    </w:p>
                    <w:p w14:paraId="71D9BA56"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・運営推進会議に出席した委員に、避難訓練への参加を依頼する。</w:t>
                      </w:r>
                    </w:p>
                    <w:p w14:paraId="48CE72E6"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・◎◎地区の防災訓練に参加する。</w:t>
                      </w:r>
                    </w:p>
                    <w:p w14:paraId="331AAC8F" w14:textId="77777777" w:rsidR="007B2839" w:rsidRPr="007B2839" w:rsidRDefault="007B2839" w:rsidP="007B2839">
                      <w:pPr>
                        <w:rPr>
                          <w:rFonts w:asciiTheme="majorEastAsia" w:eastAsiaTheme="majorEastAsia" w:hAnsiTheme="majorEastAsia"/>
                          <w:b/>
                          <w:i/>
                        </w:rPr>
                      </w:pPr>
                      <w:r w:rsidRPr="007B2839">
                        <w:rPr>
                          <w:rFonts w:asciiTheme="majorEastAsia" w:eastAsiaTheme="majorEastAsia" w:hAnsiTheme="majorEastAsia" w:hint="eastAsia"/>
                          <w:b/>
                          <w:i/>
                        </w:rPr>
                        <w:t>・▲▲県の□□協会に参加し、災害時の応援協定締結を検討する。</w:t>
                      </w:r>
                    </w:p>
                  </w:txbxContent>
                </v:textbox>
              </v:shape>
            </w:pict>
          </mc:Fallback>
        </mc:AlternateContent>
      </w:r>
    </w:p>
    <w:p w14:paraId="5864CD3A" w14:textId="77777777" w:rsidR="002146B6" w:rsidRPr="001835D2" w:rsidRDefault="002146B6" w:rsidP="002146B6">
      <w:pPr>
        <w:rPr>
          <w:rFonts w:ascii="ＭＳ ゴシック" w:eastAsia="ＭＳ ゴシック" w:hAnsi="ＭＳ ゴシック"/>
          <w:szCs w:val="21"/>
        </w:rPr>
      </w:pPr>
    </w:p>
    <w:p w14:paraId="2E21FC45" w14:textId="77777777" w:rsidR="002146B6" w:rsidRDefault="002146B6" w:rsidP="002146B6">
      <w:pPr>
        <w:rPr>
          <w:rFonts w:ascii="ＭＳ ゴシック" w:eastAsia="ＭＳ ゴシック" w:hAnsi="ＭＳ ゴシック"/>
          <w:szCs w:val="21"/>
        </w:rPr>
      </w:pPr>
    </w:p>
    <w:p w14:paraId="68D7A081" w14:textId="77777777" w:rsidR="002146B6" w:rsidRPr="007F3B7A" w:rsidRDefault="002146B6" w:rsidP="002146B6">
      <w:pPr>
        <w:rPr>
          <w:rFonts w:ascii="ＭＳ ゴシック" w:eastAsia="ＭＳ ゴシック" w:hAnsi="ＭＳ ゴシック"/>
          <w:szCs w:val="21"/>
        </w:rPr>
      </w:pPr>
    </w:p>
    <w:p w14:paraId="333572F8" w14:textId="77777777" w:rsidR="00D81467" w:rsidRPr="002146B6" w:rsidRDefault="00D81467" w:rsidP="004237B4">
      <w:pPr>
        <w:rPr>
          <w:rFonts w:ascii="ＭＳ ゴシック" w:eastAsia="ＭＳ ゴシック" w:hAnsi="ＭＳ ゴシック"/>
          <w:szCs w:val="21"/>
        </w:rPr>
      </w:pPr>
    </w:p>
    <w:p w14:paraId="24886279" w14:textId="77777777" w:rsidR="00D81467" w:rsidRDefault="00D81467" w:rsidP="004237B4">
      <w:pPr>
        <w:rPr>
          <w:rFonts w:ascii="ＭＳ ゴシック" w:eastAsia="ＭＳ ゴシック" w:hAnsi="ＭＳ ゴシック"/>
          <w:szCs w:val="21"/>
        </w:rPr>
      </w:pPr>
    </w:p>
    <w:p w14:paraId="1F366F49" w14:textId="77777777" w:rsidR="00D81467" w:rsidRDefault="00D81467" w:rsidP="004237B4">
      <w:pPr>
        <w:rPr>
          <w:rFonts w:ascii="ＭＳ ゴシック" w:eastAsia="ＭＳ ゴシック" w:hAnsi="ＭＳ ゴシック"/>
          <w:szCs w:val="21"/>
        </w:rPr>
      </w:pPr>
    </w:p>
    <w:p w14:paraId="06580742" w14:textId="77777777" w:rsidR="00D81467" w:rsidRDefault="00D81467" w:rsidP="004237B4">
      <w:pPr>
        <w:rPr>
          <w:rFonts w:ascii="ＭＳ ゴシック" w:eastAsia="ＭＳ ゴシック" w:hAnsi="ＭＳ ゴシック"/>
          <w:szCs w:val="21"/>
        </w:rPr>
      </w:pPr>
    </w:p>
    <w:p w14:paraId="7A1B2A3E" w14:textId="77777777" w:rsidR="00D81467" w:rsidRDefault="00D81467" w:rsidP="004237B4">
      <w:pPr>
        <w:rPr>
          <w:rFonts w:ascii="ＭＳ ゴシック" w:eastAsia="ＭＳ ゴシック" w:hAnsi="ＭＳ ゴシック"/>
          <w:szCs w:val="21"/>
        </w:rPr>
      </w:pPr>
    </w:p>
    <w:p w14:paraId="7F30805C" w14:textId="77777777" w:rsidR="00D81467" w:rsidRDefault="00D81467" w:rsidP="004237B4">
      <w:pPr>
        <w:rPr>
          <w:rFonts w:ascii="ＭＳ ゴシック" w:eastAsia="ＭＳ ゴシック" w:hAnsi="ＭＳ ゴシック"/>
          <w:szCs w:val="21"/>
        </w:rPr>
      </w:pPr>
    </w:p>
    <w:p w14:paraId="02B942BC" w14:textId="77777777" w:rsidR="00D81467" w:rsidRDefault="00D81467" w:rsidP="004237B4">
      <w:pPr>
        <w:rPr>
          <w:rFonts w:ascii="ＭＳ ゴシック" w:eastAsia="ＭＳ ゴシック" w:hAnsi="ＭＳ ゴシック"/>
          <w:szCs w:val="21"/>
        </w:rPr>
      </w:pPr>
    </w:p>
    <w:p w14:paraId="1841DCC6" w14:textId="77777777" w:rsidR="00D81467" w:rsidRDefault="00D81467" w:rsidP="004237B4">
      <w:pPr>
        <w:rPr>
          <w:rFonts w:ascii="ＭＳ ゴシック" w:eastAsia="ＭＳ ゴシック" w:hAnsi="ＭＳ ゴシック"/>
          <w:szCs w:val="21"/>
        </w:rPr>
      </w:pPr>
    </w:p>
    <w:p w14:paraId="31BF4D6F" w14:textId="77777777" w:rsidR="00D81467" w:rsidRDefault="00D81467" w:rsidP="004237B4">
      <w:pPr>
        <w:rPr>
          <w:rFonts w:ascii="ＭＳ ゴシック" w:eastAsia="ＭＳ ゴシック" w:hAnsi="ＭＳ ゴシック"/>
          <w:szCs w:val="21"/>
        </w:rPr>
      </w:pPr>
    </w:p>
    <w:p w14:paraId="130A59F8" w14:textId="77777777" w:rsidR="00D81467" w:rsidRDefault="00D81467" w:rsidP="004237B4">
      <w:pPr>
        <w:rPr>
          <w:rFonts w:ascii="ＭＳ ゴシック" w:eastAsia="ＭＳ ゴシック" w:hAnsi="ＭＳ ゴシック"/>
          <w:szCs w:val="21"/>
        </w:rPr>
      </w:pPr>
    </w:p>
    <w:p w14:paraId="0F2A2CE1" w14:textId="77777777" w:rsidR="00D81467" w:rsidRDefault="00D81467" w:rsidP="004237B4">
      <w:pPr>
        <w:rPr>
          <w:rFonts w:ascii="ＭＳ ゴシック" w:eastAsia="ＭＳ ゴシック" w:hAnsi="ＭＳ ゴシック"/>
          <w:szCs w:val="21"/>
        </w:rPr>
      </w:pPr>
    </w:p>
    <w:p w14:paraId="6008668A" w14:textId="77777777" w:rsidR="00D81467" w:rsidRDefault="00D81467" w:rsidP="004237B4">
      <w:pPr>
        <w:rPr>
          <w:rFonts w:ascii="ＭＳ ゴシック" w:eastAsia="ＭＳ ゴシック" w:hAnsi="ＭＳ ゴシック"/>
          <w:szCs w:val="21"/>
        </w:rPr>
      </w:pPr>
    </w:p>
    <w:p w14:paraId="3D529BD1" w14:textId="77777777" w:rsidR="00D81467" w:rsidRDefault="00D81467" w:rsidP="004237B4">
      <w:pPr>
        <w:rPr>
          <w:rFonts w:ascii="ＭＳ ゴシック" w:eastAsia="ＭＳ ゴシック" w:hAnsi="ＭＳ ゴシック"/>
          <w:szCs w:val="21"/>
        </w:rPr>
      </w:pPr>
    </w:p>
    <w:p w14:paraId="2530790B" w14:textId="77777777" w:rsidR="00D81467" w:rsidRDefault="00D81467" w:rsidP="004237B4">
      <w:pPr>
        <w:rPr>
          <w:rFonts w:ascii="ＭＳ ゴシック" w:eastAsia="ＭＳ ゴシック" w:hAnsi="ＭＳ ゴシック"/>
          <w:szCs w:val="21"/>
        </w:rPr>
      </w:pPr>
    </w:p>
    <w:p w14:paraId="4FA065D9" w14:textId="77777777" w:rsidR="00D81467" w:rsidRPr="001835D2" w:rsidRDefault="00D81467" w:rsidP="004237B4">
      <w:pPr>
        <w:rPr>
          <w:rFonts w:ascii="ＭＳ ゴシック" w:eastAsia="ＭＳ ゴシック" w:hAnsi="ＭＳ ゴシック"/>
          <w:szCs w:val="21"/>
        </w:rPr>
      </w:pPr>
    </w:p>
    <w:p w14:paraId="57702147" w14:textId="77777777" w:rsidR="004237B4" w:rsidRPr="001835D2" w:rsidRDefault="004237B4" w:rsidP="004237B4">
      <w:pPr>
        <w:rPr>
          <w:rFonts w:ascii="ＭＳ ゴシック" w:eastAsia="ＭＳ ゴシック" w:hAnsi="ＭＳ ゴシック"/>
          <w:szCs w:val="21"/>
        </w:rPr>
      </w:pPr>
    </w:p>
    <w:p w14:paraId="03B98CC5" w14:textId="77777777" w:rsidR="004237B4" w:rsidRDefault="004237B4" w:rsidP="004237B4">
      <w:pPr>
        <w:rPr>
          <w:rFonts w:ascii="ＭＳ ゴシック" w:eastAsia="ＭＳ ゴシック" w:hAnsi="ＭＳ ゴシック"/>
          <w:szCs w:val="21"/>
        </w:rPr>
      </w:pPr>
    </w:p>
    <w:p w14:paraId="005A0B3B" w14:textId="77777777" w:rsidR="00D81467" w:rsidRDefault="00D8146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6D899D" w14:textId="77777777" w:rsidR="004237B4" w:rsidRPr="002B3F62" w:rsidRDefault="004237B4" w:rsidP="00F07F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1</w:t>
      </w:r>
      <w:r w:rsidRPr="00ED41C5">
        <w:rPr>
          <w:rFonts w:ascii="ＭＳ ゴシック" w:eastAsia="ＭＳ ゴシック" w:hAnsi="ＭＳ ゴシック"/>
          <w:sz w:val="24"/>
          <w:szCs w:val="24"/>
        </w:rPr>
        <w:t>2．備蓄品等の準備・確保</w:t>
      </w:r>
    </w:p>
    <w:p w14:paraId="1A4501D6" w14:textId="77777777" w:rsidR="00BD755F" w:rsidRDefault="00BD755F" w:rsidP="00BD755F">
      <w:pPr>
        <w:rPr>
          <w:rFonts w:ascii="ＭＳ ゴシック" w:eastAsia="ＭＳ ゴシック" w:hAnsi="ＭＳ ゴシック"/>
          <w:szCs w:val="21"/>
        </w:rPr>
      </w:pPr>
    </w:p>
    <w:p w14:paraId="6464409E" w14:textId="77777777" w:rsidR="00BD755F" w:rsidRDefault="00BD755F" w:rsidP="00BD755F">
      <w:pPr>
        <w:rPr>
          <w:rFonts w:ascii="ＭＳ ゴシック" w:eastAsia="ＭＳ ゴシック" w:hAnsi="ＭＳ ゴシック"/>
          <w:b/>
          <w:bCs/>
          <w:sz w:val="24"/>
          <w:szCs w:val="24"/>
        </w:rPr>
      </w:pPr>
      <w:r>
        <w:rPr>
          <w:rFonts w:ascii="ＭＳ ゴシック" w:eastAsia="ＭＳ ゴシック" w:hAnsi="ＭＳ ゴシック" w:hint="eastAsia"/>
          <w:szCs w:val="21"/>
        </w:rPr>
        <w:t xml:space="preserve">　</w:t>
      </w:r>
      <w:r w:rsidRPr="00637933">
        <w:rPr>
          <w:rFonts w:ascii="ＭＳ ゴシック" w:eastAsia="ＭＳ ゴシック" w:hAnsi="ＭＳ ゴシック" w:hint="eastAsia"/>
          <w:b/>
          <w:bCs/>
          <w:sz w:val="24"/>
          <w:szCs w:val="24"/>
        </w:rPr>
        <w:t>【各施設・事業所記入欄】</w:t>
      </w:r>
    </w:p>
    <w:p w14:paraId="7D9917FF" w14:textId="77777777" w:rsidR="00BD755F" w:rsidRDefault="005D3ADD" w:rsidP="00BD755F">
      <w:pPr>
        <w:rPr>
          <w:rFonts w:ascii="ＭＳ ゴシック" w:eastAsia="ＭＳ ゴシック" w:hAnsi="ＭＳ ゴシック"/>
          <w:szCs w:val="21"/>
        </w:rPr>
      </w:pPr>
      <w:r>
        <w:rPr>
          <w:noProof/>
        </w:rPr>
        <mc:AlternateContent>
          <mc:Choice Requires="wps">
            <w:drawing>
              <wp:anchor distT="45720" distB="45720" distL="114300" distR="114300" simplePos="0" relativeHeight="251656192" behindDoc="0" locked="0" layoutInCell="1" allowOverlap="1" wp14:anchorId="389D8F80" wp14:editId="0F96FF77">
                <wp:simplePos x="0" y="0"/>
                <wp:positionH relativeFrom="margin">
                  <wp:align>left</wp:align>
                </wp:positionH>
                <wp:positionV relativeFrom="paragraph">
                  <wp:posOffset>17780</wp:posOffset>
                </wp:positionV>
                <wp:extent cx="6191250" cy="8401050"/>
                <wp:effectExtent l="0" t="0" r="19050" b="19050"/>
                <wp:wrapNone/>
                <wp:docPr id="1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401050"/>
                        </a:xfrm>
                        <a:prstGeom prst="rect">
                          <a:avLst/>
                        </a:prstGeom>
                        <a:noFill/>
                        <a:ln w="9525">
                          <a:solidFill>
                            <a:srgbClr val="000000"/>
                          </a:solidFill>
                          <a:miter lim="800000"/>
                          <a:headEnd/>
                          <a:tailEnd/>
                        </a:ln>
                      </wps:spPr>
                      <wps:txbx>
                        <w:txbxContent>
                          <w:p w14:paraId="7062F96C" w14:textId="77777777" w:rsidR="004C5A62" w:rsidRPr="00637933" w:rsidRDefault="004C5A62" w:rsidP="004C5A62">
                            <w:pPr>
                              <w:rPr>
                                <w:rFonts w:ascii="ＭＳ ゴシック" w:eastAsia="ＭＳ ゴシック" w:hAnsi="ＭＳ ゴシック"/>
                                <w:b/>
                                <w:bCs/>
                                <w:sz w:val="24"/>
                                <w:szCs w:val="24"/>
                              </w:rPr>
                            </w:pPr>
                            <w:r>
                              <w:rPr>
                                <w:rFonts w:ascii="ＭＳ ゴシック" w:eastAsia="ＭＳ ゴシック" w:hAnsi="ＭＳ ゴシック"/>
                                <w:b/>
                                <w:bCs/>
                                <w:sz w:val="24"/>
                                <w:szCs w:val="24"/>
                              </w:rPr>
                              <w:t>＜記載例＞</w:t>
                            </w:r>
                          </w:p>
                          <w:p w14:paraId="330A128D" w14:textId="77777777" w:rsidR="004C5A62" w:rsidRDefault="004C5A62" w:rsidP="00BD755F">
                            <w:pPr>
                              <w:rPr>
                                <w:rFonts w:ascii="ＭＳ 明朝" w:eastAsia="ＭＳ 明朝" w:hAnsi="ＭＳ 明朝"/>
                              </w:rPr>
                            </w:pPr>
                          </w:p>
                          <w:tbl>
                            <w:tblPr>
                              <w:tblW w:w="4756" w:type="pct"/>
                              <w:tblCellMar>
                                <w:left w:w="99" w:type="dxa"/>
                                <w:right w:w="99" w:type="dxa"/>
                              </w:tblCellMar>
                              <w:tblLook w:val="04A0" w:firstRow="1" w:lastRow="0" w:firstColumn="1" w:lastColumn="0" w:noHBand="0" w:noVBand="1"/>
                            </w:tblPr>
                            <w:tblGrid>
                              <w:gridCol w:w="861"/>
                              <w:gridCol w:w="1541"/>
                              <w:gridCol w:w="640"/>
                              <w:gridCol w:w="1082"/>
                              <w:gridCol w:w="1745"/>
                              <w:gridCol w:w="581"/>
                              <w:gridCol w:w="654"/>
                              <w:gridCol w:w="654"/>
                              <w:gridCol w:w="1234"/>
                            </w:tblGrid>
                            <w:tr w:rsidR="005D3ADD" w:rsidRPr="007B2839" w14:paraId="6965B321" w14:textId="77777777" w:rsidTr="005D3ADD">
                              <w:trPr>
                                <w:trHeight w:val="690"/>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C46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区分</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11465C1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品　目</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5347DE0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数量</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14:paraId="071DC68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保管場所</w:t>
                                  </w:r>
                                </w:p>
                              </w:tc>
                              <w:tc>
                                <w:tcPr>
                                  <w:tcW w:w="934" w:type="pct"/>
                                  <w:tcBorders>
                                    <w:top w:val="single" w:sz="4" w:space="0" w:color="auto"/>
                                    <w:left w:val="nil"/>
                                    <w:bottom w:val="single" w:sz="4" w:space="0" w:color="auto"/>
                                    <w:right w:val="single" w:sz="4" w:space="0" w:color="auto"/>
                                  </w:tcBorders>
                                  <w:shd w:val="clear" w:color="auto" w:fill="auto"/>
                                  <w:noWrap/>
                                  <w:vAlign w:val="center"/>
                                  <w:hideMark/>
                                </w:tcPr>
                                <w:p w14:paraId="1C55F8E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直近の有効期限</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293B1AF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16"/>
                                      <w:szCs w:val="16"/>
                                    </w:rPr>
                                  </w:pPr>
                                  <w:r w:rsidRPr="005D3ADD">
                                    <w:rPr>
                                      <w:rFonts w:ascii="ＭＳ ゴシック" w:eastAsia="ＭＳ ゴシック" w:hAnsi="ＭＳ ゴシック" w:cs="ＭＳ Ｐゴシック" w:hint="eastAsia"/>
                                      <w:b/>
                                      <w:i/>
                                      <w:color w:val="000000"/>
                                      <w:kern w:val="0"/>
                                      <w:sz w:val="16"/>
                                      <w:szCs w:val="16"/>
                                    </w:rPr>
                                    <w:t>有効期限対象外</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86A6D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納入先</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57BC2F0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電話番号</w:t>
                                  </w:r>
                                </w:p>
                              </w:tc>
                            </w:tr>
                            <w:tr w:rsidR="005D3ADD" w:rsidRPr="007B2839" w14:paraId="310B9B0D"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7D95D5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食料</w:t>
                                  </w:r>
                                </w:p>
                              </w:tc>
                              <w:tc>
                                <w:tcPr>
                                  <w:tcW w:w="873" w:type="pct"/>
                                  <w:tcBorders>
                                    <w:top w:val="nil"/>
                                    <w:left w:val="nil"/>
                                    <w:bottom w:val="single" w:sz="4" w:space="0" w:color="auto"/>
                                    <w:right w:val="single" w:sz="4" w:space="0" w:color="auto"/>
                                  </w:tcBorders>
                                  <w:shd w:val="clear" w:color="auto" w:fill="auto"/>
                                  <w:vAlign w:val="center"/>
                                  <w:hideMark/>
                                </w:tcPr>
                                <w:p w14:paraId="78331BC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飲料水</w:t>
                                  </w:r>
                                </w:p>
                              </w:tc>
                              <w:tc>
                                <w:tcPr>
                                  <w:tcW w:w="348" w:type="pct"/>
                                  <w:tcBorders>
                                    <w:top w:val="nil"/>
                                    <w:left w:val="nil"/>
                                    <w:bottom w:val="single" w:sz="4" w:space="0" w:color="auto"/>
                                    <w:right w:val="single" w:sz="4" w:space="0" w:color="auto"/>
                                  </w:tcBorders>
                                  <w:shd w:val="clear" w:color="auto" w:fill="auto"/>
                                  <w:noWrap/>
                                  <w:vAlign w:val="center"/>
                                  <w:hideMark/>
                                </w:tcPr>
                                <w:p w14:paraId="5BBD512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08DFE18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0FDB91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5702B9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45B505"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C3E673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07BE0D5"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2548205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B0E2CB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保存用ご飯</w:t>
                                  </w:r>
                                </w:p>
                              </w:tc>
                              <w:tc>
                                <w:tcPr>
                                  <w:tcW w:w="348" w:type="pct"/>
                                  <w:tcBorders>
                                    <w:top w:val="nil"/>
                                    <w:left w:val="nil"/>
                                    <w:bottom w:val="single" w:sz="4" w:space="0" w:color="auto"/>
                                    <w:right w:val="single" w:sz="4" w:space="0" w:color="auto"/>
                                  </w:tcBorders>
                                  <w:shd w:val="clear" w:color="auto" w:fill="auto"/>
                                  <w:noWrap/>
                                  <w:vAlign w:val="center"/>
                                  <w:hideMark/>
                                </w:tcPr>
                                <w:p w14:paraId="49D5F9F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0E2526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57F96E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3ACBF35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D42C358"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454CDB0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C06374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B6D08D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40F8380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カップ麺</w:t>
                                  </w:r>
                                </w:p>
                              </w:tc>
                              <w:tc>
                                <w:tcPr>
                                  <w:tcW w:w="348" w:type="pct"/>
                                  <w:tcBorders>
                                    <w:top w:val="nil"/>
                                    <w:left w:val="nil"/>
                                    <w:bottom w:val="single" w:sz="4" w:space="0" w:color="auto"/>
                                    <w:right w:val="single" w:sz="4" w:space="0" w:color="auto"/>
                                  </w:tcBorders>
                                  <w:shd w:val="clear" w:color="auto" w:fill="auto"/>
                                  <w:noWrap/>
                                  <w:vAlign w:val="center"/>
                                  <w:hideMark/>
                                </w:tcPr>
                                <w:p w14:paraId="0D8A594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0F8FF8D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14A609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3D677C4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18B02D"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C2B812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761C6C2E"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458308D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4EF6F18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729D991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306222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D5816B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76B61C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94366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9F84FD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F014DCE"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3B6F28E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28214F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436C28A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76009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A5EF8A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874EB5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8763570"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49ECDDA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248A3B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012996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493B56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21A3C22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25B5A4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5A3646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84ED07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A0C018"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BF6488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0C38432F"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27BE043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医薬品</w:t>
                                  </w:r>
                                </w:p>
                              </w:tc>
                              <w:tc>
                                <w:tcPr>
                                  <w:tcW w:w="873" w:type="pct"/>
                                  <w:tcBorders>
                                    <w:top w:val="nil"/>
                                    <w:left w:val="nil"/>
                                    <w:bottom w:val="single" w:sz="4" w:space="0" w:color="auto"/>
                                    <w:right w:val="single" w:sz="4" w:space="0" w:color="auto"/>
                                  </w:tcBorders>
                                  <w:shd w:val="clear" w:color="auto" w:fill="auto"/>
                                  <w:vAlign w:val="center"/>
                                  <w:hideMark/>
                                </w:tcPr>
                                <w:p w14:paraId="3FB39BA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解熱剤</w:t>
                                  </w:r>
                                </w:p>
                              </w:tc>
                              <w:tc>
                                <w:tcPr>
                                  <w:tcW w:w="348" w:type="pct"/>
                                  <w:tcBorders>
                                    <w:top w:val="nil"/>
                                    <w:left w:val="nil"/>
                                    <w:bottom w:val="single" w:sz="4" w:space="0" w:color="auto"/>
                                    <w:right w:val="single" w:sz="4" w:space="0" w:color="auto"/>
                                  </w:tcBorders>
                                  <w:shd w:val="clear" w:color="auto" w:fill="auto"/>
                                  <w:noWrap/>
                                  <w:vAlign w:val="center"/>
                                  <w:hideMark/>
                                </w:tcPr>
                                <w:p w14:paraId="6868077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9F2AB2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D9DECD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E93A19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AADB38"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5A8EA7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9F2327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6576150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E1174C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消毒液</w:t>
                                  </w:r>
                                </w:p>
                              </w:tc>
                              <w:tc>
                                <w:tcPr>
                                  <w:tcW w:w="348" w:type="pct"/>
                                  <w:tcBorders>
                                    <w:top w:val="nil"/>
                                    <w:left w:val="nil"/>
                                    <w:bottom w:val="single" w:sz="4" w:space="0" w:color="auto"/>
                                    <w:right w:val="single" w:sz="4" w:space="0" w:color="auto"/>
                                  </w:tcBorders>
                                  <w:shd w:val="clear" w:color="auto" w:fill="auto"/>
                                  <w:noWrap/>
                                  <w:vAlign w:val="center"/>
                                  <w:hideMark/>
                                </w:tcPr>
                                <w:p w14:paraId="7EBAAC5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5A729E1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A277E0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81B53D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6C7C6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BEC793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3F065C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B875EE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350323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救急医療品</w:t>
                                  </w:r>
                                </w:p>
                              </w:tc>
                              <w:tc>
                                <w:tcPr>
                                  <w:tcW w:w="348" w:type="pct"/>
                                  <w:tcBorders>
                                    <w:top w:val="nil"/>
                                    <w:left w:val="nil"/>
                                    <w:bottom w:val="single" w:sz="4" w:space="0" w:color="auto"/>
                                    <w:right w:val="single" w:sz="4" w:space="0" w:color="auto"/>
                                  </w:tcBorders>
                                  <w:shd w:val="clear" w:color="auto" w:fill="auto"/>
                                  <w:noWrap/>
                                  <w:vAlign w:val="center"/>
                                  <w:hideMark/>
                                </w:tcPr>
                                <w:p w14:paraId="26A406B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DA3131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4204D6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646E9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7E4EC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DA23C4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AE8439D"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087CB32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2F0787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担架</w:t>
                                  </w:r>
                                </w:p>
                              </w:tc>
                              <w:tc>
                                <w:tcPr>
                                  <w:tcW w:w="348" w:type="pct"/>
                                  <w:tcBorders>
                                    <w:top w:val="nil"/>
                                    <w:left w:val="nil"/>
                                    <w:bottom w:val="single" w:sz="4" w:space="0" w:color="auto"/>
                                    <w:right w:val="single" w:sz="4" w:space="0" w:color="auto"/>
                                  </w:tcBorders>
                                  <w:shd w:val="clear" w:color="auto" w:fill="auto"/>
                                  <w:noWrap/>
                                  <w:vAlign w:val="center"/>
                                  <w:hideMark/>
                                </w:tcPr>
                                <w:p w14:paraId="4E4A3CA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1105C13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4D1253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68D22C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7BA21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506A4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D4C42F8"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5B768B8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6DD32A9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9166C7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C4C5B0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84C620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55860A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A80F1E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FCC57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FC1928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1B1E3A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07698E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10D430E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764F23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6AE3D0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568A6E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D72EC7"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C2A59B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0E4E03F"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601E5FD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衛生品</w:t>
                                  </w:r>
                                </w:p>
                              </w:tc>
                              <w:tc>
                                <w:tcPr>
                                  <w:tcW w:w="873" w:type="pct"/>
                                  <w:tcBorders>
                                    <w:top w:val="nil"/>
                                    <w:left w:val="nil"/>
                                    <w:bottom w:val="single" w:sz="4" w:space="0" w:color="auto"/>
                                    <w:right w:val="single" w:sz="4" w:space="0" w:color="auto"/>
                                  </w:tcBorders>
                                  <w:shd w:val="clear" w:color="auto" w:fill="auto"/>
                                  <w:vAlign w:val="center"/>
                                  <w:hideMark/>
                                </w:tcPr>
                                <w:p w14:paraId="084E9F8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紙おむつ</w:t>
                                  </w:r>
                                </w:p>
                              </w:tc>
                              <w:tc>
                                <w:tcPr>
                                  <w:tcW w:w="348" w:type="pct"/>
                                  <w:tcBorders>
                                    <w:top w:val="nil"/>
                                    <w:left w:val="nil"/>
                                    <w:bottom w:val="single" w:sz="4" w:space="0" w:color="auto"/>
                                    <w:right w:val="single" w:sz="4" w:space="0" w:color="auto"/>
                                  </w:tcBorders>
                                  <w:shd w:val="clear" w:color="auto" w:fill="auto"/>
                                  <w:noWrap/>
                                  <w:vAlign w:val="center"/>
                                  <w:hideMark/>
                                </w:tcPr>
                                <w:p w14:paraId="4B4BE12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90880F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6482C4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9D710C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ACA27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4BE0FA0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47C17972" w14:textId="77777777" w:rsidTr="005D3ADD">
                              <w:trPr>
                                <w:trHeight w:val="540"/>
                              </w:trPr>
                              <w:tc>
                                <w:tcPr>
                                  <w:tcW w:w="463" w:type="pct"/>
                                  <w:vMerge/>
                                  <w:tcBorders>
                                    <w:top w:val="nil"/>
                                    <w:left w:val="single" w:sz="4" w:space="0" w:color="auto"/>
                                    <w:bottom w:val="single" w:sz="4" w:space="0" w:color="auto"/>
                                    <w:right w:val="single" w:sz="4" w:space="0" w:color="auto"/>
                                  </w:tcBorders>
                                  <w:vAlign w:val="center"/>
                                  <w:hideMark/>
                                </w:tcPr>
                                <w:p w14:paraId="377B947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1AFBB9A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衛生器具</w:t>
                                  </w:r>
                                </w:p>
                              </w:tc>
                              <w:tc>
                                <w:tcPr>
                                  <w:tcW w:w="348" w:type="pct"/>
                                  <w:tcBorders>
                                    <w:top w:val="nil"/>
                                    <w:left w:val="nil"/>
                                    <w:bottom w:val="single" w:sz="4" w:space="0" w:color="auto"/>
                                    <w:right w:val="single" w:sz="4" w:space="0" w:color="auto"/>
                                  </w:tcBorders>
                                  <w:shd w:val="clear" w:color="auto" w:fill="auto"/>
                                  <w:noWrap/>
                                  <w:vAlign w:val="center"/>
                                  <w:hideMark/>
                                </w:tcPr>
                                <w:p w14:paraId="460E116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4BDD50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1A1A9F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201FBF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2CE68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2294F68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4A3EA263" w14:textId="77777777" w:rsidTr="005D3ADD">
                              <w:trPr>
                                <w:trHeight w:val="540"/>
                              </w:trPr>
                              <w:tc>
                                <w:tcPr>
                                  <w:tcW w:w="463" w:type="pct"/>
                                  <w:vMerge/>
                                  <w:tcBorders>
                                    <w:top w:val="nil"/>
                                    <w:left w:val="single" w:sz="4" w:space="0" w:color="auto"/>
                                    <w:bottom w:val="single" w:sz="4" w:space="0" w:color="auto"/>
                                    <w:right w:val="single" w:sz="4" w:space="0" w:color="auto"/>
                                  </w:tcBorders>
                                  <w:vAlign w:val="center"/>
                                  <w:hideMark/>
                                </w:tcPr>
                                <w:p w14:paraId="645CE84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B489C4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衛生材料</w:t>
                                  </w:r>
                                </w:p>
                              </w:tc>
                              <w:tc>
                                <w:tcPr>
                                  <w:tcW w:w="348" w:type="pct"/>
                                  <w:tcBorders>
                                    <w:top w:val="nil"/>
                                    <w:left w:val="nil"/>
                                    <w:bottom w:val="single" w:sz="4" w:space="0" w:color="auto"/>
                                    <w:right w:val="single" w:sz="4" w:space="0" w:color="auto"/>
                                  </w:tcBorders>
                                  <w:shd w:val="clear" w:color="auto" w:fill="auto"/>
                                  <w:noWrap/>
                                  <w:vAlign w:val="center"/>
                                  <w:hideMark/>
                                </w:tcPr>
                                <w:p w14:paraId="0BA1170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DFC63D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68E3CB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9BB1E2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7FAAE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ECD6F9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1994F9E"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5FE8821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5D362D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49833AE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A7697E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2ADCA9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2042B9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AC52DD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97D28F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7EE2AAE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4190299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298E48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4E847C0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B9779C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0D27A19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446EA63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80" w:type="pct"/>
                                  <w:tcBorders>
                                    <w:top w:val="nil"/>
                                    <w:left w:val="nil"/>
                                    <w:bottom w:val="single" w:sz="4" w:space="0" w:color="auto"/>
                                    <w:right w:val="nil"/>
                                  </w:tcBorders>
                                  <w:shd w:val="clear" w:color="auto" w:fill="auto"/>
                                  <w:noWrap/>
                                  <w:vAlign w:val="center"/>
                                  <w:hideMark/>
                                </w:tcPr>
                                <w:p w14:paraId="63ECA5E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14:paraId="08A5D27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C8895A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079579CC"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58C3E57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6E47F0C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8EE0D7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F87672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88DCDC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31B965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629185"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4756AF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74E0C32B"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0C6E487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消耗品</w:t>
                                  </w:r>
                                </w:p>
                              </w:tc>
                              <w:tc>
                                <w:tcPr>
                                  <w:tcW w:w="873" w:type="pct"/>
                                  <w:tcBorders>
                                    <w:top w:val="nil"/>
                                    <w:left w:val="nil"/>
                                    <w:bottom w:val="single" w:sz="4" w:space="0" w:color="auto"/>
                                    <w:right w:val="single" w:sz="4" w:space="0" w:color="auto"/>
                                  </w:tcBorders>
                                  <w:shd w:val="clear" w:color="auto" w:fill="auto"/>
                                  <w:vAlign w:val="center"/>
                                  <w:hideMark/>
                                </w:tcPr>
                                <w:p w14:paraId="7DDE263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紙コップ</w:t>
                                  </w:r>
                                </w:p>
                              </w:tc>
                              <w:tc>
                                <w:tcPr>
                                  <w:tcW w:w="348" w:type="pct"/>
                                  <w:tcBorders>
                                    <w:top w:val="nil"/>
                                    <w:left w:val="nil"/>
                                    <w:bottom w:val="single" w:sz="4" w:space="0" w:color="auto"/>
                                    <w:right w:val="single" w:sz="4" w:space="0" w:color="auto"/>
                                  </w:tcBorders>
                                  <w:shd w:val="clear" w:color="auto" w:fill="auto"/>
                                  <w:noWrap/>
                                  <w:vAlign w:val="center"/>
                                  <w:hideMark/>
                                </w:tcPr>
                                <w:p w14:paraId="4E6DD06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65E1863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7E5E02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8D5875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B61DD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FA4EB3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3902A55"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6DAC445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04C6202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割りばし</w:t>
                                  </w:r>
                                </w:p>
                              </w:tc>
                              <w:tc>
                                <w:tcPr>
                                  <w:tcW w:w="348" w:type="pct"/>
                                  <w:tcBorders>
                                    <w:top w:val="nil"/>
                                    <w:left w:val="nil"/>
                                    <w:bottom w:val="single" w:sz="4" w:space="0" w:color="auto"/>
                                    <w:right w:val="single" w:sz="4" w:space="0" w:color="auto"/>
                                  </w:tcBorders>
                                  <w:shd w:val="clear" w:color="auto" w:fill="auto"/>
                                  <w:noWrap/>
                                  <w:vAlign w:val="center"/>
                                  <w:hideMark/>
                                </w:tcPr>
                                <w:p w14:paraId="3FCC900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5BEFD5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B08E7E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FB5CD8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9AA5D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3D9BF6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A61265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3CB4D1E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FE5484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紙製容器</w:t>
                                  </w:r>
                                </w:p>
                              </w:tc>
                              <w:tc>
                                <w:tcPr>
                                  <w:tcW w:w="348" w:type="pct"/>
                                  <w:tcBorders>
                                    <w:top w:val="nil"/>
                                    <w:left w:val="nil"/>
                                    <w:bottom w:val="single" w:sz="4" w:space="0" w:color="auto"/>
                                    <w:right w:val="single" w:sz="4" w:space="0" w:color="auto"/>
                                  </w:tcBorders>
                                  <w:shd w:val="clear" w:color="auto" w:fill="auto"/>
                                  <w:noWrap/>
                                  <w:vAlign w:val="center"/>
                                  <w:hideMark/>
                                </w:tcPr>
                                <w:p w14:paraId="1A12E94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628CB4E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B04761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532C2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620491"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655F33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0B7A76F"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3C09379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48A58C9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電池</w:t>
                                  </w:r>
                                </w:p>
                              </w:tc>
                              <w:tc>
                                <w:tcPr>
                                  <w:tcW w:w="348" w:type="pct"/>
                                  <w:tcBorders>
                                    <w:top w:val="nil"/>
                                    <w:left w:val="nil"/>
                                    <w:bottom w:val="single" w:sz="4" w:space="0" w:color="auto"/>
                                    <w:right w:val="single" w:sz="4" w:space="0" w:color="auto"/>
                                  </w:tcBorders>
                                  <w:shd w:val="clear" w:color="auto" w:fill="auto"/>
                                  <w:noWrap/>
                                  <w:vAlign w:val="center"/>
                                  <w:hideMark/>
                                </w:tcPr>
                                <w:p w14:paraId="120F71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5888DC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2B3F14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C3BC62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2D70B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64A700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8204CF1"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009F3BB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7C1E47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タオル</w:t>
                                  </w:r>
                                </w:p>
                              </w:tc>
                              <w:tc>
                                <w:tcPr>
                                  <w:tcW w:w="348" w:type="pct"/>
                                  <w:tcBorders>
                                    <w:top w:val="nil"/>
                                    <w:left w:val="nil"/>
                                    <w:bottom w:val="single" w:sz="4" w:space="0" w:color="auto"/>
                                    <w:right w:val="single" w:sz="4" w:space="0" w:color="auto"/>
                                  </w:tcBorders>
                                  <w:shd w:val="clear" w:color="auto" w:fill="auto"/>
                                  <w:noWrap/>
                                  <w:vAlign w:val="center"/>
                                  <w:hideMark/>
                                </w:tcPr>
                                <w:p w14:paraId="6467A4E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72DB29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F293D0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C17C84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6C351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2D3DD4F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DBFBE3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4A34966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E7A2FD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ゴミ袋</w:t>
                                  </w:r>
                                </w:p>
                              </w:tc>
                              <w:tc>
                                <w:tcPr>
                                  <w:tcW w:w="348" w:type="pct"/>
                                  <w:tcBorders>
                                    <w:top w:val="nil"/>
                                    <w:left w:val="nil"/>
                                    <w:bottom w:val="single" w:sz="4" w:space="0" w:color="auto"/>
                                    <w:right w:val="single" w:sz="4" w:space="0" w:color="auto"/>
                                  </w:tcBorders>
                                  <w:shd w:val="clear" w:color="auto" w:fill="auto"/>
                                  <w:noWrap/>
                                  <w:vAlign w:val="center"/>
                                  <w:hideMark/>
                                </w:tcPr>
                                <w:p w14:paraId="1089A60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0BB2C4A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42F861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E384CD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E8B331"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A2F258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DFF8989"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5FF19F8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その他</w:t>
                                  </w:r>
                                </w:p>
                              </w:tc>
                              <w:tc>
                                <w:tcPr>
                                  <w:tcW w:w="873" w:type="pct"/>
                                  <w:tcBorders>
                                    <w:top w:val="nil"/>
                                    <w:left w:val="nil"/>
                                    <w:bottom w:val="single" w:sz="4" w:space="0" w:color="auto"/>
                                    <w:right w:val="single" w:sz="4" w:space="0" w:color="auto"/>
                                  </w:tcBorders>
                                  <w:shd w:val="clear" w:color="auto" w:fill="auto"/>
                                  <w:vAlign w:val="center"/>
                                  <w:hideMark/>
                                </w:tcPr>
                                <w:p w14:paraId="5381931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18"/>
                                      <w:szCs w:val="18"/>
                                    </w:rPr>
                                  </w:pPr>
                                  <w:r w:rsidRPr="005D3ADD">
                                    <w:rPr>
                                      <w:rFonts w:ascii="ＭＳ ゴシック" w:eastAsia="ＭＳ ゴシック" w:hAnsi="ＭＳ ゴシック" w:cs="ＭＳ Ｐゴシック" w:hint="eastAsia"/>
                                      <w:b/>
                                      <w:i/>
                                      <w:color w:val="000000"/>
                                      <w:kern w:val="0"/>
                                      <w:sz w:val="18"/>
                                      <w:szCs w:val="18"/>
                                    </w:rPr>
                                    <w:t>カセットコンロ</w:t>
                                  </w:r>
                                </w:p>
                              </w:tc>
                              <w:tc>
                                <w:tcPr>
                                  <w:tcW w:w="348" w:type="pct"/>
                                  <w:tcBorders>
                                    <w:top w:val="nil"/>
                                    <w:left w:val="nil"/>
                                    <w:bottom w:val="single" w:sz="4" w:space="0" w:color="auto"/>
                                    <w:right w:val="single" w:sz="4" w:space="0" w:color="auto"/>
                                  </w:tcBorders>
                                  <w:shd w:val="clear" w:color="auto" w:fill="auto"/>
                                  <w:noWrap/>
                                  <w:vAlign w:val="center"/>
                                  <w:hideMark/>
                                </w:tcPr>
                                <w:p w14:paraId="2CF5017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E472FB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BFD68E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3AD2F7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02DD1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6E9AF8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2DCC8E28"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0F4C2F2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8B9B19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18"/>
                                      <w:szCs w:val="18"/>
                                    </w:rPr>
                                  </w:pPr>
                                  <w:r w:rsidRPr="005D3ADD">
                                    <w:rPr>
                                      <w:rFonts w:ascii="ＭＳ ゴシック" w:eastAsia="ＭＳ ゴシック" w:hAnsi="ＭＳ ゴシック" w:cs="ＭＳ Ｐゴシック" w:hint="eastAsia"/>
                                      <w:b/>
                                      <w:i/>
                                      <w:color w:val="000000"/>
                                      <w:kern w:val="0"/>
                                      <w:sz w:val="18"/>
                                      <w:szCs w:val="18"/>
                                    </w:rPr>
                                    <w:t>カセットボンベ</w:t>
                                  </w:r>
                                </w:p>
                              </w:tc>
                              <w:tc>
                                <w:tcPr>
                                  <w:tcW w:w="348" w:type="pct"/>
                                  <w:tcBorders>
                                    <w:top w:val="nil"/>
                                    <w:left w:val="nil"/>
                                    <w:bottom w:val="single" w:sz="4" w:space="0" w:color="auto"/>
                                    <w:right w:val="single" w:sz="4" w:space="0" w:color="auto"/>
                                  </w:tcBorders>
                                  <w:shd w:val="clear" w:color="auto" w:fill="auto"/>
                                  <w:noWrap/>
                                  <w:vAlign w:val="center"/>
                                  <w:hideMark/>
                                </w:tcPr>
                                <w:p w14:paraId="06DF30E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B6393D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62B5FF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90E78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376F5E"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8B834C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0E8DC71"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B76574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25FFAC0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C76F2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5A341D0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C49859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4B9767C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74CFF4"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E5A7FE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02C0E0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705D9EA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29BA6E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385F0E7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1B9B7B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CC946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0948D1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DF4DC0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25A904D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14834F2"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5227BB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66F18B5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B7AD98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12F8CD5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DEB4C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6D4D55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0A84B0"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491326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bl>
                          <w:p w14:paraId="2A240E58" w14:textId="77777777" w:rsidR="007B2839" w:rsidRPr="00B13508" w:rsidRDefault="007B2839" w:rsidP="00BD755F">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8F80" id="_x0000_s1048" type="#_x0000_t202" style="position:absolute;left:0;text-align:left;margin-left:0;margin-top:1.4pt;width:487.5pt;height:661.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" filled="f">
                <v:textbox>
                  <w:txbxContent>
                    <w:p w14:paraId="7062F96C" w14:textId="77777777" w:rsidR="004C5A62" w:rsidRPr="00637933" w:rsidRDefault="004C5A62" w:rsidP="004C5A62">
                      <w:pPr>
                        <w:rPr>
                          <w:rFonts w:ascii="ＭＳ ゴシック" w:eastAsia="ＭＳ ゴシック" w:hAnsi="ＭＳ ゴシック"/>
                          <w:b/>
                          <w:bCs/>
                          <w:sz w:val="24"/>
                          <w:szCs w:val="24"/>
                        </w:rPr>
                      </w:pPr>
                      <w:r>
                        <w:rPr>
                          <w:rFonts w:ascii="ＭＳ ゴシック" w:eastAsia="ＭＳ ゴシック" w:hAnsi="ＭＳ ゴシック"/>
                          <w:b/>
                          <w:bCs/>
                          <w:sz w:val="24"/>
                          <w:szCs w:val="24"/>
                        </w:rPr>
                        <w:t>＜記載例＞</w:t>
                      </w:r>
                    </w:p>
                    <w:p w14:paraId="330A128D" w14:textId="77777777" w:rsidR="004C5A62" w:rsidRDefault="004C5A62" w:rsidP="00BD755F">
                      <w:pPr>
                        <w:rPr>
                          <w:rFonts w:ascii="ＭＳ 明朝" w:eastAsia="ＭＳ 明朝" w:hAnsi="ＭＳ 明朝"/>
                        </w:rPr>
                      </w:pPr>
                    </w:p>
                    <w:tbl>
                      <w:tblPr>
                        <w:tblW w:w="4756" w:type="pct"/>
                        <w:tblCellMar>
                          <w:left w:w="99" w:type="dxa"/>
                          <w:right w:w="99" w:type="dxa"/>
                        </w:tblCellMar>
                        <w:tblLook w:val="04A0" w:firstRow="1" w:lastRow="0" w:firstColumn="1" w:lastColumn="0" w:noHBand="0" w:noVBand="1"/>
                      </w:tblPr>
                      <w:tblGrid>
                        <w:gridCol w:w="861"/>
                        <w:gridCol w:w="1541"/>
                        <w:gridCol w:w="640"/>
                        <w:gridCol w:w="1082"/>
                        <w:gridCol w:w="1745"/>
                        <w:gridCol w:w="581"/>
                        <w:gridCol w:w="654"/>
                        <w:gridCol w:w="654"/>
                        <w:gridCol w:w="1234"/>
                      </w:tblGrid>
                      <w:tr w:rsidR="005D3ADD" w:rsidRPr="007B2839" w14:paraId="6965B321" w14:textId="77777777" w:rsidTr="005D3ADD">
                        <w:trPr>
                          <w:trHeight w:val="690"/>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C46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区分</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11465C1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品　目</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5347DE0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数量</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14:paraId="071DC68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保管場所</w:t>
                            </w:r>
                          </w:p>
                        </w:tc>
                        <w:tc>
                          <w:tcPr>
                            <w:tcW w:w="934" w:type="pct"/>
                            <w:tcBorders>
                              <w:top w:val="single" w:sz="4" w:space="0" w:color="auto"/>
                              <w:left w:val="nil"/>
                              <w:bottom w:val="single" w:sz="4" w:space="0" w:color="auto"/>
                              <w:right w:val="single" w:sz="4" w:space="0" w:color="auto"/>
                            </w:tcBorders>
                            <w:shd w:val="clear" w:color="auto" w:fill="auto"/>
                            <w:noWrap/>
                            <w:vAlign w:val="center"/>
                            <w:hideMark/>
                          </w:tcPr>
                          <w:p w14:paraId="1C55F8E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直近の有効期限</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293B1AF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16"/>
                                <w:szCs w:val="16"/>
                              </w:rPr>
                            </w:pPr>
                            <w:r w:rsidRPr="005D3ADD">
                              <w:rPr>
                                <w:rFonts w:ascii="ＭＳ ゴシック" w:eastAsia="ＭＳ ゴシック" w:hAnsi="ＭＳ ゴシック" w:cs="ＭＳ Ｐゴシック" w:hint="eastAsia"/>
                                <w:b/>
                                <w:i/>
                                <w:color w:val="000000"/>
                                <w:kern w:val="0"/>
                                <w:sz w:val="16"/>
                                <w:szCs w:val="16"/>
                              </w:rPr>
                              <w:t>有効期限対象外</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86A6D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納入先</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14:paraId="57BC2F0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電話番号</w:t>
                            </w:r>
                          </w:p>
                        </w:tc>
                      </w:tr>
                      <w:tr w:rsidR="005D3ADD" w:rsidRPr="007B2839" w14:paraId="310B9B0D"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7D95D5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食料</w:t>
                            </w:r>
                          </w:p>
                        </w:tc>
                        <w:tc>
                          <w:tcPr>
                            <w:tcW w:w="873" w:type="pct"/>
                            <w:tcBorders>
                              <w:top w:val="nil"/>
                              <w:left w:val="nil"/>
                              <w:bottom w:val="single" w:sz="4" w:space="0" w:color="auto"/>
                              <w:right w:val="single" w:sz="4" w:space="0" w:color="auto"/>
                            </w:tcBorders>
                            <w:shd w:val="clear" w:color="auto" w:fill="auto"/>
                            <w:vAlign w:val="center"/>
                            <w:hideMark/>
                          </w:tcPr>
                          <w:p w14:paraId="78331BC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飲料水</w:t>
                            </w:r>
                          </w:p>
                        </w:tc>
                        <w:tc>
                          <w:tcPr>
                            <w:tcW w:w="348" w:type="pct"/>
                            <w:tcBorders>
                              <w:top w:val="nil"/>
                              <w:left w:val="nil"/>
                              <w:bottom w:val="single" w:sz="4" w:space="0" w:color="auto"/>
                              <w:right w:val="single" w:sz="4" w:space="0" w:color="auto"/>
                            </w:tcBorders>
                            <w:shd w:val="clear" w:color="auto" w:fill="auto"/>
                            <w:noWrap/>
                            <w:vAlign w:val="center"/>
                            <w:hideMark/>
                          </w:tcPr>
                          <w:p w14:paraId="5BBD512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08DFE18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0FDB91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5702B9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45B505"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C3E673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07BE0D5"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2548205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B0E2CB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保存用ご飯</w:t>
                            </w:r>
                          </w:p>
                        </w:tc>
                        <w:tc>
                          <w:tcPr>
                            <w:tcW w:w="348" w:type="pct"/>
                            <w:tcBorders>
                              <w:top w:val="nil"/>
                              <w:left w:val="nil"/>
                              <w:bottom w:val="single" w:sz="4" w:space="0" w:color="auto"/>
                              <w:right w:val="single" w:sz="4" w:space="0" w:color="auto"/>
                            </w:tcBorders>
                            <w:shd w:val="clear" w:color="auto" w:fill="auto"/>
                            <w:noWrap/>
                            <w:vAlign w:val="center"/>
                            <w:hideMark/>
                          </w:tcPr>
                          <w:p w14:paraId="49D5F9F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0E2526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57F96E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3ACBF35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D42C358"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454CDB0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C06374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B6D08D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40F8380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カップ麺</w:t>
                            </w:r>
                          </w:p>
                        </w:tc>
                        <w:tc>
                          <w:tcPr>
                            <w:tcW w:w="348" w:type="pct"/>
                            <w:tcBorders>
                              <w:top w:val="nil"/>
                              <w:left w:val="nil"/>
                              <w:bottom w:val="single" w:sz="4" w:space="0" w:color="auto"/>
                              <w:right w:val="single" w:sz="4" w:space="0" w:color="auto"/>
                            </w:tcBorders>
                            <w:shd w:val="clear" w:color="auto" w:fill="auto"/>
                            <w:noWrap/>
                            <w:vAlign w:val="center"/>
                            <w:hideMark/>
                          </w:tcPr>
                          <w:p w14:paraId="0D8A594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0F8FF8D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14A609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3D677C4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18B02D"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C2B812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761C6C2E"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458308D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4EF6F18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729D991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306222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D5816B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76B61C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94366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9F84FD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F014DCE"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3B6F28E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28214F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436C28A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76009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A5EF8A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874EB5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8763570"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49ECDDA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248A3B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012996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493B56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21A3C22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25B5A4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5A3646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84ED07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A0C018"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BF6488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0C38432F"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27BE043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医薬品</w:t>
                            </w:r>
                          </w:p>
                        </w:tc>
                        <w:tc>
                          <w:tcPr>
                            <w:tcW w:w="873" w:type="pct"/>
                            <w:tcBorders>
                              <w:top w:val="nil"/>
                              <w:left w:val="nil"/>
                              <w:bottom w:val="single" w:sz="4" w:space="0" w:color="auto"/>
                              <w:right w:val="single" w:sz="4" w:space="0" w:color="auto"/>
                            </w:tcBorders>
                            <w:shd w:val="clear" w:color="auto" w:fill="auto"/>
                            <w:vAlign w:val="center"/>
                            <w:hideMark/>
                          </w:tcPr>
                          <w:p w14:paraId="3FB39BA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解熱剤</w:t>
                            </w:r>
                          </w:p>
                        </w:tc>
                        <w:tc>
                          <w:tcPr>
                            <w:tcW w:w="348" w:type="pct"/>
                            <w:tcBorders>
                              <w:top w:val="nil"/>
                              <w:left w:val="nil"/>
                              <w:bottom w:val="single" w:sz="4" w:space="0" w:color="auto"/>
                              <w:right w:val="single" w:sz="4" w:space="0" w:color="auto"/>
                            </w:tcBorders>
                            <w:shd w:val="clear" w:color="auto" w:fill="auto"/>
                            <w:noWrap/>
                            <w:vAlign w:val="center"/>
                            <w:hideMark/>
                          </w:tcPr>
                          <w:p w14:paraId="6868077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9F2AB2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D9DECD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E93A19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AADB38"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5A8EA7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9F2327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6576150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E1174C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消毒液</w:t>
                            </w:r>
                          </w:p>
                        </w:tc>
                        <w:tc>
                          <w:tcPr>
                            <w:tcW w:w="348" w:type="pct"/>
                            <w:tcBorders>
                              <w:top w:val="nil"/>
                              <w:left w:val="nil"/>
                              <w:bottom w:val="single" w:sz="4" w:space="0" w:color="auto"/>
                              <w:right w:val="single" w:sz="4" w:space="0" w:color="auto"/>
                            </w:tcBorders>
                            <w:shd w:val="clear" w:color="auto" w:fill="auto"/>
                            <w:noWrap/>
                            <w:vAlign w:val="center"/>
                            <w:hideMark/>
                          </w:tcPr>
                          <w:p w14:paraId="7EBAAC5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5A729E1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A277E0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81B53D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6C7C6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BEC793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3F065C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B875EE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350323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救急医療品</w:t>
                            </w:r>
                          </w:p>
                        </w:tc>
                        <w:tc>
                          <w:tcPr>
                            <w:tcW w:w="348" w:type="pct"/>
                            <w:tcBorders>
                              <w:top w:val="nil"/>
                              <w:left w:val="nil"/>
                              <w:bottom w:val="single" w:sz="4" w:space="0" w:color="auto"/>
                              <w:right w:val="single" w:sz="4" w:space="0" w:color="auto"/>
                            </w:tcBorders>
                            <w:shd w:val="clear" w:color="auto" w:fill="auto"/>
                            <w:noWrap/>
                            <w:vAlign w:val="center"/>
                            <w:hideMark/>
                          </w:tcPr>
                          <w:p w14:paraId="26A406B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DA3131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4204D6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646E9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7E4EC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DA23C4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AE8439D"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087CB32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32F0787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担架</w:t>
                            </w:r>
                          </w:p>
                        </w:tc>
                        <w:tc>
                          <w:tcPr>
                            <w:tcW w:w="348" w:type="pct"/>
                            <w:tcBorders>
                              <w:top w:val="nil"/>
                              <w:left w:val="nil"/>
                              <w:bottom w:val="single" w:sz="4" w:space="0" w:color="auto"/>
                              <w:right w:val="single" w:sz="4" w:space="0" w:color="auto"/>
                            </w:tcBorders>
                            <w:shd w:val="clear" w:color="auto" w:fill="auto"/>
                            <w:noWrap/>
                            <w:vAlign w:val="center"/>
                            <w:hideMark/>
                          </w:tcPr>
                          <w:p w14:paraId="4E4A3CA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1105C13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4D1253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68D22C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7BA21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506A4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D4C42F8"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5B768B8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6DD32A9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9166C7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C4C5B0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84C620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55860A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A80F1E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FCC57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FC1928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1B1E3A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07698E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10D430E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764F23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6AE3D0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568A6E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D72EC7"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C2A59B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0E4E03F"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601E5FD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衛生品</w:t>
                            </w:r>
                          </w:p>
                        </w:tc>
                        <w:tc>
                          <w:tcPr>
                            <w:tcW w:w="873" w:type="pct"/>
                            <w:tcBorders>
                              <w:top w:val="nil"/>
                              <w:left w:val="nil"/>
                              <w:bottom w:val="single" w:sz="4" w:space="0" w:color="auto"/>
                              <w:right w:val="single" w:sz="4" w:space="0" w:color="auto"/>
                            </w:tcBorders>
                            <w:shd w:val="clear" w:color="auto" w:fill="auto"/>
                            <w:vAlign w:val="center"/>
                            <w:hideMark/>
                          </w:tcPr>
                          <w:p w14:paraId="084E9F8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紙おむつ</w:t>
                            </w:r>
                          </w:p>
                        </w:tc>
                        <w:tc>
                          <w:tcPr>
                            <w:tcW w:w="348" w:type="pct"/>
                            <w:tcBorders>
                              <w:top w:val="nil"/>
                              <w:left w:val="nil"/>
                              <w:bottom w:val="single" w:sz="4" w:space="0" w:color="auto"/>
                              <w:right w:val="single" w:sz="4" w:space="0" w:color="auto"/>
                            </w:tcBorders>
                            <w:shd w:val="clear" w:color="auto" w:fill="auto"/>
                            <w:noWrap/>
                            <w:vAlign w:val="center"/>
                            <w:hideMark/>
                          </w:tcPr>
                          <w:p w14:paraId="4B4BE12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90880F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6482C4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9D710C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ACA27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4BE0FA0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47C17972" w14:textId="77777777" w:rsidTr="005D3ADD">
                        <w:trPr>
                          <w:trHeight w:val="540"/>
                        </w:trPr>
                        <w:tc>
                          <w:tcPr>
                            <w:tcW w:w="463" w:type="pct"/>
                            <w:vMerge/>
                            <w:tcBorders>
                              <w:top w:val="nil"/>
                              <w:left w:val="single" w:sz="4" w:space="0" w:color="auto"/>
                              <w:bottom w:val="single" w:sz="4" w:space="0" w:color="auto"/>
                              <w:right w:val="single" w:sz="4" w:space="0" w:color="auto"/>
                            </w:tcBorders>
                            <w:vAlign w:val="center"/>
                            <w:hideMark/>
                          </w:tcPr>
                          <w:p w14:paraId="377B947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1AFBB9A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衛生器具</w:t>
                            </w:r>
                          </w:p>
                        </w:tc>
                        <w:tc>
                          <w:tcPr>
                            <w:tcW w:w="348" w:type="pct"/>
                            <w:tcBorders>
                              <w:top w:val="nil"/>
                              <w:left w:val="nil"/>
                              <w:bottom w:val="single" w:sz="4" w:space="0" w:color="auto"/>
                              <w:right w:val="single" w:sz="4" w:space="0" w:color="auto"/>
                            </w:tcBorders>
                            <w:shd w:val="clear" w:color="auto" w:fill="auto"/>
                            <w:noWrap/>
                            <w:vAlign w:val="center"/>
                            <w:hideMark/>
                          </w:tcPr>
                          <w:p w14:paraId="460E116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4BDD50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1A1A9F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201FBF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2CE68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2294F68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4A3EA263" w14:textId="77777777" w:rsidTr="005D3ADD">
                        <w:trPr>
                          <w:trHeight w:val="540"/>
                        </w:trPr>
                        <w:tc>
                          <w:tcPr>
                            <w:tcW w:w="463" w:type="pct"/>
                            <w:vMerge/>
                            <w:tcBorders>
                              <w:top w:val="nil"/>
                              <w:left w:val="single" w:sz="4" w:space="0" w:color="auto"/>
                              <w:bottom w:val="single" w:sz="4" w:space="0" w:color="auto"/>
                              <w:right w:val="single" w:sz="4" w:space="0" w:color="auto"/>
                            </w:tcBorders>
                            <w:vAlign w:val="center"/>
                            <w:hideMark/>
                          </w:tcPr>
                          <w:p w14:paraId="645CE84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B489C4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衛生材料</w:t>
                            </w:r>
                          </w:p>
                        </w:tc>
                        <w:tc>
                          <w:tcPr>
                            <w:tcW w:w="348" w:type="pct"/>
                            <w:tcBorders>
                              <w:top w:val="nil"/>
                              <w:left w:val="nil"/>
                              <w:bottom w:val="single" w:sz="4" w:space="0" w:color="auto"/>
                              <w:right w:val="single" w:sz="4" w:space="0" w:color="auto"/>
                            </w:tcBorders>
                            <w:shd w:val="clear" w:color="auto" w:fill="auto"/>
                            <w:noWrap/>
                            <w:vAlign w:val="center"/>
                            <w:hideMark/>
                          </w:tcPr>
                          <w:p w14:paraId="0BA1170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DFC63D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68E3CB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9BB1E2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7FAAE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ECD6F9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1994F9E"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5FE8821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5D362D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49833AE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A7697E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2ADCA9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2042B9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AC52DD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97D28F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7EE2AAE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4190299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298E48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4E847C0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B9779C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0D27A19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446EA63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80" w:type="pct"/>
                            <w:tcBorders>
                              <w:top w:val="nil"/>
                              <w:left w:val="nil"/>
                              <w:bottom w:val="single" w:sz="4" w:space="0" w:color="auto"/>
                              <w:right w:val="nil"/>
                            </w:tcBorders>
                            <w:shd w:val="clear" w:color="auto" w:fill="auto"/>
                            <w:noWrap/>
                            <w:vAlign w:val="center"/>
                            <w:hideMark/>
                          </w:tcPr>
                          <w:p w14:paraId="63ECA5E9"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14:paraId="08A5D27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C8895A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079579CC"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58C3E57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6E47F0C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8EE0D7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F87672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88DCDC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31B965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629185"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4756AF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74E0C32B"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0C6E487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消耗品</w:t>
                            </w:r>
                          </w:p>
                        </w:tc>
                        <w:tc>
                          <w:tcPr>
                            <w:tcW w:w="873" w:type="pct"/>
                            <w:tcBorders>
                              <w:top w:val="nil"/>
                              <w:left w:val="nil"/>
                              <w:bottom w:val="single" w:sz="4" w:space="0" w:color="auto"/>
                              <w:right w:val="single" w:sz="4" w:space="0" w:color="auto"/>
                            </w:tcBorders>
                            <w:shd w:val="clear" w:color="auto" w:fill="auto"/>
                            <w:vAlign w:val="center"/>
                            <w:hideMark/>
                          </w:tcPr>
                          <w:p w14:paraId="7DDE263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紙コップ</w:t>
                            </w:r>
                          </w:p>
                        </w:tc>
                        <w:tc>
                          <w:tcPr>
                            <w:tcW w:w="348" w:type="pct"/>
                            <w:tcBorders>
                              <w:top w:val="nil"/>
                              <w:left w:val="nil"/>
                              <w:bottom w:val="single" w:sz="4" w:space="0" w:color="auto"/>
                              <w:right w:val="single" w:sz="4" w:space="0" w:color="auto"/>
                            </w:tcBorders>
                            <w:shd w:val="clear" w:color="auto" w:fill="auto"/>
                            <w:noWrap/>
                            <w:vAlign w:val="center"/>
                            <w:hideMark/>
                          </w:tcPr>
                          <w:p w14:paraId="4E6DD06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65E1863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7E5E02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8D5875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B61DD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7FA4EB3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3902A55"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6DAC445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04C6202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割りばし</w:t>
                            </w:r>
                          </w:p>
                        </w:tc>
                        <w:tc>
                          <w:tcPr>
                            <w:tcW w:w="348" w:type="pct"/>
                            <w:tcBorders>
                              <w:top w:val="nil"/>
                              <w:left w:val="nil"/>
                              <w:bottom w:val="single" w:sz="4" w:space="0" w:color="auto"/>
                              <w:right w:val="single" w:sz="4" w:space="0" w:color="auto"/>
                            </w:tcBorders>
                            <w:shd w:val="clear" w:color="auto" w:fill="auto"/>
                            <w:noWrap/>
                            <w:vAlign w:val="center"/>
                            <w:hideMark/>
                          </w:tcPr>
                          <w:p w14:paraId="3FCC900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5BEFD5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B08E7E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FB5CD8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9AA5DC"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63D9BF6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A61265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3CB4D1E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FE5484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紙製容器</w:t>
                            </w:r>
                          </w:p>
                        </w:tc>
                        <w:tc>
                          <w:tcPr>
                            <w:tcW w:w="348" w:type="pct"/>
                            <w:tcBorders>
                              <w:top w:val="nil"/>
                              <w:left w:val="nil"/>
                              <w:bottom w:val="single" w:sz="4" w:space="0" w:color="auto"/>
                              <w:right w:val="single" w:sz="4" w:space="0" w:color="auto"/>
                            </w:tcBorders>
                            <w:shd w:val="clear" w:color="auto" w:fill="auto"/>
                            <w:noWrap/>
                            <w:vAlign w:val="center"/>
                            <w:hideMark/>
                          </w:tcPr>
                          <w:p w14:paraId="1A12E94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628CB4E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B04761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532C2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620491"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655F33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0B7A76F"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3C09379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48A58C9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電池</w:t>
                            </w:r>
                          </w:p>
                        </w:tc>
                        <w:tc>
                          <w:tcPr>
                            <w:tcW w:w="348" w:type="pct"/>
                            <w:tcBorders>
                              <w:top w:val="nil"/>
                              <w:left w:val="nil"/>
                              <w:bottom w:val="single" w:sz="4" w:space="0" w:color="auto"/>
                              <w:right w:val="single" w:sz="4" w:space="0" w:color="auto"/>
                            </w:tcBorders>
                            <w:shd w:val="clear" w:color="auto" w:fill="auto"/>
                            <w:noWrap/>
                            <w:vAlign w:val="center"/>
                            <w:hideMark/>
                          </w:tcPr>
                          <w:p w14:paraId="120F71A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5888DC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2B3F14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C3BC62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2D70B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64A700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8204CF1"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009F3BB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7C1E47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タオル</w:t>
                            </w:r>
                          </w:p>
                        </w:tc>
                        <w:tc>
                          <w:tcPr>
                            <w:tcW w:w="348" w:type="pct"/>
                            <w:tcBorders>
                              <w:top w:val="nil"/>
                              <w:left w:val="nil"/>
                              <w:bottom w:val="single" w:sz="4" w:space="0" w:color="auto"/>
                              <w:right w:val="single" w:sz="4" w:space="0" w:color="auto"/>
                            </w:tcBorders>
                            <w:shd w:val="clear" w:color="auto" w:fill="auto"/>
                            <w:noWrap/>
                            <w:vAlign w:val="center"/>
                            <w:hideMark/>
                          </w:tcPr>
                          <w:p w14:paraId="6467A4E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772DB29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F293D0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5C17C84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6C351A"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2D3DD4FA"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1DBFBE3B"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4A34966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E7A2FD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ゴミ袋</w:t>
                            </w:r>
                          </w:p>
                        </w:tc>
                        <w:tc>
                          <w:tcPr>
                            <w:tcW w:w="348" w:type="pct"/>
                            <w:tcBorders>
                              <w:top w:val="nil"/>
                              <w:left w:val="nil"/>
                              <w:bottom w:val="single" w:sz="4" w:space="0" w:color="auto"/>
                              <w:right w:val="single" w:sz="4" w:space="0" w:color="auto"/>
                            </w:tcBorders>
                            <w:shd w:val="clear" w:color="auto" w:fill="auto"/>
                            <w:noWrap/>
                            <w:vAlign w:val="center"/>
                            <w:hideMark/>
                          </w:tcPr>
                          <w:p w14:paraId="1089A60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0BB2C4A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42F861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0E384CD8"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E8B331"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1A2F258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DFF8989" w14:textId="77777777" w:rsidTr="005D3ADD">
                        <w:trPr>
                          <w:trHeight w:val="270"/>
                        </w:trPr>
                        <w:tc>
                          <w:tcPr>
                            <w:tcW w:w="463" w:type="pct"/>
                            <w:vMerge w:val="restart"/>
                            <w:tcBorders>
                              <w:top w:val="nil"/>
                              <w:left w:val="single" w:sz="4" w:space="0" w:color="auto"/>
                              <w:bottom w:val="single" w:sz="4" w:space="0" w:color="auto"/>
                              <w:right w:val="single" w:sz="4" w:space="0" w:color="auto"/>
                            </w:tcBorders>
                            <w:shd w:val="clear" w:color="auto" w:fill="auto"/>
                            <w:noWrap/>
                            <w:hideMark/>
                          </w:tcPr>
                          <w:p w14:paraId="5FF19F8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その他</w:t>
                            </w:r>
                          </w:p>
                        </w:tc>
                        <w:tc>
                          <w:tcPr>
                            <w:tcW w:w="873" w:type="pct"/>
                            <w:tcBorders>
                              <w:top w:val="nil"/>
                              <w:left w:val="nil"/>
                              <w:bottom w:val="single" w:sz="4" w:space="0" w:color="auto"/>
                              <w:right w:val="single" w:sz="4" w:space="0" w:color="auto"/>
                            </w:tcBorders>
                            <w:shd w:val="clear" w:color="auto" w:fill="auto"/>
                            <w:vAlign w:val="center"/>
                            <w:hideMark/>
                          </w:tcPr>
                          <w:p w14:paraId="5381931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18"/>
                                <w:szCs w:val="18"/>
                              </w:rPr>
                            </w:pPr>
                            <w:r w:rsidRPr="005D3ADD">
                              <w:rPr>
                                <w:rFonts w:ascii="ＭＳ ゴシック" w:eastAsia="ＭＳ ゴシック" w:hAnsi="ＭＳ ゴシック" w:cs="ＭＳ Ｐゴシック" w:hint="eastAsia"/>
                                <w:b/>
                                <w:i/>
                                <w:color w:val="000000"/>
                                <w:kern w:val="0"/>
                                <w:sz w:val="18"/>
                                <w:szCs w:val="18"/>
                              </w:rPr>
                              <w:t>カセットコンロ</w:t>
                            </w:r>
                          </w:p>
                        </w:tc>
                        <w:tc>
                          <w:tcPr>
                            <w:tcW w:w="348" w:type="pct"/>
                            <w:tcBorders>
                              <w:top w:val="nil"/>
                              <w:left w:val="nil"/>
                              <w:bottom w:val="single" w:sz="4" w:space="0" w:color="auto"/>
                              <w:right w:val="single" w:sz="4" w:space="0" w:color="auto"/>
                            </w:tcBorders>
                            <w:shd w:val="clear" w:color="auto" w:fill="auto"/>
                            <w:noWrap/>
                            <w:vAlign w:val="center"/>
                            <w:hideMark/>
                          </w:tcPr>
                          <w:p w14:paraId="2CF5017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E472FB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BFD68E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63AD2F7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02DD1F"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6E9AF8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2DCC8E28"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0F4C2F2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78B9B19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18"/>
                                <w:szCs w:val="18"/>
                              </w:rPr>
                            </w:pPr>
                            <w:r w:rsidRPr="005D3ADD">
                              <w:rPr>
                                <w:rFonts w:ascii="ＭＳ ゴシック" w:eastAsia="ＭＳ ゴシック" w:hAnsi="ＭＳ ゴシック" w:cs="ＭＳ Ｐゴシック" w:hint="eastAsia"/>
                                <w:b/>
                                <w:i/>
                                <w:color w:val="000000"/>
                                <w:kern w:val="0"/>
                                <w:sz w:val="18"/>
                                <w:szCs w:val="18"/>
                              </w:rPr>
                              <w:t>カセットボンベ</w:t>
                            </w:r>
                          </w:p>
                        </w:tc>
                        <w:tc>
                          <w:tcPr>
                            <w:tcW w:w="348" w:type="pct"/>
                            <w:tcBorders>
                              <w:top w:val="nil"/>
                              <w:left w:val="nil"/>
                              <w:bottom w:val="single" w:sz="4" w:space="0" w:color="auto"/>
                              <w:right w:val="single" w:sz="4" w:space="0" w:color="auto"/>
                            </w:tcBorders>
                            <w:shd w:val="clear" w:color="auto" w:fill="auto"/>
                            <w:noWrap/>
                            <w:vAlign w:val="center"/>
                            <w:hideMark/>
                          </w:tcPr>
                          <w:p w14:paraId="06DF30E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B6393D7"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62B5FF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90E78A6"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376F5E"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8B834C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30E8DC71"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B76574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25FFAC0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C76F2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5A341D01"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C49859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4B9767C5"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74CFF4"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3E5A7FE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02C0E03"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705D9EA2"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529BA6E9"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385F0E70"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31B9B7B4"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CC946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10948D1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DF4DC02"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25A904DB"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r w:rsidR="005D3ADD" w:rsidRPr="007B2839" w14:paraId="614834F2" w14:textId="77777777" w:rsidTr="005D3ADD">
                        <w:trPr>
                          <w:trHeight w:val="270"/>
                        </w:trPr>
                        <w:tc>
                          <w:tcPr>
                            <w:tcW w:w="463" w:type="pct"/>
                            <w:vMerge/>
                            <w:tcBorders>
                              <w:top w:val="nil"/>
                              <w:left w:val="single" w:sz="4" w:space="0" w:color="auto"/>
                              <w:bottom w:val="single" w:sz="4" w:space="0" w:color="auto"/>
                              <w:right w:val="single" w:sz="4" w:space="0" w:color="auto"/>
                            </w:tcBorders>
                            <w:vAlign w:val="center"/>
                            <w:hideMark/>
                          </w:tcPr>
                          <w:p w14:paraId="15227BB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p>
                        </w:tc>
                        <w:tc>
                          <w:tcPr>
                            <w:tcW w:w="873" w:type="pct"/>
                            <w:tcBorders>
                              <w:top w:val="nil"/>
                              <w:left w:val="nil"/>
                              <w:bottom w:val="single" w:sz="4" w:space="0" w:color="auto"/>
                              <w:right w:val="single" w:sz="4" w:space="0" w:color="auto"/>
                            </w:tcBorders>
                            <w:shd w:val="clear" w:color="auto" w:fill="auto"/>
                            <w:vAlign w:val="center"/>
                            <w:hideMark/>
                          </w:tcPr>
                          <w:p w14:paraId="66F18B5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348" w:type="pct"/>
                            <w:tcBorders>
                              <w:top w:val="nil"/>
                              <w:left w:val="nil"/>
                              <w:bottom w:val="single" w:sz="4" w:space="0" w:color="auto"/>
                              <w:right w:val="single" w:sz="4" w:space="0" w:color="auto"/>
                            </w:tcBorders>
                            <w:shd w:val="clear" w:color="auto" w:fill="auto"/>
                            <w:noWrap/>
                            <w:vAlign w:val="center"/>
                            <w:hideMark/>
                          </w:tcPr>
                          <w:p w14:paraId="5B7AD98D"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12F8CD5E"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DEB4C23"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0"/>
                                <w:szCs w:val="20"/>
                              </w:rPr>
                            </w:pPr>
                            <w:r w:rsidRPr="005D3ADD">
                              <w:rPr>
                                <w:rFonts w:ascii="ＭＳ ゴシック" w:eastAsia="ＭＳ ゴシック" w:hAnsi="ＭＳ ゴシック" w:cs="ＭＳ Ｐゴシック" w:hint="eastAsia"/>
                                <w:b/>
                                <w:i/>
                                <w:color w:val="000000"/>
                                <w:kern w:val="0"/>
                                <w:sz w:val="20"/>
                                <w:szCs w:val="20"/>
                              </w:rPr>
                              <w:t xml:space="preserve">　年　月　日</w:t>
                            </w:r>
                          </w:p>
                        </w:tc>
                        <w:tc>
                          <w:tcPr>
                            <w:tcW w:w="339" w:type="pct"/>
                            <w:tcBorders>
                              <w:top w:val="nil"/>
                              <w:left w:val="nil"/>
                              <w:bottom w:val="single" w:sz="4" w:space="0" w:color="auto"/>
                              <w:right w:val="single" w:sz="4" w:space="0" w:color="auto"/>
                            </w:tcBorders>
                            <w:shd w:val="clear" w:color="auto" w:fill="auto"/>
                            <w:noWrap/>
                            <w:vAlign w:val="center"/>
                            <w:hideMark/>
                          </w:tcPr>
                          <w:p w14:paraId="76D4D55F"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0A84B0" w14:textId="77777777" w:rsidR="005D3ADD" w:rsidRPr="005D3ADD" w:rsidRDefault="005D3ADD" w:rsidP="007B2839">
                            <w:pPr>
                              <w:widowControl/>
                              <w:jc w:val="center"/>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c>
                          <w:tcPr>
                            <w:tcW w:w="703" w:type="pct"/>
                            <w:tcBorders>
                              <w:top w:val="nil"/>
                              <w:left w:val="nil"/>
                              <w:bottom w:val="single" w:sz="4" w:space="0" w:color="auto"/>
                              <w:right w:val="single" w:sz="4" w:space="0" w:color="auto"/>
                            </w:tcBorders>
                            <w:shd w:val="clear" w:color="auto" w:fill="auto"/>
                            <w:noWrap/>
                            <w:vAlign w:val="center"/>
                            <w:hideMark/>
                          </w:tcPr>
                          <w:p w14:paraId="5491326C" w14:textId="77777777" w:rsidR="005D3ADD" w:rsidRPr="005D3ADD" w:rsidRDefault="005D3ADD" w:rsidP="007B2839">
                            <w:pPr>
                              <w:widowControl/>
                              <w:jc w:val="left"/>
                              <w:rPr>
                                <w:rFonts w:ascii="ＭＳ ゴシック" w:eastAsia="ＭＳ ゴシック" w:hAnsi="ＭＳ ゴシック" w:cs="ＭＳ Ｐゴシック"/>
                                <w:b/>
                                <w:i/>
                                <w:color w:val="000000"/>
                                <w:kern w:val="0"/>
                                <w:sz w:val="22"/>
                              </w:rPr>
                            </w:pPr>
                            <w:r w:rsidRPr="005D3ADD">
                              <w:rPr>
                                <w:rFonts w:ascii="ＭＳ ゴシック" w:eastAsia="ＭＳ ゴシック" w:hAnsi="ＭＳ ゴシック" w:cs="ＭＳ Ｐゴシック" w:hint="eastAsia"/>
                                <w:b/>
                                <w:i/>
                                <w:color w:val="000000"/>
                                <w:kern w:val="0"/>
                                <w:sz w:val="22"/>
                              </w:rPr>
                              <w:t xml:space="preserve">　</w:t>
                            </w:r>
                          </w:p>
                        </w:tc>
                      </w:tr>
                    </w:tbl>
                    <w:p w14:paraId="2A240E58" w14:textId="77777777" w:rsidR="007B2839" w:rsidRPr="00B13508" w:rsidRDefault="007B2839" w:rsidP="00BD755F">
                      <w:pPr>
                        <w:rPr>
                          <w:rFonts w:ascii="ＭＳ 明朝" w:eastAsia="ＭＳ 明朝" w:hAnsi="ＭＳ 明朝"/>
                        </w:rPr>
                      </w:pPr>
                    </w:p>
                  </w:txbxContent>
                </v:textbox>
                <w10:wrap anchorx="margin"/>
              </v:shape>
            </w:pict>
          </mc:Fallback>
        </mc:AlternateContent>
      </w:r>
    </w:p>
    <w:p w14:paraId="753A7D02" w14:textId="77777777" w:rsidR="00BD755F" w:rsidRPr="001835D2" w:rsidRDefault="00BD755F" w:rsidP="00BD755F">
      <w:pPr>
        <w:rPr>
          <w:rFonts w:ascii="ＭＳ ゴシック" w:eastAsia="ＭＳ ゴシック" w:hAnsi="ＭＳ ゴシック"/>
          <w:szCs w:val="21"/>
        </w:rPr>
      </w:pPr>
    </w:p>
    <w:p w14:paraId="5FDA9ACE" w14:textId="77777777" w:rsidR="00BD755F" w:rsidRDefault="00BD755F" w:rsidP="00BD755F">
      <w:pPr>
        <w:rPr>
          <w:rFonts w:ascii="ＭＳ ゴシック" w:eastAsia="ＭＳ ゴシック" w:hAnsi="ＭＳ ゴシック"/>
          <w:szCs w:val="21"/>
        </w:rPr>
      </w:pPr>
    </w:p>
    <w:p w14:paraId="6071AC06" w14:textId="77777777" w:rsidR="00BD755F" w:rsidRPr="00C57BBC" w:rsidRDefault="00BD755F" w:rsidP="00BD755F">
      <w:pPr>
        <w:rPr>
          <w:rFonts w:ascii="ＭＳ ゴシック" w:eastAsia="ＭＳ ゴシック" w:hAnsi="ＭＳ ゴシック"/>
          <w:szCs w:val="21"/>
        </w:rPr>
      </w:pPr>
    </w:p>
    <w:p w14:paraId="03E13E32" w14:textId="77777777" w:rsidR="00BD755F" w:rsidRPr="00BD755F" w:rsidRDefault="00BD755F" w:rsidP="00BD755F">
      <w:pPr>
        <w:rPr>
          <w:rFonts w:ascii="ＭＳ ゴシック" w:eastAsia="ＭＳ ゴシック" w:hAnsi="ＭＳ ゴシック"/>
          <w:szCs w:val="21"/>
        </w:rPr>
      </w:pPr>
    </w:p>
    <w:p w14:paraId="731BB9BC" w14:textId="77777777" w:rsidR="004237B4" w:rsidRPr="00BD755F" w:rsidRDefault="004237B4" w:rsidP="004237B4">
      <w:pPr>
        <w:rPr>
          <w:rFonts w:ascii="ＭＳ ゴシック" w:eastAsia="ＭＳ ゴシック" w:hAnsi="ＭＳ ゴシック"/>
          <w:szCs w:val="21"/>
        </w:rPr>
      </w:pPr>
    </w:p>
    <w:p w14:paraId="09B15CA2" w14:textId="77777777" w:rsidR="004237B4" w:rsidRDefault="004237B4" w:rsidP="004237B4">
      <w:pPr>
        <w:rPr>
          <w:rFonts w:ascii="ＭＳ ゴシック" w:eastAsia="ＭＳ ゴシック" w:hAnsi="ＭＳ ゴシック"/>
          <w:szCs w:val="21"/>
        </w:rPr>
      </w:pPr>
    </w:p>
    <w:p w14:paraId="743B65BA" w14:textId="77777777" w:rsidR="007D5275" w:rsidRDefault="007D5275" w:rsidP="004237B4">
      <w:pPr>
        <w:rPr>
          <w:rFonts w:ascii="ＭＳ ゴシック" w:eastAsia="ＭＳ ゴシック" w:hAnsi="ＭＳ ゴシック"/>
          <w:szCs w:val="21"/>
        </w:rPr>
      </w:pPr>
    </w:p>
    <w:p w14:paraId="25BA7739" w14:textId="77777777" w:rsidR="00BD755F" w:rsidRDefault="00BD755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D7C99D9" w14:textId="77777777" w:rsidR="004237B4" w:rsidRPr="002B3F62" w:rsidRDefault="004237B4" w:rsidP="00F07FDE">
      <w:pPr>
        <w:rPr>
          <w:rFonts w:ascii="ＭＳ ゴシック" w:eastAsia="ＭＳ ゴシック" w:hAnsi="ＭＳ ゴシック"/>
          <w:sz w:val="24"/>
          <w:szCs w:val="24"/>
        </w:rPr>
      </w:pPr>
      <w:r w:rsidRPr="00ED41C5">
        <w:rPr>
          <w:rFonts w:ascii="ＭＳ ゴシック" w:eastAsia="ＭＳ ゴシック" w:hAnsi="ＭＳ ゴシック"/>
          <w:sz w:val="24"/>
          <w:szCs w:val="24"/>
        </w:rPr>
        <w:lastRenderedPageBreak/>
        <w:t>13．職員への防災教育、人材育成、避難訓練の実施</w:t>
      </w:r>
    </w:p>
    <w:p w14:paraId="3027195C" w14:textId="77777777" w:rsidR="00BD755F" w:rsidRDefault="00BD755F" w:rsidP="00BD755F">
      <w:pPr>
        <w:rPr>
          <w:rFonts w:ascii="ＭＳ ゴシック" w:eastAsia="ＭＳ ゴシック" w:hAnsi="ＭＳ ゴシック"/>
          <w:szCs w:val="21"/>
        </w:rPr>
      </w:pPr>
    </w:p>
    <w:p w14:paraId="6704BE41" w14:textId="77777777" w:rsidR="00BD755F" w:rsidRPr="00637933" w:rsidRDefault="006A0CFE" w:rsidP="00BD755F">
      <w:pPr>
        <w:rPr>
          <w:rFonts w:ascii="ＭＳ ゴシック" w:eastAsia="ＭＳ ゴシック" w:hAnsi="ＭＳ ゴシック"/>
          <w:b/>
          <w:bCs/>
          <w:sz w:val="24"/>
          <w:szCs w:val="24"/>
        </w:rPr>
      </w:pPr>
      <w:r>
        <w:rPr>
          <w:noProof/>
        </w:rPr>
        <mc:AlternateContent>
          <mc:Choice Requires="wps">
            <w:drawing>
              <wp:anchor distT="45720" distB="45720" distL="114300" distR="114300" simplePos="0" relativeHeight="251657216" behindDoc="0" locked="0" layoutInCell="1" allowOverlap="1" wp14:anchorId="2ED3232A" wp14:editId="74F8DF2A">
                <wp:simplePos x="0" y="0"/>
                <wp:positionH relativeFrom="column">
                  <wp:posOffset>105410</wp:posOffset>
                </wp:positionH>
                <wp:positionV relativeFrom="paragraph">
                  <wp:posOffset>198120</wp:posOffset>
                </wp:positionV>
                <wp:extent cx="5684520" cy="8168640"/>
                <wp:effectExtent l="0" t="0" r="0" b="3810"/>
                <wp:wrapNone/>
                <wp:docPr id="1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8168640"/>
                        </a:xfrm>
                        <a:prstGeom prst="rect">
                          <a:avLst/>
                        </a:prstGeom>
                        <a:noFill/>
                        <a:ln w="9525">
                          <a:solidFill>
                            <a:srgbClr val="000000"/>
                          </a:solidFill>
                          <a:miter lim="800000"/>
                          <a:headEnd/>
                          <a:tailEnd/>
                        </a:ln>
                      </wps:spPr>
                      <wps:txbx>
                        <w:txbxContent>
                          <w:p w14:paraId="7399E80A" w14:textId="77777777" w:rsidR="005D3ADD" w:rsidRPr="005D3ADD" w:rsidRDefault="005D3ADD" w:rsidP="005D3ADD">
                            <w:pPr>
                              <w:rPr>
                                <w:rFonts w:ascii="ＭＳ 明朝" w:eastAsia="ＭＳ 明朝" w:hAnsi="ＭＳ 明朝"/>
                                <w:b/>
                              </w:rPr>
                            </w:pPr>
                            <w:r w:rsidRPr="005D3ADD">
                              <w:rPr>
                                <w:rFonts w:ascii="ＭＳ 明朝" w:eastAsia="ＭＳ 明朝" w:hAnsi="ＭＳ 明朝" w:hint="eastAsia"/>
                                <w:b/>
                              </w:rPr>
                              <w:t>＜</w:t>
                            </w:r>
                            <w:r w:rsidRPr="005D3ADD">
                              <w:rPr>
                                <w:rFonts w:ascii="ＭＳ 明朝" w:eastAsia="ＭＳ 明朝" w:hAnsi="ＭＳ 明朝"/>
                                <w:b/>
                              </w:rPr>
                              <w:t>記載例＞</w:t>
                            </w:r>
                          </w:p>
                          <w:p w14:paraId="7267AE6F" w14:textId="77777777" w:rsidR="005D3ADD" w:rsidRDefault="005D3ADD" w:rsidP="005D3ADD">
                            <w:pPr>
                              <w:rPr>
                                <w:rFonts w:ascii="ＭＳ 明朝" w:eastAsia="ＭＳ 明朝" w:hAnsi="ＭＳ 明朝"/>
                              </w:rPr>
                            </w:pPr>
                          </w:p>
                          <w:p w14:paraId="0E9BBA42"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災害対応訓練及び防災教育の実施</w:t>
                            </w:r>
                          </w:p>
                          <w:p w14:paraId="0745390B" w14:textId="77777777" w:rsidR="005D3ADD" w:rsidRPr="005D3ADD" w:rsidRDefault="005D3ADD" w:rsidP="005D3ADD">
                            <w:pPr>
                              <w:rPr>
                                <w:rFonts w:asciiTheme="majorEastAsia" w:eastAsiaTheme="majorEastAsia" w:hAnsiTheme="majorEastAsia"/>
                                <w:b/>
                                <w:i/>
                                <w:sz w:val="22"/>
                              </w:rPr>
                            </w:pPr>
                          </w:p>
                          <w:p w14:paraId="05A9FDEB"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（１）災害対応訓練</w:t>
                            </w:r>
                          </w:p>
                          <w:p w14:paraId="657EC635"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有事の際に迅速かつ的確に行動がとれるように、災害対応訓練を毎年</w:t>
                            </w:r>
                            <w:r w:rsidRPr="005D3ADD">
                              <w:rPr>
                                <w:rFonts w:asciiTheme="majorEastAsia" w:eastAsiaTheme="majorEastAsia" w:hAnsiTheme="majorEastAsia"/>
                                <w:b/>
                                <w:i/>
                                <w:sz w:val="22"/>
                              </w:rPr>
                              <w:t xml:space="preserve"> 1 回以上実施する。</w:t>
                            </w:r>
                          </w:p>
                          <w:p w14:paraId="4B86D50A"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（防災の日</w:t>
                            </w:r>
                            <w:r w:rsidRPr="005D3ADD">
                              <w:rPr>
                                <w:rFonts w:asciiTheme="majorEastAsia" w:eastAsiaTheme="majorEastAsia" w:hAnsiTheme="majorEastAsia"/>
                                <w:b/>
                                <w:i/>
                                <w:sz w:val="22"/>
                              </w:rPr>
                              <w:t xml:space="preserve"> 9/1 防災週間 8/30～9/5 等に合わせて訓練を実施）</w:t>
                            </w:r>
                          </w:p>
                          <w:p w14:paraId="0EA7CF28"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訓練には、次の事項を盛り込む</w:t>
                            </w:r>
                          </w:p>
                          <w:p w14:paraId="56C2E1EF"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・地震発生時の初期対応に関すること</w:t>
                            </w:r>
                          </w:p>
                          <w:p w14:paraId="0D6274B4"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・災害対策本部の設置及び運用に関すること</w:t>
                            </w:r>
                          </w:p>
                          <w:p w14:paraId="1523DFEE"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・情報の収集、伝達に関すること</w:t>
                            </w:r>
                          </w:p>
                          <w:p w14:paraId="1C526C54"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・火災発生時の対応に関すること</w:t>
                            </w:r>
                          </w:p>
                          <w:p w14:paraId="21129534"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・救出救護に関すること</w:t>
                            </w:r>
                          </w:p>
                          <w:p w14:paraId="60F2B8B1"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・通報・初期消火・避難に関すること</w:t>
                            </w:r>
                          </w:p>
                          <w:p w14:paraId="5AA43F1B"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・水害等の災害に関すること</w:t>
                            </w:r>
                          </w:p>
                          <w:p w14:paraId="6A15E2B8" w14:textId="32C7F262" w:rsidR="005D3ADD" w:rsidRPr="005D3ADD" w:rsidRDefault="005D3ADD" w:rsidP="005D3ADD">
                            <w:pPr>
                              <w:rPr>
                                <w:rFonts w:asciiTheme="majorEastAsia" w:eastAsiaTheme="majorEastAsia" w:hAnsiTheme="majorEastAsia"/>
                                <w:b/>
                                <w:i/>
                                <w:sz w:val="22"/>
                              </w:rPr>
                            </w:pPr>
                          </w:p>
                          <w:p w14:paraId="64A7ACF8"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（２）防災教育</w:t>
                            </w:r>
                          </w:p>
                          <w:p w14:paraId="0FA3972A"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次の教育を毎年</w:t>
                            </w:r>
                            <w:r w:rsidRPr="005D3ADD">
                              <w:rPr>
                                <w:rFonts w:asciiTheme="majorEastAsia" w:eastAsiaTheme="majorEastAsia" w:hAnsiTheme="majorEastAsia"/>
                                <w:b/>
                                <w:i/>
                                <w:sz w:val="22"/>
                              </w:rPr>
                              <w:t xml:space="preserve"> 1 回以上実施する。</w:t>
                            </w:r>
                          </w:p>
                          <w:p w14:paraId="11EADD68"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・当施設、事業所の防災マニュアルの概要について</w:t>
                            </w:r>
                          </w:p>
                          <w:p w14:paraId="7A3CACA1"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・各員の任務と行動基準について</w:t>
                            </w:r>
                          </w:p>
                          <w:p w14:paraId="04B79221"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・災害の一般知識について（地震・水害・火災等）</w:t>
                            </w:r>
                          </w:p>
                          <w:p w14:paraId="116DB65C"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・応急処置について</w:t>
                            </w:r>
                          </w:p>
                          <w:p w14:paraId="38F9AE01" w14:textId="77777777" w:rsidR="005D3ADD" w:rsidRPr="005D3ADD" w:rsidRDefault="005D3ADD" w:rsidP="005D3ADD">
                            <w:pPr>
                              <w:rPr>
                                <w:rFonts w:asciiTheme="majorEastAsia" w:eastAsiaTheme="majorEastAsia" w:hAnsiTheme="majorEastAsia"/>
                                <w:b/>
                                <w:i/>
                                <w:sz w:val="22"/>
                              </w:rPr>
                            </w:pPr>
                          </w:p>
                          <w:p w14:paraId="5D953A3F"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（３）その他</w:t>
                            </w:r>
                          </w:p>
                          <w:p w14:paraId="30A6D5CD" w14:textId="362E8131" w:rsidR="007B2839"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各事業所において、防火管理者・防災管理者講習者の選任を行い、各事業所の防災に対する取り組みの強化を図る。</w:t>
                            </w:r>
                          </w:p>
                          <w:p w14:paraId="0B64D592" w14:textId="77777777" w:rsidR="007B2839" w:rsidRPr="005D3ADD" w:rsidRDefault="007B2839" w:rsidP="00BD755F">
                            <w:pPr>
                              <w:rPr>
                                <w:rFonts w:asciiTheme="majorEastAsia" w:eastAsiaTheme="majorEastAsia" w:hAnsiTheme="majorEastAsia"/>
                                <w:b/>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3232A" id="_x0000_s1049" type="#_x0000_t202" style="position:absolute;left:0;text-align:left;margin-left:8.3pt;margin-top:15.6pt;width:447.6pt;height:64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" filled="f">
                <v:textbox>
                  <w:txbxContent>
                    <w:p w14:paraId="7399E80A" w14:textId="77777777" w:rsidR="005D3ADD" w:rsidRPr="005D3ADD" w:rsidRDefault="005D3ADD" w:rsidP="005D3ADD">
                      <w:pPr>
                        <w:rPr>
                          <w:rFonts w:ascii="ＭＳ 明朝" w:eastAsia="ＭＳ 明朝" w:hAnsi="ＭＳ 明朝"/>
                          <w:b/>
                        </w:rPr>
                      </w:pPr>
                      <w:r w:rsidRPr="005D3ADD">
                        <w:rPr>
                          <w:rFonts w:ascii="ＭＳ 明朝" w:eastAsia="ＭＳ 明朝" w:hAnsi="ＭＳ 明朝" w:hint="eastAsia"/>
                          <w:b/>
                        </w:rPr>
                        <w:t>＜</w:t>
                      </w:r>
                      <w:r w:rsidRPr="005D3ADD">
                        <w:rPr>
                          <w:rFonts w:ascii="ＭＳ 明朝" w:eastAsia="ＭＳ 明朝" w:hAnsi="ＭＳ 明朝"/>
                          <w:b/>
                        </w:rPr>
                        <w:t>記載例＞</w:t>
                      </w:r>
                    </w:p>
                    <w:p w14:paraId="7267AE6F" w14:textId="77777777" w:rsidR="005D3ADD" w:rsidRDefault="005D3ADD" w:rsidP="005D3ADD">
                      <w:pPr>
                        <w:rPr>
                          <w:rFonts w:ascii="ＭＳ 明朝" w:eastAsia="ＭＳ 明朝" w:hAnsi="ＭＳ 明朝"/>
                        </w:rPr>
                      </w:pPr>
                    </w:p>
                    <w:p w14:paraId="0E9BBA42"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災害対応訓練及び防災教育の実施</w:t>
                      </w:r>
                    </w:p>
                    <w:p w14:paraId="0745390B" w14:textId="77777777" w:rsidR="005D3ADD" w:rsidRPr="005D3ADD" w:rsidRDefault="005D3ADD" w:rsidP="005D3ADD">
                      <w:pPr>
                        <w:rPr>
                          <w:rFonts w:asciiTheme="majorEastAsia" w:eastAsiaTheme="majorEastAsia" w:hAnsiTheme="majorEastAsia"/>
                          <w:b/>
                          <w:i/>
                          <w:sz w:val="22"/>
                        </w:rPr>
                      </w:pPr>
                    </w:p>
                    <w:p w14:paraId="05A9FDEB"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（１）災害対応訓練</w:t>
                      </w:r>
                    </w:p>
                    <w:p w14:paraId="657EC635"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有事の際に迅速かつ的確に行動がとれるように、災害対応訓練を毎年</w:t>
                      </w:r>
                      <w:r w:rsidRPr="005D3ADD">
                        <w:rPr>
                          <w:rFonts w:asciiTheme="majorEastAsia" w:eastAsiaTheme="majorEastAsia" w:hAnsiTheme="majorEastAsia"/>
                          <w:b/>
                          <w:i/>
                          <w:sz w:val="22"/>
                        </w:rPr>
                        <w:t xml:space="preserve"> 1 回以上実施する。</w:t>
                      </w:r>
                    </w:p>
                    <w:p w14:paraId="4B86D50A"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（防災の日</w:t>
                      </w:r>
                      <w:r w:rsidRPr="005D3ADD">
                        <w:rPr>
                          <w:rFonts w:asciiTheme="majorEastAsia" w:eastAsiaTheme="majorEastAsia" w:hAnsiTheme="majorEastAsia"/>
                          <w:b/>
                          <w:i/>
                          <w:sz w:val="22"/>
                        </w:rPr>
                        <w:t xml:space="preserve"> 9/1 防災週間 8/30～9/5 等に合わせて訓練を実施）</w:t>
                      </w:r>
                    </w:p>
                    <w:p w14:paraId="0EA7CF28"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訓練には、次の事項を盛り込む</w:t>
                      </w:r>
                    </w:p>
                    <w:p w14:paraId="56C2E1EF"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・地震発生時の初期対応に関すること</w:t>
                      </w:r>
                    </w:p>
                    <w:p w14:paraId="0D6274B4"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・災害対策本部の設置及び運用に関すること</w:t>
                      </w:r>
                    </w:p>
                    <w:p w14:paraId="1523DFEE"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・情報の収集、伝達に関すること</w:t>
                      </w:r>
                    </w:p>
                    <w:p w14:paraId="1C526C54"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・火災発生時の対応に関すること</w:t>
                      </w:r>
                    </w:p>
                    <w:p w14:paraId="21129534"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・救出救護に関すること</w:t>
                      </w:r>
                    </w:p>
                    <w:p w14:paraId="60F2B8B1"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・通報・初期消火・避難に関すること</w:t>
                      </w:r>
                    </w:p>
                    <w:p w14:paraId="5AA43F1B"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・水害等の災害に関すること</w:t>
                      </w:r>
                    </w:p>
                    <w:p w14:paraId="6A15E2B8" w14:textId="32C7F262" w:rsidR="005D3ADD" w:rsidRPr="005D3ADD" w:rsidRDefault="005D3ADD" w:rsidP="005D3ADD">
                      <w:pPr>
                        <w:rPr>
                          <w:rFonts w:asciiTheme="majorEastAsia" w:eastAsiaTheme="majorEastAsia" w:hAnsiTheme="majorEastAsia"/>
                          <w:b/>
                          <w:i/>
                          <w:sz w:val="22"/>
                        </w:rPr>
                      </w:pPr>
                    </w:p>
                    <w:p w14:paraId="64A7ACF8"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（２）防災教育</w:t>
                      </w:r>
                    </w:p>
                    <w:p w14:paraId="0FA3972A"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次の教育を毎年</w:t>
                      </w:r>
                      <w:r w:rsidRPr="005D3ADD">
                        <w:rPr>
                          <w:rFonts w:asciiTheme="majorEastAsia" w:eastAsiaTheme="majorEastAsia" w:hAnsiTheme="majorEastAsia"/>
                          <w:b/>
                          <w:i/>
                          <w:sz w:val="22"/>
                        </w:rPr>
                        <w:t xml:space="preserve"> 1 回以上実施する。</w:t>
                      </w:r>
                    </w:p>
                    <w:p w14:paraId="11EADD68"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・当施設、事業所の防災マニュアルの概要について</w:t>
                      </w:r>
                    </w:p>
                    <w:p w14:paraId="7A3CACA1"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・各員の任務と行動基準について</w:t>
                      </w:r>
                    </w:p>
                    <w:p w14:paraId="04B79221"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・災害の一般知識について（地震・水害・火災等）</w:t>
                      </w:r>
                    </w:p>
                    <w:p w14:paraId="116DB65C"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・応急処置について</w:t>
                      </w:r>
                    </w:p>
                    <w:p w14:paraId="38F9AE01" w14:textId="77777777" w:rsidR="005D3ADD" w:rsidRPr="005D3ADD" w:rsidRDefault="005D3ADD" w:rsidP="005D3ADD">
                      <w:pPr>
                        <w:rPr>
                          <w:rFonts w:asciiTheme="majorEastAsia" w:eastAsiaTheme="majorEastAsia" w:hAnsiTheme="majorEastAsia"/>
                          <w:b/>
                          <w:i/>
                          <w:sz w:val="22"/>
                        </w:rPr>
                      </w:pPr>
                    </w:p>
                    <w:p w14:paraId="5D953A3F" w14:textId="77777777" w:rsidR="005D3ADD"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（３）その他</w:t>
                      </w:r>
                    </w:p>
                    <w:p w14:paraId="30A6D5CD" w14:textId="362E8131" w:rsidR="007B2839" w:rsidRPr="005D3ADD" w:rsidRDefault="005D3ADD" w:rsidP="005D3ADD">
                      <w:pPr>
                        <w:rPr>
                          <w:rFonts w:asciiTheme="majorEastAsia" w:eastAsiaTheme="majorEastAsia" w:hAnsiTheme="majorEastAsia"/>
                          <w:b/>
                          <w:i/>
                          <w:sz w:val="22"/>
                        </w:rPr>
                      </w:pPr>
                      <w:r w:rsidRPr="005D3ADD">
                        <w:rPr>
                          <w:rFonts w:asciiTheme="majorEastAsia" w:eastAsiaTheme="majorEastAsia" w:hAnsiTheme="majorEastAsia" w:hint="eastAsia"/>
                          <w:b/>
                          <w:i/>
                          <w:sz w:val="22"/>
                        </w:rPr>
                        <w:t>各事業所において、防火管理者・防災管理者講習者の選任を行い、各事業所の防災に対する取り組みの強化を図る。</w:t>
                      </w:r>
                    </w:p>
                    <w:p w14:paraId="0B64D592" w14:textId="77777777" w:rsidR="007B2839" w:rsidRPr="005D3ADD" w:rsidRDefault="007B2839" w:rsidP="00BD755F">
                      <w:pPr>
                        <w:rPr>
                          <w:rFonts w:asciiTheme="majorEastAsia" w:eastAsiaTheme="majorEastAsia" w:hAnsiTheme="majorEastAsia"/>
                          <w:b/>
                          <w:i/>
                          <w:sz w:val="22"/>
                        </w:rPr>
                      </w:pPr>
                    </w:p>
                  </w:txbxContent>
                </v:textbox>
              </v:shape>
            </w:pict>
          </mc:Fallback>
        </mc:AlternateContent>
      </w:r>
      <w:r w:rsidR="00BD755F">
        <w:rPr>
          <w:rFonts w:ascii="ＭＳ ゴシック" w:eastAsia="ＭＳ ゴシック" w:hAnsi="ＭＳ ゴシック" w:hint="eastAsia"/>
          <w:szCs w:val="21"/>
        </w:rPr>
        <w:t xml:space="preserve">　</w:t>
      </w:r>
      <w:r w:rsidR="00BD755F" w:rsidRPr="00637933">
        <w:rPr>
          <w:rFonts w:ascii="ＭＳ ゴシック" w:eastAsia="ＭＳ ゴシック" w:hAnsi="ＭＳ ゴシック" w:hint="eastAsia"/>
          <w:b/>
          <w:bCs/>
          <w:sz w:val="24"/>
          <w:szCs w:val="24"/>
        </w:rPr>
        <w:t>【各施設・事業所記入欄】</w:t>
      </w:r>
    </w:p>
    <w:p w14:paraId="3C03A9AB" w14:textId="77777777" w:rsidR="00BD755F" w:rsidRDefault="00BD755F" w:rsidP="00BD755F">
      <w:pPr>
        <w:rPr>
          <w:rFonts w:ascii="ＭＳ ゴシック" w:eastAsia="ＭＳ ゴシック" w:hAnsi="ＭＳ ゴシック"/>
          <w:szCs w:val="21"/>
        </w:rPr>
      </w:pPr>
    </w:p>
    <w:p w14:paraId="7390C7BB" w14:textId="77777777" w:rsidR="00BD755F" w:rsidRPr="001835D2" w:rsidRDefault="00BD755F" w:rsidP="00BD755F">
      <w:pPr>
        <w:rPr>
          <w:rFonts w:ascii="ＭＳ ゴシック" w:eastAsia="ＭＳ ゴシック" w:hAnsi="ＭＳ ゴシック"/>
          <w:szCs w:val="21"/>
        </w:rPr>
      </w:pPr>
    </w:p>
    <w:p w14:paraId="144B3D22" w14:textId="77777777" w:rsidR="00BD755F" w:rsidRDefault="00BD755F" w:rsidP="00BD755F">
      <w:pPr>
        <w:rPr>
          <w:rFonts w:ascii="ＭＳ ゴシック" w:eastAsia="ＭＳ ゴシック" w:hAnsi="ＭＳ ゴシック"/>
          <w:szCs w:val="21"/>
        </w:rPr>
      </w:pPr>
    </w:p>
    <w:p w14:paraId="2574FFEB" w14:textId="77777777" w:rsidR="00BD755F" w:rsidRPr="00C57BBC" w:rsidRDefault="00BD755F" w:rsidP="00BD755F">
      <w:pPr>
        <w:rPr>
          <w:rFonts w:ascii="ＭＳ ゴシック" w:eastAsia="ＭＳ ゴシック" w:hAnsi="ＭＳ ゴシック"/>
          <w:szCs w:val="21"/>
        </w:rPr>
      </w:pPr>
    </w:p>
    <w:p w14:paraId="148AA78D" w14:textId="77777777" w:rsidR="00BD755F" w:rsidRPr="00BD755F" w:rsidRDefault="00BD755F" w:rsidP="00BD755F">
      <w:pPr>
        <w:rPr>
          <w:rFonts w:ascii="ＭＳ ゴシック" w:eastAsia="ＭＳ ゴシック" w:hAnsi="ＭＳ ゴシック"/>
          <w:szCs w:val="21"/>
        </w:rPr>
      </w:pPr>
    </w:p>
    <w:p w14:paraId="264A8326" w14:textId="77777777" w:rsidR="004237B4" w:rsidRPr="00BD755F" w:rsidRDefault="004237B4" w:rsidP="004237B4">
      <w:pPr>
        <w:rPr>
          <w:rFonts w:ascii="ＭＳ ゴシック" w:eastAsia="ＭＳ ゴシック" w:hAnsi="ＭＳ ゴシック"/>
          <w:szCs w:val="21"/>
        </w:rPr>
      </w:pPr>
    </w:p>
    <w:p w14:paraId="139601C1" w14:textId="77777777" w:rsidR="004237B4" w:rsidRDefault="004237B4" w:rsidP="004237B4">
      <w:pPr>
        <w:rPr>
          <w:rFonts w:ascii="ＭＳ ゴシック" w:eastAsia="ＭＳ ゴシック" w:hAnsi="ＭＳ ゴシック"/>
          <w:szCs w:val="21"/>
        </w:rPr>
      </w:pPr>
    </w:p>
    <w:p w14:paraId="7CCDFE62" w14:textId="77777777" w:rsidR="000B6E48" w:rsidRDefault="000B6E48" w:rsidP="004237B4">
      <w:pPr>
        <w:rPr>
          <w:rFonts w:ascii="ＭＳ ゴシック" w:eastAsia="ＭＳ ゴシック" w:hAnsi="ＭＳ ゴシック"/>
          <w:szCs w:val="21"/>
        </w:rPr>
      </w:pPr>
    </w:p>
    <w:p w14:paraId="05A4FB6D" w14:textId="77777777" w:rsidR="000B6E48" w:rsidRDefault="000B6E48" w:rsidP="004237B4">
      <w:pPr>
        <w:rPr>
          <w:rFonts w:ascii="ＭＳ ゴシック" w:eastAsia="ＭＳ ゴシック" w:hAnsi="ＭＳ ゴシック"/>
          <w:szCs w:val="21"/>
        </w:rPr>
      </w:pPr>
    </w:p>
    <w:p w14:paraId="254E47F6" w14:textId="77777777" w:rsidR="000B6E48" w:rsidRDefault="000B6E48" w:rsidP="004237B4">
      <w:pPr>
        <w:rPr>
          <w:rFonts w:ascii="ＭＳ ゴシック" w:eastAsia="ＭＳ ゴシック" w:hAnsi="ＭＳ ゴシック"/>
          <w:szCs w:val="21"/>
        </w:rPr>
      </w:pPr>
    </w:p>
    <w:p w14:paraId="472B6728" w14:textId="77777777" w:rsidR="000B6E48" w:rsidRDefault="000B6E48" w:rsidP="004237B4">
      <w:pPr>
        <w:rPr>
          <w:rFonts w:ascii="ＭＳ ゴシック" w:eastAsia="ＭＳ ゴシック" w:hAnsi="ＭＳ ゴシック"/>
          <w:szCs w:val="21"/>
        </w:rPr>
      </w:pPr>
    </w:p>
    <w:p w14:paraId="67214B9C" w14:textId="77777777" w:rsidR="000B6E48" w:rsidRDefault="000B6E48" w:rsidP="004237B4">
      <w:pPr>
        <w:rPr>
          <w:rFonts w:ascii="ＭＳ ゴシック" w:eastAsia="ＭＳ ゴシック" w:hAnsi="ＭＳ ゴシック"/>
          <w:szCs w:val="21"/>
        </w:rPr>
      </w:pPr>
    </w:p>
    <w:p w14:paraId="035E96F6" w14:textId="77777777" w:rsidR="000B6E48" w:rsidRDefault="000B6E48" w:rsidP="004237B4">
      <w:pPr>
        <w:rPr>
          <w:rFonts w:ascii="ＭＳ ゴシック" w:eastAsia="ＭＳ ゴシック" w:hAnsi="ＭＳ ゴシック"/>
          <w:szCs w:val="21"/>
        </w:rPr>
      </w:pPr>
    </w:p>
    <w:p w14:paraId="5ED2156F" w14:textId="77777777" w:rsidR="000B6E48" w:rsidRDefault="000B6E48" w:rsidP="004237B4">
      <w:pPr>
        <w:rPr>
          <w:rFonts w:ascii="ＭＳ ゴシック" w:eastAsia="ＭＳ ゴシック" w:hAnsi="ＭＳ ゴシック"/>
          <w:szCs w:val="21"/>
        </w:rPr>
      </w:pPr>
    </w:p>
    <w:p w14:paraId="3C8D3AC3" w14:textId="77777777" w:rsidR="000B6E48" w:rsidRDefault="000B6E48" w:rsidP="004237B4">
      <w:pPr>
        <w:rPr>
          <w:rFonts w:ascii="ＭＳ ゴシック" w:eastAsia="ＭＳ ゴシック" w:hAnsi="ＭＳ ゴシック"/>
          <w:szCs w:val="21"/>
        </w:rPr>
      </w:pPr>
    </w:p>
    <w:p w14:paraId="111412D9" w14:textId="77777777" w:rsidR="000B6E48" w:rsidRDefault="000B6E48" w:rsidP="004237B4">
      <w:pPr>
        <w:rPr>
          <w:rFonts w:ascii="ＭＳ ゴシック" w:eastAsia="ＭＳ ゴシック" w:hAnsi="ＭＳ ゴシック"/>
          <w:szCs w:val="21"/>
        </w:rPr>
      </w:pPr>
    </w:p>
    <w:p w14:paraId="4A23D7A9" w14:textId="77777777" w:rsidR="000B6E48" w:rsidRDefault="000B6E48" w:rsidP="004237B4">
      <w:pPr>
        <w:rPr>
          <w:rFonts w:ascii="ＭＳ ゴシック" w:eastAsia="ＭＳ ゴシック" w:hAnsi="ＭＳ ゴシック"/>
          <w:szCs w:val="21"/>
        </w:rPr>
      </w:pPr>
    </w:p>
    <w:p w14:paraId="5C155D83" w14:textId="77777777" w:rsidR="000B6E48" w:rsidRDefault="000B6E48" w:rsidP="004237B4">
      <w:pPr>
        <w:rPr>
          <w:rFonts w:ascii="ＭＳ ゴシック" w:eastAsia="ＭＳ ゴシック" w:hAnsi="ＭＳ ゴシック"/>
          <w:szCs w:val="21"/>
        </w:rPr>
      </w:pPr>
    </w:p>
    <w:p w14:paraId="3AB152BE" w14:textId="210B950D" w:rsidR="00B127A5" w:rsidRDefault="00B127A5" w:rsidP="004237B4">
      <w:pPr>
        <w:rPr>
          <w:rFonts w:ascii="ＭＳ ゴシック" w:eastAsia="ＭＳ ゴシック" w:hAnsi="ＭＳ ゴシック"/>
          <w:szCs w:val="21"/>
        </w:rPr>
      </w:pPr>
    </w:p>
    <w:p w14:paraId="5461E971" w14:textId="4B456619" w:rsidR="00011BB5" w:rsidRDefault="00011BB5" w:rsidP="004237B4">
      <w:pPr>
        <w:rPr>
          <w:rFonts w:ascii="ＭＳ ゴシック" w:eastAsia="ＭＳ ゴシック" w:hAnsi="ＭＳ ゴシック"/>
          <w:szCs w:val="21"/>
        </w:rPr>
      </w:pPr>
    </w:p>
    <w:p w14:paraId="406AA2F3" w14:textId="55FA2442" w:rsidR="00011BB5" w:rsidRDefault="00011BB5" w:rsidP="004237B4">
      <w:pPr>
        <w:rPr>
          <w:rFonts w:ascii="ＭＳ ゴシック" w:eastAsia="ＭＳ ゴシック" w:hAnsi="ＭＳ ゴシック"/>
          <w:szCs w:val="21"/>
        </w:rPr>
      </w:pPr>
    </w:p>
    <w:p w14:paraId="784DEBF6" w14:textId="60624376" w:rsidR="00011BB5" w:rsidRDefault="00011BB5" w:rsidP="004237B4">
      <w:pPr>
        <w:rPr>
          <w:rFonts w:ascii="ＭＳ ゴシック" w:eastAsia="ＭＳ ゴシック" w:hAnsi="ＭＳ ゴシック"/>
          <w:szCs w:val="21"/>
        </w:rPr>
      </w:pPr>
    </w:p>
    <w:p w14:paraId="34C2F2E4" w14:textId="35ECD352" w:rsidR="00011BB5" w:rsidRDefault="00011BB5" w:rsidP="004237B4">
      <w:pPr>
        <w:rPr>
          <w:rFonts w:ascii="ＭＳ ゴシック" w:eastAsia="ＭＳ ゴシック" w:hAnsi="ＭＳ ゴシック"/>
          <w:szCs w:val="21"/>
        </w:rPr>
      </w:pPr>
    </w:p>
    <w:p w14:paraId="5973B6FF" w14:textId="4740360B" w:rsidR="00011BB5" w:rsidRDefault="00011BB5" w:rsidP="004237B4">
      <w:pPr>
        <w:rPr>
          <w:rFonts w:ascii="ＭＳ ゴシック" w:eastAsia="ＭＳ ゴシック" w:hAnsi="ＭＳ ゴシック"/>
          <w:szCs w:val="21"/>
        </w:rPr>
      </w:pPr>
    </w:p>
    <w:p w14:paraId="056622EF" w14:textId="3A56E39F" w:rsidR="00011BB5" w:rsidRDefault="00011BB5" w:rsidP="004237B4">
      <w:pPr>
        <w:rPr>
          <w:rFonts w:ascii="ＭＳ ゴシック" w:eastAsia="ＭＳ ゴシック" w:hAnsi="ＭＳ ゴシック"/>
          <w:szCs w:val="21"/>
        </w:rPr>
      </w:pPr>
    </w:p>
    <w:p w14:paraId="32671877" w14:textId="38224E92" w:rsidR="00011BB5" w:rsidRDefault="00011BB5" w:rsidP="004237B4">
      <w:pPr>
        <w:rPr>
          <w:rFonts w:ascii="ＭＳ ゴシック" w:eastAsia="ＭＳ ゴシック" w:hAnsi="ＭＳ ゴシック"/>
          <w:szCs w:val="21"/>
        </w:rPr>
      </w:pPr>
    </w:p>
    <w:p w14:paraId="172CF981" w14:textId="336C81C3" w:rsidR="00011BB5" w:rsidRDefault="00011BB5" w:rsidP="004237B4">
      <w:pPr>
        <w:rPr>
          <w:rFonts w:ascii="ＭＳ ゴシック" w:eastAsia="ＭＳ ゴシック" w:hAnsi="ＭＳ ゴシック"/>
          <w:szCs w:val="21"/>
        </w:rPr>
      </w:pPr>
    </w:p>
    <w:p w14:paraId="64BADCA5" w14:textId="6FAF98BB" w:rsidR="00011BB5" w:rsidRDefault="00011BB5" w:rsidP="004237B4">
      <w:pPr>
        <w:rPr>
          <w:rFonts w:ascii="ＭＳ ゴシック" w:eastAsia="ＭＳ ゴシック" w:hAnsi="ＭＳ ゴシック"/>
          <w:szCs w:val="21"/>
        </w:rPr>
      </w:pPr>
    </w:p>
    <w:p w14:paraId="3E832243" w14:textId="47C64692" w:rsidR="00011BB5" w:rsidRDefault="00011BB5" w:rsidP="004237B4">
      <w:pPr>
        <w:rPr>
          <w:rFonts w:ascii="ＭＳ ゴシック" w:eastAsia="ＭＳ ゴシック" w:hAnsi="ＭＳ ゴシック"/>
          <w:szCs w:val="21"/>
        </w:rPr>
      </w:pPr>
    </w:p>
    <w:p w14:paraId="1C8E2DE7" w14:textId="1583A8C0" w:rsidR="00011BB5" w:rsidRDefault="00011BB5" w:rsidP="004237B4">
      <w:pPr>
        <w:rPr>
          <w:rFonts w:ascii="ＭＳ ゴシック" w:eastAsia="ＭＳ ゴシック" w:hAnsi="ＭＳ ゴシック"/>
          <w:szCs w:val="21"/>
        </w:rPr>
      </w:pPr>
    </w:p>
    <w:p w14:paraId="76ED7935" w14:textId="0F4FCD95" w:rsidR="00011BB5" w:rsidRDefault="00011BB5" w:rsidP="004237B4">
      <w:pPr>
        <w:rPr>
          <w:rFonts w:ascii="ＭＳ ゴシック" w:eastAsia="ＭＳ ゴシック" w:hAnsi="ＭＳ ゴシック"/>
          <w:szCs w:val="21"/>
        </w:rPr>
      </w:pPr>
    </w:p>
    <w:p w14:paraId="038E9331" w14:textId="0FB16BE9" w:rsidR="00011BB5" w:rsidRDefault="00011BB5" w:rsidP="004237B4">
      <w:pPr>
        <w:rPr>
          <w:rFonts w:ascii="ＭＳ ゴシック" w:eastAsia="ＭＳ ゴシック" w:hAnsi="ＭＳ ゴシック"/>
          <w:szCs w:val="21"/>
        </w:rPr>
      </w:pPr>
    </w:p>
    <w:p w14:paraId="24858A76" w14:textId="321D88EA" w:rsidR="00011BB5" w:rsidRDefault="00011BB5" w:rsidP="004237B4">
      <w:pPr>
        <w:rPr>
          <w:rFonts w:ascii="ＭＳ ゴシック" w:eastAsia="ＭＳ ゴシック" w:hAnsi="ＭＳ ゴシック"/>
          <w:szCs w:val="21"/>
        </w:rPr>
      </w:pPr>
    </w:p>
    <w:p w14:paraId="321A4DC1" w14:textId="3625A94D" w:rsidR="00011BB5" w:rsidRDefault="00011BB5" w:rsidP="004237B4">
      <w:pPr>
        <w:rPr>
          <w:rFonts w:ascii="ＭＳ ゴシック" w:eastAsia="ＭＳ ゴシック" w:hAnsi="ＭＳ ゴシック"/>
          <w:szCs w:val="21"/>
        </w:rPr>
      </w:pPr>
    </w:p>
    <w:p w14:paraId="5DDCADB0" w14:textId="7600140C" w:rsidR="00011BB5" w:rsidRDefault="00011BB5" w:rsidP="004237B4">
      <w:pPr>
        <w:rPr>
          <w:rFonts w:ascii="ＭＳ ゴシック" w:eastAsia="ＭＳ ゴシック" w:hAnsi="ＭＳ ゴシック"/>
          <w:szCs w:val="21"/>
        </w:rPr>
      </w:pPr>
    </w:p>
    <w:p w14:paraId="7C0E0BC3" w14:textId="41E63E56" w:rsidR="00011BB5" w:rsidRDefault="00011BB5" w:rsidP="004237B4">
      <w:pPr>
        <w:rPr>
          <w:rFonts w:ascii="ＭＳ ゴシック" w:eastAsia="ＭＳ ゴシック" w:hAnsi="ＭＳ ゴシック"/>
          <w:szCs w:val="21"/>
        </w:rPr>
      </w:pPr>
    </w:p>
    <w:p w14:paraId="38F244E1" w14:textId="41494B32" w:rsidR="00011BB5" w:rsidRDefault="00011BB5" w:rsidP="004237B4">
      <w:pPr>
        <w:rPr>
          <w:rFonts w:ascii="ＭＳ ゴシック" w:eastAsia="ＭＳ ゴシック" w:hAnsi="ＭＳ ゴシック"/>
          <w:szCs w:val="21"/>
        </w:rPr>
      </w:pPr>
    </w:p>
    <w:p w14:paraId="33D6A6BD" w14:textId="4CC777E0" w:rsidR="00011BB5" w:rsidRDefault="00011BB5" w:rsidP="004237B4">
      <w:pPr>
        <w:rPr>
          <w:rFonts w:ascii="ＭＳ ゴシック" w:eastAsia="ＭＳ ゴシック" w:hAnsi="ＭＳ ゴシック"/>
          <w:szCs w:val="21"/>
        </w:rPr>
      </w:pPr>
    </w:p>
    <w:p w14:paraId="1B4EB6B3" w14:textId="35C3C134" w:rsidR="00011BB5" w:rsidRDefault="00011BB5" w:rsidP="004237B4">
      <w:pPr>
        <w:rPr>
          <w:rFonts w:ascii="ＭＳ ゴシック" w:eastAsia="ＭＳ ゴシック" w:hAnsi="ＭＳ ゴシック"/>
          <w:szCs w:val="21"/>
        </w:rPr>
      </w:pPr>
    </w:p>
    <w:p w14:paraId="31D7A901" w14:textId="397B5F49" w:rsidR="00011BB5" w:rsidRDefault="00011BB5" w:rsidP="004237B4">
      <w:pPr>
        <w:rPr>
          <w:rFonts w:ascii="ＭＳ ゴシック" w:eastAsia="ＭＳ ゴシック" w:hAnsi="ＭＳ ゴシック"/>
          <w:szCs w:val="21"/>
        </w:rPr>
      </w:pPr>
    </w:p>
    <w:p w14:paraId="085CD6AC" w14:textId="6E5D6FC2" w:rsidR="008B43DB" w:rsidRPr="008B43DB" w:rsidRDefault="00622A7E" w:rsidP="008B43DB">
      <w:pPr>
        <w:widowControl/>
        <w:topLinePunct/>
        <w:snapToGrid w:val="0"/>
        <w:spacing w:line="360" w:lineRule="auto"/>
        <w:rPr>
          <w:rFonts w:ascii="ＭＳ ゴシック" w:eastAsia="ＭＳ ゴシック" w:hAnsi="ＭＳ ゴシック"/>
          <w:sz w:val="22"/>
        </w:rPr>
      </w:pPr>
      <w:r w:rsidRPr="008B43DB">
        <w:rPr>
          <w:rFonts w:ascii="HG丸ｺﾞｼｯｸM-PRO" w:eastAsia="ＭＳ ゴシック" w:hAnsi="Century"/>
          <w:noProof/>
          <w:sz w:val="24"/>
        </w:rPr>
        <w:lastRenderedPageBreak/>
        <mc:AlternateContent>
          <mc:Choice Requires="wps">
            <w:drawing>
              <wp:anchor distT="0" distB="0" distL="114300" distR="114300" simplePos="0" relativeHeight="251678720" behindDoc="0" locked="0" layoutInCell="1" allowOverlap="1" wp14:anchorId="01622591" wp14:editId="65006086">
                <wp:simplePos x="0" y="0"/>
                <wp:positionH relativeFrom="column">
                  <wp:posOffset>4539615</wp:posOffset>
                </wp:positionH>
                <wp:positionV relativeFrom="paragraph">
                  <wp:posOffset>-521970</wp:posOffset>
                </wp:positionV>
                <wp:extent cx="1711325" cy="488950"/>
                <wp:effectExtent l="0" t="0" r="22225" b="25400"/>
                <wp:wrapNone/>
                <wp:docPr id="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3CF39561" w14:textId="77777777" w:rsidR="008B43DB" w:rsidRPr="003A0CAD" w:rsidRDefault="008B43DB" w:rsidP="008B43DB">
                            <w:pPr>
                              <w:spacing w:line="300" w:lineRule="exact"/>
                              <w:rPr>
                                <w:rFonts w:ascii="メイリオ" w:eastAsia="メイリオ" w:hAnsi="メイリオ"/>
                                <w:b/>
                                <w:bCs/>
                                <w:sz w:val="28"/>
                                <w:szCs w:val="28"/>
                              </w:rPr>
                            </w:pPr>
                            <w:r w:rsidRPr="003A0CAD">
                              <w:rPr>
                                <w:rFonts w:ascii="メイリオ" w:eastAsia="メイリオ" w:hAnsi="メイリオ" w:hint="eastAsia"/>
                                <w:b/>
                                <w:bCs/>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22591" id="テキスト ボックス 64517" o:spid="_x0000_s1050" type="#_x0000_t202" style="position:absolute;left:0;text-align:left;margin-left:357.45pt;margin-top:-41.1pt;width:134.7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" fillcolor="#70ad47 [3209]" strokecolor="#375623 [1609]" strokeweight="1pt">
                <v:textbox inset="5.67pt,4.25pt,5.67pt,0">
                  <w:txbxContent>
                    <w:p w14:paraId="3CF39561" w14:textId="77777777" w:rsidR="008B43DB" w:rsidRPr="003A0CAD" w:rsidRDefault="008B43DB" w:rsidP="008B43DB">
                      <w:pPr>
                        <w:spacing w:line="300" w:lineRule="exact"/>
                        <w:rPr>
                          <w:rFonts w:ascii="メイリオ" w:eastAsia="メイリオ" w:hAnsi="メイリオ"/>
                          <w:b/>
                          <w:bCs/>
                          <w:sz w:val="28"/>
                          <w:szCs w:val="28"/>
                        </w:rPr>
                      </w:pPr>
                      <w:r w:rsidRPr="003A0CAD">
                        <w:rPr>
                          <w:rFonts w:ascii="メイリオ" w:eastAsia="メイリオ" w:hAnsi="メイリオ" w:hint="eastAsia"/>
                          <w:b/>
                          <w:bCs/>
                          <w:szCs w:val="28"/>
                        </w:rPr>
                        <w:t>自衛水防組織を設置する場合のみ作成</w:t>
                      </w:r>
                    </w:p>
                  </w:txbxContent>
                </v:textbox>
              </v:shape>
            </w:pict>
          </mc:Fallback>
        </mc:AlternateContent>
      </w:r>
      <w:r w:rsidR="008B43DB" w:rsidRPr="008B43DB">
        <w:rPr>
          <w:rFonts w:ascii="HG丸ｺﾞｼｯｸM-PRO" w:eastAsia="ＭＳ ゴシック" w:hAnsi="Century"/>
          <w:noProof/>
          <w:sz w:val="24"/>
        </w:rPr>
        <mc:AlternateContent>
          <mc:Choice Requires="wps">
            <w:drawing>
              <wp:anchor distT="0" distB="0" distL="114300" distR="114300" simplePos="0" relativeHeight="251679744" behindDoc="0" locked="0" layoutInCell="1" allowOverlap="1" wp14:anchorId="72912C35" wp14:editId="73240BFE">
                <wp:simplePos x="0" y="0"/>
                <wp:positionH relativeFrom="margin">
                  <wp:align>left</wp:align>
                </wp:positionH>
                <wp:positionV relativeFrom="paragraph">
                  <wp:posOffset>-441960</wp:posOffset>
                </wp:positionV>
                <wp:extent cx="3779520" cy="381000"/>
                <wp:effectExtent l="0" t="0" r="0" b="0"/>
                <wp:wrapNone/>
                <wp:docPr id="16"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296735" w14:textId="77777777" w:rsidR="008B43DB" w:rsidRDefault="008B43DB" w:rsidP="008B43DB">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2C35" id="テキスト ボックス 64518" o:spid="_x0000_s1051" type="#_x0000_t202" style="position:absolute;left:0;text-align:left;margin-left:0;margin-top:-34.8pt;width:297.6pt;height:3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" stroked="f" strokeweight="1pt">
                <v:textbox inset="0,0,0,0">
                  <w:txbxContent>
                    <w:p w14:paraId="61296735" w14:textId="77777777" w:rsidR="008B43DB" w:rsidRDefault="008B43DB" w:rsidP="008B43DB">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「自衛水防組織活動要領（案）」</w:t>
                      </w:r>
                    </w:p>
                  </w:txbxContent>
                </v:textbox>
                <w10:wrap anchorx="margin"/>
              </v:shape>
            </w:pict>
          </mc:Fallback>
        </mc:AlternateContent>
      </w:r>
      <w:r w:rsidR="008B43DB" w:rsidRPr="008B43DB">
        <w:rPr>
          <w:rFonts w:ascii="ＭＳ ゴシック" w:eastAsia="ＭＳ ゴシック" w:hAnsi="ＭＳ ゴシック" w:hint="eastAsia"/>
          <w:sz w:val="22"/>
        </w:rPr>
        <w:t>（自衛水防組織の編成）</w:t>
      </w:r>
    </w:p>
    <w:p w14:paraId="6CA448AB" w14:textId="77777777" w:rsidR="008B43DB" w:rsidRPr="008B43DB" w:rsidRDefault="008B43DB" w:rsidP="008B43DB">
      <w:pPr>
        <w:widowControl/>
        <w:topLinePunct/>
        <w:snapToGrid w:val="0"/>
        <w:spacing w:line="360" w:lineRule="auto"/>
        <w:ind w:left="284" w:hangingChars="129" w:hanging="284"/>
        <w:rPr>
          <w:rFonts w:ascii="ＭＳ ゴシック" w:eastAsia="ＭＳ ゴシック" w:hAnsi="ＭＳ ゴシック"/>
          <w:sz w:val="22"/>
        </w:rPr>
      </w:pPr>
      <w:r w:rsidRPr="008B43DB">
        <w:rPr>
          <w:rFonts w:ascii="ＭＳ ゴシック" w:eastAsia="ＭＳ ゴシック" w:hAnsi="ＭＳ ゴシック" w:hint="eastAsia"/>
          <w:sz w:val="22"/>
        </w:rPr>
        <w:t>第１条　管理権限者は、洪水時等において避難確保計画に基づく円滑かつ迅速な避難を確保するため、自衛水防組織を編成するものとする。</w:t>
      </w:r>
    </w:p>
    <w:p w14:paraId="7584AD32" w14:textId="77777777" w:rsidR="008B43DB" w:rsidRPr="008B43DB" w:rsidRDefault="008B43DB" w:rsidP="008B43DB">
      <w:pPr>
        <w:widowControl/>
        <w:topLinePunct/>
        <w:snapToGrid w:val="0"/>
        <w:spacing w:line="360" w:lineRule="auto"/>
        <w:rPr>
          <w:rFonts w:ascii="ＭＳ ゴシック" w:eastAsia="ＭＳ ゴシック" w:hAnsi="ＭＳ ゴシック"/>
          <w:sz w:val="22"/>
        </w:rPr>
      </w:pPr>
      <w:r w:rsidRPr="008B43DB">
        <w:rPr>
          <w:rFonts w:ascii="ＭＳ ゴシック" w:eastAsia="ＭＳ ゴシック" w:hAnsi="ＭＳ ゴシック" w:hint="eastAsia"/>
          <w:sz w:val="22"/>
        </w:rPr>
        <w:t>２　自衛水防組織には、統括管理者を置く。</w:t>
      </w:r>
    </w:p>
    <w:p w14:paraId="7DF558B6"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(１)　統括管理者は、管理権限者の命を受け、自衛水防組織の機能が有効に発揮できるよう組織を統括する。</w:t>
      </w:r>
    </w:p>
    <w:p w14:paraId="48594091"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(２)　統括管理者は、洪水時等における避難行動について、その指揮、命令、監督等一切の権限を有する。</w:t>
      </w:r>
    </w:p>
    <w:p w14:paraId="230EDDA8" w14:textId="77777777" w:rsidR="008B43DB" w:rsidRPr="008B43DB" w:rsidRDefault="008B43DB" w:rsidP="008B43DB">
      <w:pPr>
        <w:widowControl/>
        <w:topLinePunct/>
        <w:snapToGrid w:val="0"/>
        <w:spacing w:line="360" w:lineRule="auto"/>
        <w:ind w:left="425" w:hangingChars="193" w:hanging="425"/>
        <w:rPr>
          <w:rFonts w:ascii="ＭＳ ゴシック" w:eastAsia="ＭＳ ゴシック" w:hAnsi="ＭＳ ゴシック"/>
          <w:sz w:val="22"/>
        </w:rPr>
      </w:pPr>
      <w:r w:rsidRPr="008B43DB">
        <w:rPr>
          <w:rFonts w:ascii="ＭＳ ゴシック" w:eastAsia="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0C5A4DDA" w14:textId="77777777" w:rsidR="008B43DB" w:rsidRPr="008B43DB" w:rsidRDefault="008B43DB" w:rsidP="008B43DB">
      <w:pPr>
        <w:widowControl/>
        <w:topLinePunct/>
        <w:snapToGrid w:val="0"/>
        <w:spacing w:line="360" w:lineRule="auto"/>
        <w:ind w:left="425" w:hangingChars="193" w:hanging="425"/>
        <w:rPr>
          <w:rFonts w:ascii="ＭＳ ゴシック" w:eastAsia="ＭＳ ゴシック" w:hAnsi="ＭＳ ゴシック"/>
          <w:sz w:val="22"/>
        </w:rPr>
      </w:pPr>
      <w:r w:rsidRPr="008B43DB">
        <w:rPr>
          <w:rFonts w:ascii="ＭＳ ゴシック" w:eastAsia="ＭＳ ゴシック" w:hAnsi="ＭＳ ゴシック" w:hint="eastAsia"/>
          <w:sz w:val="22"/>
        </w:rPr>
        <w:t>４　自衛水防組織に、班を置く。</w:t>
      </w:r>
    </w:p>
    <w:p w14:paraId="7F69532C"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(１)　班は、総括・情報班及び避難誘導班とし、各班に班長を置く。</w:t>
      </w:r>
    </w:p>
    <w:p w14:paraId="06A8BAEB"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(２)　各班の任務は、別表１に掲げる任務とする。</w:t>
      </w:r>
    </w:p>
    <w:p w14:paraId="12178DA2"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14:paraId="2CA14589" w14:textId="77777777" w:rsidR="008B43DB" w:rsidRPr="008B43DB" w:rsidRDefault="008B43DB" w:rsidP="008B43DB">
      <w:pPr>
        <w:widowControl/>
        <w:topLinePunct/>
        <w:snapToGrid w:val="0"/>
        <w:rPr>
          <w:rFonts w:ascii="ＭＳ ゴシック" w:eastAsia="ＭＳ ゴシック" w:hAnsi="ＭＳ ゴシック"/>
          <w:sz w:val="10"/>
        </w:rPr>
      </w:pPr>
    </w:p>
    <w:p w14:paraId="41F56FC3" w14:textId="77777777" w:rsidR="008B43DB" w:rsidRPr="008B43DB" w:rsidRDefault="008B43DB" w:rsidP="008B43DB">
      <w:pPr>
        <w:widowControl/>
        <w:topLinePunct/>
        <w:snapToGrid w:val="0"/>
        <w:spacing w:line="360" w:lineRule="auto"/>
        <w:rPr>
          <w:rFonts w:ascii="ＭＳ ゴシック" w:eastAsia="ＭＳ ゴシック" w:hAnsi="ＭＳ ゴシック"/>
          <w:sz w:val="22"/>
        </w:rPr>
      </w:pPr>
      <w:r w:rsidRPr="008B43DB">
        <w:rPr>
          <w:rFonts w:ascii="ＭＳ ゴシック" w:eastAsia="ＭＳ ゴシック" w:hAnsi="ＭＳ ゴシック" w:hint="eastAsia"/>
          <w:sz w:val="22"/>
        </w:rPr>
        <w:t>（自衛水防組織の運用）</w:t>
      </w:r>
    </w:p>
    <w:p w14:paraId="7FCD6141" w14:textId="77777777" w:rsidR="008B43DB" w:rsidRPr="008B43DB" w:rsidRDefault="008B43DB" w:rsidP="008B43DB">
      <w:pPr>
        <w:widowControl/>
        <w:topLinePunct/>
        <w:snapToGrid w:val="0"/>
        <w:spacing w:line="360" w:lineRule="auto"/>
        <w:ind w:left="284" w:hangingChars="129" w:hanging="284"/>
        <w:rPr>
          <w:rFonts w:ascii="ＭＳ ゴシック" w:eastAsia="ＭＳ ゴシック" w:hAnsi="ＭＳ ゴシック"/>
          <w:sz w:val="22"/>
        </w:rPr>
      </w:pPr>
      <w:r w:rsidRPr="008B43DB">
        <w:rPr>
          <w:rFonts w:ascii="ＭＳ ゴシック" w:eastAsia="ＭＳ ゴシック" w:hAnsi="ＭＳ ゴシック" w:hint="eastAsia"/>
          <w:sz w:val="22"/>
        </w:rPr>
        <w:t>第４条　管理権限者は、従業員の勤務体制（シフト）も考慮した組織編成に努め、必要な人員の確保及び従業員等に割り当てた任務の周知徹底を図るものとする。</w:t>
      </w:r>
    </w:p>
    <w:p w14:paraId="0518FD84" w14:textId="77777777" w:rsidR="008B43DB" w:rsidRPr="008B43DB" w:rsidRDefault="008B43DB" w:rsidP="008B43DB">
      <w:pPr>
        <w:widowControl/>
        <w:topLinePunct/>
        <w:snapToGrid w:val="0"/>
        <w:spacing w:line="360" w:lineRule="auto"/>
        <w:ind w:left="425" w:hangingChars="193" w:hanging="425"/>
        <w:rPr>
          <w:rFonts w:ascii="ＭＳ ゴシック" w:eastAsia="ＭＳ ゴシック" w:hAnsi="ＭＳ ゴシック"/>
          <w:sz w:val="22"/>
        </w:rPr>
      </w:pPr>
      <w:r w:rsidRPr="008B43DB">
        <w:rPr>
          <w:rFonts w:ascii="ＭＳ ゴシック" w:eastAsia="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2AC27105" w14:textId="77777777" w:rsidR="008B43DB" w:rsidRPr="008B43DB" w:rsidRDefault="008B43DB" w:rsidP="008B43DB">
      <w:pPr>
        <w:widowControl/>
        <w:topLinePunct/>
        <w:snapToGrid w:val="0"/>
        <w:spacing w:line="360" w:lineRule="auto"/>
        <w:ind w:left="425" w:hangingChars="193" w:hanging="425"/>
        <w:rPr>
          <w:rFonts w:ascii="ＭＳ ゴシック" w:eastAsia="ＭＳ ゴシック" w:hAnsi="ＭＳ ゴシック"/>
          <w:sz w:val="22"/>
        </w:rPr>
      </w:pPr>
      <w:r w:rsidRPr="008B43DB">
        <w:rPr>
          <w:rFonts w:ascii="ＭＳ ゴシック" w:eastAsia="ＭＳ ゴシック" w:hAnsi="ＭＳ ゴシック" w:hint="eastAsia"/>
          <w:sz w:val="22"/>
        </w:rPr>
        <w:t>３　管理権限者は、災害等の応急活動のため緊急連絡網や従業員等の非常参集計画を定めるものとする。</w:t>
      </w:r>
    </w:p>
    <w:p w14:paraId="00768BE9" w14:textId="77777777" w:rsidR="008B43DB" w:rsidRPr="008B43DB" w:rsidRDefault="008B43DB" w:rsidP="008B43DB">
      <w:pPr>
        <w:widowControl/>
        <w:topLinePunct/>
        <w:snapToGrid w:val="0"/>
        <w:rPr>
          <w:rFonts w:ascii="ＭＳ ゴシック" w:eastAsia="ＭＳ ゴシック" w:hAnsi="ＭＳ ゴシック"/>
          <w:sz w:val="10"/>
        </w:rPr>
      </w:pPr>
    </w:p>
    <w:p w14:paraId="5EE21ADF" w14:textId="77777777" w:rsidR="008B43DB" w:rsidRPr="008B43DB" w:rsidRDefault="008B43DB" w:rsidP="008B43DB">
      <w:pPr>
        <w:widowControl/>
        <w:topLinePunct/>
        <w:snapToGrid w:val="0"/>
        <w:spacing w:line="360" w:lineRule="auto"/>
        <w:rPr>
          <w:rFonts w:ascii="ＭＳ ゴシック" w:eastAsia="ＭＳ ゴシック" w:hAnsi="ＭＳ ゴシック"/>
          <w:sz w:val="22"/>
        </w:rPr>
      </w:pPr>
      <w:r w:rsidRPr="008B43DB">
        <w:rPr>
          <w:rFonts w:ascii="ＭＳ ゴシック" w:eastAsia="ＭＳ ゴシック" w:hAnsi="ＭＳ ゴシック" w:hint="eastAsia"/>
          <w:sz w:val="22"/>
        </w:rPr>
        <w:t>（自衛水防組織の装備）</w:t>
      </w:r>
    </w:p>
    <w:p w14:paraId="232DC3D1" w14:textId="77777777" w:rsidR="008B43DB" w:rsidRPr="008B43DB" w:rsidRDefault="008B43DB" w:rsidP="008B43DB">
      <w:pPr>
        <w:widowControl/>
        <w:topLinePunct/>
        <w:snapToGrid w:val="0"/>
        <w:spacing w:line="360" w:lineRule="auto"/>
        <w:ind w:left="284" w:hangingChars="129" w:hanging="284"/>
        <w:rPr>
          <w:rFonts w:ascii="ＭＳ ゴシック" w:eastAsia="ＭＳ ゴシック" w:hAnsi="ＭＳ ゴシック"/>
          <w:sz w:val="22"/>
        </w:rPr>
      </w:pPr>
      <w:r w:rsidRPr="008B43DB">
        <w:rPr>
          <w:rFonts w:ascii="ＭＳ ゴシック" w:eastAsia="ＭＳ ゴシック" w:hAnsi="ＭＳ ゴシック" w:hint="eastAsia"/>
          <w:sz w:val="22"/>
        </w:rPr>
        <w:t>第５条　管理権限者は、自衛水防組織に必要な装備品を整備するとともに、適正な維持管理に努めなければならない。</w:t>
      </w:r>
    </w:p>
    <w:p w14:paraId="2DBDEFF6"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(１)　自衛水防組織の装備品は、別表２「自衛水防組織装備品リスト」のとおりとする。</w:t>
      </w:r>
    </w:p>
    <w:p w14:paraId="6AAB6B55" w14:textId="77777777" w:rsidR="008B43DB" w:rsidRPr="008B43DB" w:rsidRDefault="008B43DB" w:rsidP="008B43DB">
      <w:pPr>
        <w:widowControl/>
        <w:topLinePunct/>
        <w:snapToGrid w:val="0"/>
        <w:spacing w:line="360" w:lineRule="auto"/>
        <w:ind w:leftChars="92" w:left="822" w:hangingChars="286" w:hanging="629"/>
        <w:rPr>
          <w:rFonts w:ascii="ＭＳ ゴシック" w:eastAsia="ＭＳ ゴシック" w:hAnsi="ＭＳ ゴシック"/>
          <w:sz w:val="22"/>
        </w:rPr>
      </w:pPr>
      <w:r w:rsidRPr="008B43DB">
        <w:rPr>
          <w:rFonts w:ascii="ＭＳ ゴシック" w:eastAsia="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14:paraId="4D419A35" w14:textId="77777777" w:rsidR="008B43DB" w:rsidRPr="008B43DB" w:rsidRDefault="008B43DB" w:rsidP="008B43DB">
      <w:pPr>
        <w:widowControl/>
        <w:topLinePunct/>
        <w:snapToGrid w:val="0"/>
        <w:rPr>
          <w:rFonts w:ascii="ＭＳ ゴシック" w:eastAsia="ＭＳ ゴシック" w:hAnsi="ＭＳ ゴシック"/>
          <w:sz w:val="10"/>
        </w:rPr>
      </w:pPr>
    </w:p>
    <w:p w14:paraId="68C5C688" w14:textId="77777777" w:rsidR="008B43DB" w:rsidRPr="008B43DB" w:rsidRDefault="008B43DB" w:rsidP="008B43DB">
      <w:pPr>
        <w:widowControl/>
        <w:topLinePunct/>
        <w:snapToGrid w:val="0"/>
        <w:spacing w:line="360" w:lineRule="auto"/>
        <w:rPr>
          <w:rFonts w:ascii="ＭＳ ゴシック" w:eastAsia="ＭＳ ゴシック" w:hAnsi="ＭＳ ゴシック"/>
          <w:sz w:val="22"/>
        </w:rPr>
      </w:pPr>
      <w:r w:rsidRPr="008B43DB">
        <w:rPr>
          <w:rFonts w:ascii="ＭＳ ゴシック" w:eastAsia="ＭＳ ゴシック" w:hAnsi="ＭＳ ゴシック" w:hint="eastAsia"/>
          <w:sz w:val="22"/>
        </w:rPr>
        <w:t>（自衛水防組織の活動）</w:t>
      </w:r>
    </w:p>
    <w:p w14:paraId="065E4319" w14:textId="77777777" w:rsidR="008B43DB" w:rsidRPr="008B43DB" w:rsidRDefault="008B43DB" w:rsidP="008B43DB">
      <w:pPr>
        <w:widowControl/>
        <w:topLinePunct/>
        <w:snapToGrid w:val="0"/>
        <w:spacing w:line="360" w:lineRule="auto"/>
        <w:rPr>
          <w:rFonts w:ascii="HG丸ｺﾞｼｯｸM-PRO" w:eastAsia="ＭＳ ゴシック" w:hAnsi="Century"/>
          <w:sz w:val="24"/>
        </w:rPr>
      </w:pPr>
      <w:r w:rsidRPr="008B43DB">
        <w:rPr>
          <w:rFonts w:ascii="ＭＳ ゴシック" w:eastAsia="ＭＳ ゴシック" w:hAnsi="ＭＳ ゴシック" w:hint="eastAsia"/>
          <w:sz w:val="22"/>
        </w:rPr>
        <w:t>第６条　自衛水防組織の各班は、避難確保計画に基づき情報収集及び避難誘導等の活動を行うものとする。</w:t>
      </w:r>
    </w:p>
    <w:p w14:paraId="6940DAF0" w14:textId="77777777" w:rsidR="008B43DB" w:rsidRPr="008B43DB" w:rsidRDefault="008B43DB" w:rsidP="008B43DB">
      <w:pPr>
        <w:widowControl/>
        <w:jc w:val="left"/>
        <w:rPr>
          <w:rFonts w:ascii="HG丸ｺﾞｼｯｸM-PRO" w:eastAsia="ＭＳ ゴシック" w:hAnsi="Century"/>
          <w:sz w:val="24"/>
        </w:rPr>
        <w:sectPr w:rsidR="008B43DB" w:rsidRPr="008B43DB">
          <w:pgSz w:w="11906" w:h="16838"/>
          <w:pgMar w:top="1701" w:right="1077" w:bottom="1134" w:left="1077" w:header="851" w:footer="567" w:gutter="0"/>
          <w:cols w:space="720"/>
          <w:docGrid w:type="lines" w:linePitch="326"/>
        </w:sectPr>
      </w:pPr>
    </w:p>
    <w:p w14:paraId="781C269D" w14:textId="77777777" w:rsidR="008B43DB" w:rsidRPr="008B43DB" w:rsidRDefault="008B43DB" w:rsidP="008B43DB">
      <w:pPr>
        <w:widowControl/>
        <w:snapToGrid w:val="0"/>
        <w:rPr>
          <w:rFonts w:ascii="HG丸ｺﾞｼｯｸM-PRO" w:eastAsia="HG丸ｺﾞｼｯｸM-PRO" w:hAnsi="HG丸ｺﾞｼｯｸM-PRO"/>
          <w:sz w:val="22"/>
        </w:rPr>
      </w:pPr>
      <w:r w:rsidRPr="008B43DB">
        <w:rPr>
          <w:rFonts w:ascii="HG丸ｺﾞｼｯｸM-PRO" w:eastAsia="ＭＳ ゴシック" w:hAnsi="Century" w:hint="eastAsia"/>
          <w:noProof/>
          <w:sz w:val="24"/>
        </w:rPr>
        <w:lastRenderedPageBreak/>
        <mc:AlternateContent>
          <mc:Choice Requires="wps">
            <w:drawing>
              <wp:anchor distT="0" distB="0" distL="114300" distR="114300" simplePos="0" relativeHeight="251676672" behindDoc="0" locked="0" layoutInCell="1" allowOverlap="1" wp14:anchorId="3665EE14" wp14:editId="0D0AE6EB">
                <wp:simplePos x="0" y="0"/>
                <wp:positionH relativeFrom="column">
                  <wp:posOffset>4575175</wp:posOffset>
                </wp:positionH>
                <wp:positionV relativeFrom="paragraph">
                  <wp:posOffset>-580390</wp:posOffset>
                </wp:positionV>
                <wp:extent cx="1711960" cy="488950"/>
                <wp:effectExtent l="0" t="0" r="21590" b="25400"/>
                <wp:wrapNone/>
                <wp:docPr id="18"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611817E0" w14:textId="77777777" w:rsidR="008B43DB" w:rsidRPr="003A0CAD" w:rsidRDefault="008B43DB" w:rsidP="008B43DB">
                            <w:pPr>
                              <w:spacing w:line="300" w:lineRule="exact"/>
                              <w:rPr>
                                <w:rFonts w:ascii="メイリオ" w:eastAsia="メイリオ" w:hAnsi="メイリオ"/>
                                <w:b/>
                                <w:bCs/>
                                <w:sz w:val="28"/>
                                <w:szCs w:val="28"/>
                              </w:rPr>
                            </w:pPr>
                            <w:r w:rsidRPr="003A0CAD">
                              <w:rPr>
                                <w:rFonts w:ascii="メイリオ" w:eastAsia="メイリオ" w:hAnsi="メイリオ" w:hint="eastAsia"/>
                                <w:b/>
                                <w:bCs/>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5EE14" id="テキスト ボックス 39949" o:spid="_x0000_s1052" type="#_x0000_t202" style="position:absolute;left:0;text-align:left;margin-left:360.25pt;margin-top:-45.7pt;width:134.8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" fillcolor="#70ad47 [3209]" strokecolor="#375623 [1609]" strokeweight="1pt">
                <v:textbox inset="5.67pt,4.25pt,5.67pt,0">
                  <w:txbxContent>
                    <w:p w14:paraId="611817E0" w14:textId="77777777" w:rsidR="008B43DB" w:rsidRPr="003A0CAD" w:rsidRDefault="008B43DB" w:rsidP="008B43DB">
                      <w:pPr>
                        <w:spacing w:line="300" w:lineRule="exact"/>
                        <w:rPr>
                          <w:rFonts w:ascii="メイリオ" w:eastAsia="メイリオ" w:hAnsi="メイリオ"/>
                          <w:b/>
                          <w:bCs/>
                          <w:sz w:val="28"/>
                          <w:szCs w:val="28"/>
                        </w:rPr>
                      </w:pPr>
                      <w:r w:rsidRPr="003A0CAD">
                        <w:rPr>
                          <w:rFonts w:ascii="メイリオ" w:eastAsia="メイリオ" w:hAnsi="メイリオ" w:hint="eastAsia"/>
                          <w:b/>
                          <w:bCs/>
                          <w:szCs w:val="28"/>
                        </w:rPr>
                        <w:t>自衛水防組織を設置する場合のみ作成</w:t>
                      </w:r>
                    </w:p>
                  </w:txbxContent>
                </v:textbox>
              </v:shape>
            </w:pict>
          </mc:Fallback>
        </mc:AlternateContent>
      </w:r>
      <w:r w:rsidRPr="008B43DB">
        <w:rPr>
          <w:rFonts w:ascii="HG丸ｺﾞｼｯｸM-PRO" w:eastAsia="ＭＳ ゴシック" w:hAnsi="Century" w:hint="eastAsia"/>
          <w:noProof/>
          <w:sz w:val="24"/>
        </w:rPr>
        <mc:AlternateContent>
          <mc:Choice Requires="wps">
            <w:drawing>
              <wp:anchor distT="0" distB="0" distL="114300" distR="114300" simplePos="0" relativeHeight="251677696" behindDoc="0" locked="0" layoutInCell="1" allowOverlap="1" wp14:anchorId="522CC75C" wp14:editId="1AE90724">
                <wp:simplePos x="0" y="0"/>
                <wp:positionH relativeFrom="column">
                  <wp:posOffset>-199390</wp:posOffset>
                </wp:positionH>
                <wp:positionV relativeFrom="paragraph">
                  <wp:posOffset>-581025</wp:posOffset>
                </wp:positionV>
                <wp:extent cx="3612515" cy="381000"/>
                <wp:effectExtent l="635" t="0" r="0" b="0"/>
                <wp:wrapNone/>
                <wp:docPr id="19"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851479" w14:textId="77777777" w:rsidR="008B43DB" w:rsidRDefault="008B43DB" w:rsidP="008B43DB">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別表１　「自衛水防組織の編成と任務」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CC75C" id="テキスト ボックス 39950" o:spid="_x0000_s1053" type="#_x0000_t202" style="position:absolute;left:0;text-align:left;margin-left:-15.7pt;margin-top:-45.75pt;width:284.4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" stroked="f" strokeweight="1pt">
                <v:textbox inset="0,0,0,0">
                  <w:txbxContent>
                    <w:p w14:paraId="0D851479" w14:textId="77777777" w:rsidR="008B43DB" w:rsidRDefault="008B43DB" w:rsidP="008B43DB">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87"/>
        <w:gridCol w:w="1276"/>
        <w:gridCol w:w="1701"/>
        <w:gridCol w:w="488"/>
      </w:tblGrid>
      <w:tr w:rsidR="008B43DB" w:rsidRPr="008B43DB" w14:paraId="36EFF54A" w14:textId="77777777" w:rsidTr="008B43DB">
        <w:trPr>
          <w:trHeight w:val="410"/>
        </w:trPr>
        <w:tc>
          <w:tcPr>
            <w:tcW w:w="1668" w:type="dxa"/>
            <w:tcBorders>
              <w:top w:val="single" w:sz="18" w:space="0" w:color="auto"/>
              <w:left w:val="single" w:sz="18" w:space="0" w:color="auto"/>
              <w:bottom w:val="single" w:sz="18" w:space="0" w:color="auto"/>
              <w:right w:val="nil"/>
            </w:tcBorders>
            <w:vAlign w:val="center"/>
            <w:hideMark/>
          </w:tcPr>
          <w:p w14:paraId="6B0257C8" w14:textId="77777777" w:rsidR="008B43DB" w:rsidRPr="008B43DB" w:rsidRDefault="008B43DB" w:rsidP="008B43DB">
            <w:pPr>
              <w:widowControl/>
              <w:snapToGrid w:val="0"/>
              <w:rPr>
                <w:rFonts w:ascii="HG丸ｺﾞｼｯｸM-PRO" w:eastAsia="HG丸ｺﾞｼｯｸM-PRO" w:hAnsi="HG丸ｺﾞｼｯｸM-PRO"/>
                <w:sz w:val="22"/>
              </w:rPr>
            </w:pPr>
            <w:r w:rsidRPr="008B43DB">
              <w:rPr>
                <w:rFonts w:ascii="HG丸ｺﾞｼｯｸM-PRO" w:eastAsia="HG丸ｺﾞｼｯｸM-PRO" w:hAnsi="HG丸ｺﾞｼｯｸM-PRO" w:hint="eastAsia"/>
                <w:color w:val="000000"/>
                <w:kern w:val="24"/>
                <w:sz w:val="28"/>
                <w:szCs w:val="28"/>
              </w:rPr>
              <w:t>管理権限者</w:t>
            </w:r>
          </w:p>
        </w:tc>
        <w:tc>
          <w:tcPr>
            <w:tcW w:w="425" w:type="dxa"/>
            <w:tcBorders>
              <w:top w:val="single" w:sz="18" w:space="0" w:color="auto"/>
              <w:left w:val="nil"/>
              <w:bottom w:val="single" w:sz="18" w:space="0" w:color="auto"/>
              <w:right w:val="nil"/>
            </w:tcBorders>
            <w:vAlign w:val="center"/>
            <w:hideMark/>
          </w:tcPr>
          <w:p w14:paraId="53EE9282" w14:textId="77777777" w:rsidR="008B43DB" w:rsidRPr="008B43DB" w:rsidRDefault="008B43DB" w:rsidP="008B43DB">
            <w:pPr>
              <w:widowControl/>
              <w:snapToGrid w:val="0"/>
              <w:ind w:leftChars="-50" w:left="-101"/>
              <w:rPr>
                <w:rFonts w:ascii="HG丸ｺﾞｼｯｸM-PRO" w:eastAsia="HG丸ｺﾞｼｯｸM-PRO" w:hAnsi="HG丸ｺﾞｼｯｸM-PRO"/>
                <w:sz w:val="22"/>
              </w:rPr>
            </w:pPr>
            <w:r w:rsidRPr="008B43DB">
              <w:rPr>
                <w:rFonts w:ascii="HG丸ｺﾞｼｯｸM-PRO" w:eastAsia="HG丸ｺﾞｼｯｸM-PRO" w:hAnsi="HG丸ｺﾞｼｯｸM-PRO" w:hint="eastAsia"/>
                <w:color w:val="000000"/>
                <w:kern w:val="24"/>
                <w:sz w:val="28"/>
                <w:szCs w:val="28"/>
              </w:rPr>
              <w:t>（</w:t>
            </w:r>
          </w:p>
        </w:tc>
        <w:tc>
          <w:tcPr>
            <w:tcW w:w="1701" w:type="dxa"/>
            <w:tcBorders>
              <w:top w:val="single" w:sz="18" w:space="0" w:color="auto"/>
              <w:left w:val="nil"/>
              <w:bottom w:val="single" w:sz="18" w:space="0" w:color="auto"/>
              <w:right w:val="nil"/>
            </w:tcBorders>
            <w:vAlign w:val="center"/>
          </w:tcPr>
          <w:p w14:paraId="02777300" w14:textId="77777777" w:rsidR="008B43DB" w:rsidRPr="008B43DB" w:rsidRDefault="008B43DB" w:rsidP="008B43DB">
            <w:pPr>
              <w:widowControl/>
              <w:snapToGrid w:val="0"/>
              <w:jc w:val="center"/>
              <w:rPr>
                <w:rFonts w:ascii="ＭＳ ゴシック" w:eastAsia="ＭＳ ゴシック" w:hAnsi="ＭＳ ゴシック"/>
                <w:sz w:val="22"/>
              </w:rPr>
            </w:pPr>
          </w:p>
        </w:tc>
        <w:tc>
          <w:tcPr>
            <w:tcW w:w="283" w:type="dxa"/>
            <w:tcBorders>
              <w:top w:val="single" w:sz="18" w:space="0" w:color="auto"/>
              <w:left w:val="nil"/>
              <w:bottom w:val="single" w:sz="18" w:space="0" w:color="auto"/>
              <w:right w:val="nil"/>
            </w:tcBorders>
            <w:vAlign w:val="center"/>
            <w:hideMark/>
          </w:tcPr>
          <w:p w14:paraId="3B837E73" w14:textId="77777777" w:rsidR="008B43DB" w:rsidRPr="008B43DB" w:rsidRDefault="008B43DB" w:rsidP="008B43DB">
            <w:pPr>
              <w:widowControl/>
              <w:snapToGrid w:val="0"/>
              <w:ind w:leftChars="-50" w:left="-101" w:rightChars="-50" w:right="-101"/>
              <w:rPr>
                <w:rFonts w:ascii="HG丸ｺﾞｼｯｸM-PRO" w:eastAsia="HG丸ｺﾞｼｯｸM-PRO" w:hAnsi="HG丸ｺﾞｼｯｸM-PRO"/>
                <w:sz w:val="22"/>
              </w:rPr>
            </w:pPr>
            <w:r w:rsidRPr="008B43DB">
              <w:rPr>
                <w:rFonts w:ascii="HG丸ｺﾞｼｯｸM-PRO" w:eastAsia="HG丸ｺﾞｼｯｸM-PRO" w:hAnsi="HG丸ｺﾞｼｯｸM-PRO" w:hint="eastAsia"/>
                <w:color w:val="000000"/>
                <w:kern w:val="24"/>
                <w:sz w:val="28"/>
                <w:szCs w:val="28"/>
              </w:rPr>
              <w:t>）</w:t>
            </w:r>
          </w:p>
        </w:tc>
        <w:tc>
          <w:tcPr>
            <w:tcW w:w="1276" w:type="dxa"/>
            <w:tcBorders>
              <w:top w:val="single" w:sz="18" w:space="0" w:color="auto"/>
              <w:left w:val="nil"/>
              <w:bottom w:val="single" w:sz="18" w:space="0" w:color="auto"/>
              <w:right w:val="nil"/>
            </w:tcBorders>
            <w:vAlign w:val="center"/>
            <w:hideMark/>
          </w:tcPr>
          <w:p w14:paraId="3E96C524" w14:textId="77777777" w:rsidR="008B43DB" w:rsidRPr="008B43DB" w:rsidRDefault="008B43DB" w:rsidP="008B43DB">
            <w:pPr>
              <w:widowControl/>
              <w:snapToGrid w:val="0"/>
              <w:ind w:leftChars="-50" w:left="-101"/>
              <w:rPr>
                <w:rFonts w:ascii="HG丸ｺﾞｼｯｸM-PRO" w:eastAsia="HG丸ｺﾞｼｯｸM-PRO" w:hAnsi="HG丸ｺﾞｼｯｸM-PRO"/>
                <w:sz w:val="22"/>
              </w:rPr>
            </w:pPr>
            <w:r w:rsidRPr="008B43DB">
              <w:rPr>
                <w:rFonts w:ascii="HG丸ｺﾞｼｯｸM-PRO" w:eastAsia="HG丸ｺﾞｼｯｸM-PRO" w:hAnsi="HG丸ｺﾞｼｯｸM-PRO" w:hint="eastAsia"/>
                <w:color w:val="000000"/>
                <w:kern w:val="24"/>
                <w:sz w:val="28"/>
                <w:szCs w:val="28"/>
              </w:rPr>
              <w:t>（代行者</w:t>
            </w:r>
          </w:p>
        </w:tc>
        <w:tc>
          <w:tcPr>
            <w:tcW w:w="1701" w:type="dxa"/>
            <w:tcBorders>
              <w:top w:val="single" w:sz="18" w:space="0" w:color="auto"/>
              <w:left w:val="nil"/>
              <w:bottom w:val="single" w:sz="18" w:space="0" w:color="auto"/>
              <w:right w:val="nil"/>
            </w:tcBorders>
            <w:vAlign w:val="center"/>
          </w:tcPr>
          <w:p w14:paraId="3915CBDF" w14:textId="77777777" w:rsidR="008B43DB" w:rsidRPr="008B43DB" w:rsidRDefault="008B43DB" w:rsidP="008B43DB">
            <w:pPr>
              <w:widowControl/>
              <w:snapToGrid w:val="0"/>
              <w:jc w:val="center"/>
              <w:rPr>
                <w:rFonts w:ascii="ＭＳ ゴシック" w:eastAsia="ＭＳ ゴシック" w:hAnsi="ＭＳ ゴシック"/>
                <w:sz w:val="22"/>
              </w:rPr>
            </w:pPr>
          </w:p>
        </w:tc>
        <w:tc>
          <w:tcPr>
            <w:tcW w:w="425" w:type="dxa"/>
            <w:tcBorders>
              <w:top w:val="single" w:sz="18" w:space="0" w:color="auto"/>
              <w:left w:val="nil"/>
              <w:bottom w:val="single" w:sz="18" w:space="0" w:color="auto"/>
              <w:right w:val="single" w:sz="18" w:space="0" w:color="auto"/>
            </w:tcBorders>
            <w:vAlign w:val="center"/>
            <w:hideMark/>
          </w:tcPr>
          <w:p w14:paraId="143B0308" w14:textId="77777777" w:rsidR="008B43DB" w:rsidRPr="008B43DB" w:rsidRDefault="008B43DB" w:rsidP="008B43DB">
            <w:pPr>
              <w:widowControl/>
              <w:snapToGrid w:val="0"/>
              <w:ind w:rightChars="-50" w:right="-101"/>
              <w:jc w:val="right"/>
              <w:rPr>
                <w:rFonts w:ascii="HG丸ｺﾞｼｯｸM-PRO" w:eastAsia="HG丸ｺﾞｼｯｸM-PRO" w:hAnsi="HG丸ｺﾞｼｯｸM-PRO"/>
                <w:sz w:val="22"/>
              </w:rPr>
            </w:pPr>
            <w:r w:rsidRPr="008B43DB">
              <w:rPr>
                <w:rFonts w:ascii="HG丸ｺﾞｼｯｸM-PRO" w:eastAsia="HG丸ｺﾞｼｯｸM-PRO" w:hAnsi="HG丸ｺﾞｼｯｸM-PRO" w:hint="eastAsia"/>
                <w:color w:val="000000"/>
                <w:kern w:val="24"/>
                <w:sz w:val="28"/>
                <w:szCs w:val="28"/>
              </w:rPr>
              <w:t>）</w:t>
            </w:r>
          </w:p>
        </w:tc>
      </w:tr>
    </w:tbl>
    <w:p w14:paraId="2EA1F83E" w14:textId="3995BB95" w:rsidR="008B43DB" w:rsidRPr="008B43DB" w:rsidRDefault="008B43DB" w:rsidP="008B43DB">
      <w:pPr>
        <w:widowControl/>
        <w:snapToGrid w:val="0"/>
        <w:rPr>
          <w:rFonts w:ascii="HG丸ｺﾞｼｯｸM-PRO" w:eastAsia="HG丸ｺﾞｼｯｸM-PRO" w:hAnsi="HG丸ｺﾞｼｯｸM-PRO"/>
          <w:sz w:val="22"/>
        </w:rPr>
      </w:pPr>
      <w:r w:rsidRPr="008B43DB">
        <w:rPr>
          <w:rFonts w:ascii="HG丸ｺﾞｼｯｸM-PRO" w:eastAsia="ＭＳ ゴシック" w:hAnsi="Century" w:hint="eastAsia"/>
          <w:noProof/>
          <w:sz w:val="24"/>
        </w:rPr>
        <mc:AlternateContent>
          <mc:Choice Requires="wps">
            <w:drawing>
              <wp:anchor distT="0" distB="0" distL="114300" distR="114300" simplePos="0" relativeHeight="251683840" behindDoc="0" locked="0" layoutInCell="1" allowOverlap="1" wp14:anchorId="78C3A713" wp14:editId="7679E56F">
                <wp:simplePos x="0" y="0"/>
                <wp:positionH relativeFrom="column">
                  <wp:posOffset>42545</wp:posOffset>
                </wp:positionH>
                <wp:positionV relativeFrom="paragraph">
                  <wp:posOffset>-4445</wp:posOffset>
                </wp:positionV>
                <wp:extent cx="409575" cy="1198880"/>
                <wp:effectExtent l="23495" t="14605" r="14605" b="15240"/>
                <wp:wrapNone/>
                <wp:docPr id="21"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22C18" id="フリーフォーム 64513" o:spid="_x0000_s1026" style="position:absolute;left:0;text-align:left;margin-left:3.35pt;margin-top:-.35pt;width:32.25pt;height:9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" path="m,l,2867025r400050,e" filled="f" strokeweight="2.25pt">
                <v:stroke joinstyle="miter"/>
                <v:path arrowok="t" o:connecttype="custom" o:connectlocs="0,0;0,461603;507093,461603" o:connectangles="0,0,0"/>
              </v:shape>
            </w:pict>
          </mc:Fallback>
        </mc:AlternateContent>
      </w:r>
      <w:r w:rsidRPr="008B43DB">
        <w:rPr>
          <w:rFonts w:ascii="HG丸ｺﾞｼｯｸM-PRO" w:eastAsia="ＭＳ ゴシック" w:hAnsi="Century" w:hint="eastAsia"/>
          <w:noProof/>
          <w:sz w:val="24"/>
        </w:rPr>
        <mc:AlternateContent>
          <mc:Choice Requires="wps">
            <w:drawing>
              <wp:anchor distT="0" distB="0" distL="114300" distR="114300" simplePos="0" relativeHeight="251682816" behindDoc="0" locked="0" layoutInCell="1" allowOverlap="1" wp14:anchorId="230F3E4E" wp14:editId="1AD5F6C7">
                <wp:simplePos x="0" y="0"/>
                <wp:positionH relativeFrom="column">
                  <wp:posOffset>42545</wp:posOffset>
                </wp:positionH>
                <wp:positionV relativeFrom="paragraph">
                  <wp:posOffset>90805</wp:posOffset>
                </wp:positionV>
                <wp:extent cx="409575" cy="3076575"/>
                <wp:effectExtent l="23495" t="14605" r="14605" b="23495"/>
                <wp:wrapNone/>
                <wp:docPr id="23"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3AE3F" id="フリーフォーム 12" o:spid="_x0000_s1026" style="position:absolute;left:0;text-align:left;margin-left:3.35pt;margin-top:7.15pt;width:32.25pt;height:24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B43DB" w:rsidRPr="008B43DB" w14:paraId="564E3601" w14:textId="77777777" w:rsidTr="008B43DB">
        <w:trPr>
          <w:trHeight w:val="397"/>
        </w:trPr>
        <w:tc>
          <w:tcPr>
            <w:tcW w:w="1276" w:type="dxa"/>
            <w:vMerge w:val="restart"/>
            <w:tcBorders>
              <w:top w:val="single" w:sz="18" w:space="0" w:color="000000"/>
              <w:left w:val="single" w:sz="18" w:space="0" w:color="000000"/>
              <w:bottom w:val="single" w:sz="18" w:space="0" w:color="000000"/>
              <w:right w:val="single" w:sz="4" w:space="0" w:color="auto"/>
            </w:tcBorders>
            <w:shd w:val="clear" w:color="auto" w:fill="D9D9D9"/>
            <w:vAlign w:val="center"/>
            <w:hideMark/>
          </w:tcPr>
          <w:p w14:paraId="16BD2CA1" w14:textId="77777777" w:rsidR="008B43DB" w:rsidRPr="008B43DB" w:rsidRDefault="008B43DB" w:rsidP="008B43DB">
            <w:pPr>
              <w:widowControl/>
              <w:snapToGrid w:val="0"/>
              <w:jc w:val="center"/>
              <w:rPr>
                <w:rFonts w:ascii="HG丸ｺﾞｼｯｸM-PRO" w:eastAsia="HG丸ｺﾞｼｯｸM-PRO" w:hAnsi="HG丸ｺﾞｼｯｸM-PRO"/>
                <w:b/>
                <w:sz w:val="24"/>
              </w:rPr>
            </w:pPr>
            <w:r w:rsidRPr="008B43DB">
              <w:rPr>
                <w:rFonts w:ascii="HG丸ｺﾞｼｯｸM-PRO" w:eastAsia="HG丸ｺﾞｼｯｸM-PRO" w:hAnsi="HG丸ｺﾞｼｯｸM-PRO" w:hint="eastAsia"/>
                <w:b/>
                <w:sz w:val="24"/>
              </w:rPr>
              <w:t>総括・</w:t>
            </w:r>
          </w:p>
          <w:p w14:paraId="7265E89D" w14:textId="77777777" w:rsidR="008B43DB" w:rsidRPr="008B43DB" w:rsidRDefault="008B43DB" w:rsidP="008B43DB">
            <w:pPr>
              <w:widowControl/>
              <w:snapToGrid w:val="0"/>
              <w:jc w:val="center"/>
              <w:rPr>
                <w:rFonts w:ascii="HG丸ｺﾞｼｯｸM-PRO" w:eastAsia="HG丸ｺﾞｼｯｸM-PRO" w:hAnsi="HG丸ｺﾞｼｯｸM-PRO"/>
                <w:b/>
                <w:sz w:val="24"/>
              </w:rPr>
            </w:pPr>
            <w:r w:rsidRPr="008B43DB">
              <w:rPr>
                <w:rFonts w:ascii="HG丸ｺﾞｼｯｸM-PRO" w:eastAsia="HG丸ｺﾞｼｯｸM-PRO" w:hAnsi="HG丸ｺﾞｼｯｸM-PRO" w:hint="eastAsia"/>
                <w:b/>
                <w:sz w:val="24"/>
              </w:rPr>
              <w:t>情報班</w:t>
            </w:r>
          </w:p>
        </w:tc>
        <w:tc>
          <w:tcPr>
            <w:tcW w:w="2977" w:type="dxa"/>
            <w:gridSpan w:val="4"/>
            <w:tcBorders>
              <w:top w:val="single" w:sz="18" w:space="0" w:color="000000"/>
              <w:left w:val="single" w:sz="4" w:space="0" w:color="auto"/>
              <w:bottom w:val="single" w:sz="4" w:space="0" w:color="auto"/>
              <w:right w:val="dotted" w:sz="4" w:space="0" w:color="000000"/>
            </w:tcBorders>
            <w:shd w:val="clear" w:color="auto" w:fill="D9D9D9"/>
            <w:vAlign w:val="center"/>
            <w:hideMark/>
          </w:tcPr>
          <w:p w14:paraId="4A99BDDB" w14:textId="77777777" w:rsidR="008B43DB" w:rsidRPr="008B43DB" w:rsidRDefault="008B43DB" w:rsidP="008B43DB">
            <w:pPr>
              <w:widowControl/>
              <w:snapToGrid w:val="0"/>
              <w:jc w:val="center"/>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役職及び氏名</w:t>
            </w:r>
          </w:p>
        </w:tc>
        <w:tc>
          <w:tcPr>
            <w:tcW w:w="4819" w:type="dxa"/>
            <w:tcBorders>
              <w:top w:val="single" w:sz="18" w:space="0" w:color="000000"/>
              <w:left w:val="dotted" w:sz="4" w:space="0" w:color="000000"/>
              <w:bottom w:val="single" w:sz="4" w:space="0" w:color="auto"/>
              <w:right w:val="single" w:sz="18" w:space="0" w:color="000000"/>
            </w:tcBorders>
            <w:shd w:val="clear" w:color="auto" w:fill="D9D9D9"/>
            <w:vAlign w:val="center"/>
            <w:hideMark/>
          </w:tcPr>
          <w:p w14:paraId="071546EA" w14:textId="77777777" w:rsidR="008B43DB" w:rsidRPr="008B43DB" w:rsidRDefault="008B43DB" w:rsidP="008B43DB">
            <w:pPr>
              <w:widowControl/>
              <w:snapToGrid w:val="0"/>
              <w:jc w:val="center"/>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任　務</w:t>
            </w:r>
          </w:p>
        </w:tc>
      </w:tr>
      <w:tr w:rsidR="008B43DB" w:rsidRPr="008B43DB" w14:paraId="7D4175D7" w14:textId="77777777" w:rsidTr="008B43DB">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117AAAA5" w14:textId="77777777" w:rsidR="008B43DB" w:rsidRPr="008B43DB" w:rsidRDefault="008B43DB" w:rsidP="008B43DB">
            <w:pPr>
              <w:widowControl/>
              <w:jc w:val="left"/>
              <w:rPr>
                <w:rFonts w:ascii="HG丸ｺﾞｼｯｸM-PRO" w:eastAsia="HG丸ｺﾞｼｯｸM-PRO" w:hAnsi="HG丸ｺﾞｼｯｸM-PRO"/>
                <w:b/>
                <w:sz w:val="24"/>
              </w:rPr>
            </w:pPr>
          </w:p>
        </w:tc>
        <w:tc>
          <w:tcPr>
            <w:tcW w:w="992" w:type="dxa"/>
            <w:tcBorders>
              <w:top w:val="single" w:sz="4" w:space="0" w:color="auto"/>
              <w:left w:val="single" w:sz="4" w:space="0" w:color="auto"/>
              <w:bottom w:val="nil"/>
              <w:right w:val="nil"/>
            </w:tcBorders>
            <w:hideMark/>
          </w:tcPr>
          <w:p w14:paraId="29F12D19" w14:textId="77777777"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班長（</w:t>
            </w:r>
          </w:p>
        </w:tc>
        <w:tc>
          <w:tcPr>
            <w:tcW w:w="1433" w:type="dxa"/>
            <w:gridSpan w:val="2"/>
            <w:tcBorders>
              <w:top w:val="single" w:sz="4" w:space="0" w:color="auto"/>
              <w:left w:val="nil"/>
              <w:bottom w:val="nil"/>
              <w:right w:val="nil"/>
            </w:tcBorders>
          </w:tcPr>
          <w:p w14:paraId="245BD18E" w14:textId="77777777" w:rsidR="008B43DB" w:rsidRPr="008B43DB" w:rsidRDefault="008B43DB" w:rsidP="008B43DB">
            <w:pPr>
              <w:widowControl/>
              <w:snapToGrid w:val="0"/>
              <w:jc w:val="center"/>
              <w:rPr>
                <w:rFonts w:ascii="ＭＳ ゴシック" w:eastAsia="ＭＳ ゴシック" w:hAnsi="ＭＳ ゴシック"/>
                <w:sz w:val="24"/>
              </w:rPr>
            </w:pPr>
          </w:p>
        </w:tc>
        <w:tc>
          <w:tcPr>
            <w:tcW w:w="552" w:type="dxa"/>
            <w:tcBorders>
              <w:top w:val="single" w:sz="4" w:space="0" w:color="auto"/>
              <w:left w:val="nil"/>
              <w:bottom w:val="nil"/>
              <w:right w:val="dotted" w:sz="4" w:space="0" w:color="000000"/>
            </w:tcBorders>
            <w:hideMark/>
          </w:tcPr>
          <w:p w14:paraId="7182F446" w14:textId="77777777" w:rsidR="008B43DB" w:rsidRPr="008B43DB" w:rsidRDefault="008B43DB" w:rsidP="008B43DB">
            <w:pPr>
              <w:widowControl/>
              <w:snapToGrid w:val="0"/>
              <w:ind w:leftChars="-50" w:left="-101" w:rightChars="-50" w:right="-101"/>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tc>
        <w:tc>
          <w:tcPr>
            <w:tcW w:w="4819" w:type="dxa"/>
            <w:vMerge w:val="restart"/>
            <w:tcBorders>
              <w:top w:val="single" w:sz="4" w:space="0" w:color="auto"/>
              <w:left w:val="dotted" w:sz="4" w:space="0" w:color="000000"/>
              <w:bottom w:val="single" w:sz="18" w:space="0" w:color="000000"/>
              <w:right w:val="single" w:sz="18" w:space="0" w:color="000000"/>
            </w:tcBorders>
            <w:hideMark/>
          </w:tcPr>
          <w:p w14:paraId="47E20A67" w14:textId="0D9596C7" w:rsidR="008B43DB" w:rsidRPr="008B43DB" w:rsidRDefault="008B43DB" w:rsidP="008B43DB">
            <w:pPr>
              <w:widowControl/>
              <w:snapToGrid w:val="0"/>
              <w:ind w:left="232" w:hangingChars="100" w:hanging="232"/>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□自衛水防活動の指揮統制、状況の把握、情報内容の記録</w:t>
            </w:r>
          </w:p>
          <w:p w14:paraId="45B5FDB0" w14:textId="30B4AD16"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□館内放送等による避難の呼び掛け</w:t>
            </w:r>
          </w:p>
          <w:p w14:paraId="71D234D5" w14:textId="413DE25B"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□洪水予報等の情報の収集</w:t>
            </w:r>
          </w:p>
          <w:p w14:paraId="2841BECD" w14:textId="18708E0B"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□関係者及び関係機関との連絡</w:t>
            </w:r>
          </w:p>
        </w:tc>
      </w:tr>
      <w:tr w:rsidR="008B43DB" w:rsidRPr="008B43DB" w14:paraId="78844FBE" w14:textId="77777777" w:rsidTr="008B43DB">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5352C239" w14:textId="77777777" w:rsidR="008B43DB" w:rsidRPr="008B43DB" w:rsidRDefault="008B43DB" w:rsidP="008B43DB">
            <w:pPr>
              <w:widowControl/>
              <w:jc w:val="left"/>
              <w:rPr>
                <w:rFonts w:ascii="HG丸ｺﾞｼｯｸM-PRO" w:eastAsia="HG丸ｺﾞｼｯｸM-PRO" w:hAnsi="HG丸ｺﾞｼｯｸM-PRO"/>
                <w:b/>
                <w:sz w:val="24"/>
              </w:rPr>
            </w:pPr>
          </w:p>
        </w:tc>
        <w:tc>
          <w:tcPr>
            <w:tcW w:w="992" w:type="dxa"/>
            <w:tcBorders>
              <w:top w:val="nil"/>
              <w:left w:val="single" w:sz="4" w:space="0" w:color="auto"/>
              <w:bottom w:val="nil"/>
              <w:right w:val="nil"/>
            </w:tcBorders>
            <w:hideMark/>
          </w:tcPr>
          <w:p w14:paraId="28F1EE22" w14:textId="77777777"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班員（</w:t>
            </w:r>
          </w:p>
        </w:tc>
        <w:tc>
          <w:tcPr>
            <w:tcW w:w="716" w:type="dxa"/>
            <w:tcBorders>
              <w:top w:val="nil"/>
              <w:left w:val="nil"/>
              <w:bottom w:val="nil"/>
              <w:right w:val="nil"/>
            </w:tcBorders>
          </w:tcPr>
          <w:p w14:paraId="644957A1" w14:textId="77777777" w:rsidR="008B43DB" w:rsidRPr="008B43DB" w:rsidRDefault="008B43DB" w:rsidP="008B43DB">
            <w:pPr>
              <w:widowControl/>
              <w:snapToGrid w:val="0"/>
              <w:jc w:val="center"/>
              <w:rPr>
                <w:rFonts w:ascii="ＭＳ ゴシック" w:eastAsia="ＭＳ ゴシック" w:hAnsi="ＭＳ ゴシック"/>
                <w:sz w:val="24"/>
              </w:rPr>
            </w:pPr>
          </w:p>
        </w:tc>
        <w:tc>
          <w:tcPr>
            <w:tcW w:w="1269" w:type="dxa"/>
            <w:gridSpan w:val="2"/>
            <w:tcBorders>
              <w:top w:val="nil"/>
              <w:left w:val="nil"/>
              <w:bottom w:val="nil"/>
              <w:right w:val="dotted" w:sz="4" w:space="0" w:color="000000"/>
            </w:tcBorders>
            <w:hideMark/>
          </w:tcPr>
          <w:p w14:paraId="6CB3AE0D" w14:textId="77777777" w:rsidR="008B43DB" w:rsidRPr="008B43DB" w:rsidRDefault="008B43DB" w:rsidP="008B43DB">
            <w:pPr>
              <w:widowControl/>
              <w:snapToGrid w:val="0"/>
              <w:ind w:leftChars="-50" w:left="-101" w:rightChars="-50" w:right="-101"/>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）名</w:t>
            </w: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44291E83" w14:textId="77777777" w:rsidR="008B43DB" w:rsidRPr="008B43DB" w:rsidRDefault="008B43DB" w:rsidP="008B43DB">
            <w:pPr>
              <w:widowControl/>
              <w:jc w:val="left"/>
              <w:rPr>
                <w:rFonts w:ascii="HG丸ｺﾞｼｯｸM-PRO" w:eastAsia="HG丸ｺﾞｼｯｸM-PRO" w:hAnsi="HG丸ｺﾞｼｯｸM-PRO"/>
                <w:sz w:val="24"/>
              </w:rPr>
            </w:pPr>
          </w:p>
        </w:tc>
      </w:tr>
      <w:tr w:rsidR="008B43DB" w:rsidRPr="008B43DB" w14:paraId="35B2D453" w14:textId="77777777" w:rsidTr="008B43DB">
        <w:trPr>
          <w:trHeight w:val="1814"/>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06F42928" w14:textId="77777777" w:rsidR="008B43DB" w:rsidRPr="008B43DB" w:rsidRDefault="008B43DB" w:rsidP="008B43DB">
            <w:pPr>
              <w:widowControl/>
              <w:jc w:val="left"/>
              <w:rPr>
                <w:rFonts w:ascii="HG丸ｺﾞｼｯｸM-PRO" w:eastAsia="HG丸ｺﾞｼｯｸM-PRO" w:hAnsi="HG丸ｺﾞｼｯｸM-PRO"/>
                <w:b/>
                <w:sz w:val="24"/>
              </w:rPr>
            </w:pPr>
          </w:p>
        </w:tc>
        <w:tc>
          <w:tcPr>
            <w:tcW w:w="992" w:type="dxa"/>
            <w:tcBorders>
              <w:top w:val="nil"/>
              <w:left w:val="single" w:sz="4" w:space="0" w:color="auto"/>
              <w:bottom w:val="single" w:sz="18" w:space="0" w:color="000000"/>
              <w:right w:val="nil"/>
            </w:tcBorders>
            <w:hideMark/>
          </w:tcPr>
          <w:p w14:paraId="5FDBA431"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p w14:paraId="0836E2A4"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p w14:paraId="3CA16434"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p w14:paraId="168DE254"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tc>
        <w:tc>
          <w:tcPr>
            <w:tcW w:w="1985" w:type="dxa"/>
            <w:gridSpan w:val="3"/>
            <w:tcBorders>
              <w:top w:val="nil"/>
              <w:left w:val="nil"/>
              <w:bottom w:val="single" w:sz="18" w:space="0" w:color="000000"/>
              <w:right w:val="dotted" w:sz="4" w:space="0" w:color="000000"/>
            </w:tcBorders>
          </w:tcPr>
          <w:p w14:paraId="5C307646" w14:textId="77777777" w:rsidR="008B43DB" w:rsidRPr="008B43DB" w:rsidRDefault="008B43DB" w:rsidP="008B43DB">
            <w:pPr>
              <w:widowControl/>
              <w:snapToGrid w:val="0"/>
              <w:rPr>
                <w:rFonts w:ascii="ＭＳ ゴシック" w:eastAsia="ＭＳ ゴシック" w:hAnsi="ＭＳ ゴシック"/>
                <w:sz w:val="24"/>
              </w:rPr>
            </w:pPr>
          </w:p>
          <w:p w14:paraId="4A363964" w14:textId="77777777" w:rsidR="008B43DB" w:rsidRPr="008B43DB" w:rsidRDefault="008B43DB" w:rsidP="008B43DB">
            <w:pPr>
              <w:widowControl/>
              <w:snapToGrid w:val="0"/>
              <w:rPr>
                <w:rFonts w:ascii="ＭＳ ゴシック" w:eastAsia="ＭＳ ゴシック" w:hAnsi="ＭＳ ゴシック"/>
                <w:sz w:val="24"/>
              </w:rPr>
            </w:pPr>
          </w:p>
          <w:p w14:paraId="1D4482A1" w14:textId="77777777" w:rsidR="008B43DB" w:rsidRPr="008B43DB" w:rsidRDefault="008B43DB" w:rsidP="008B43DB">
            <w:pPr>
              <w:widowControl/>
              <w:snapToGrid w:val="0"/>
              <w:rPr>
                <w:rFonts w:ascii="ＭＳ ゴシック" w:eastAsia="ＭＳ ゴシック" w:hAnsi="ＭＳ ゴシック"/>
                <w:sz w:val="24"/>
              </w:rPr>
            </w:pPr>
          </w:p>
          <w:p w14:paraId="68541109" w14:textId="77777777" w:rsidR="008B43DB" w:rsidRPr="008B43DB" w:rsidRDefault="008B43DB" w:rsidP="008B43DB">
            <w:pPr>
              <w:widowControl/>
              <w:snapToGrid w:val="0"/>
              <w:rPr>
                <w:rFonts w:ascii="ＭＳ ゴシック" w:eastAsia="ＭＳ ゴシック" w:hAnsi="ＭＳ ゴシック"/>
                <w:sz w:val="24"/>
              </w:rPr>
            </w:pP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7C1E6919" w14:textId="77777777" w:rsidR="008B43DB" w:rsidRPr="008B43DB" w:rsidRDefault="008B43DB" w:rsidP="008B43DB">
            <w:pPr>
              <w:widowControl/>
              <w:jc w:val="left"/>
              <w:rPr>
                <w:rFonts w:ascii="HG丸ｺﾞｼｯｸM-PRO" w:eastAsia="HG丸ｺﾞｼｯｸM-PRO" w:hAnsi="HG丸ｺﾞｼｯｸM-PRO"/>
                <w:sz w:val="24"/>
              </w:rPr>
            </w:pPr>
          </w:p>
        </w:tc>
      </w:tr>
    </w:tbl>
    <w:p w14:paraId="288851E4" w14:textId="1569DFD8" w:rsidR="008B43DB" w:rsidRPr="008B43DB" w:rsidRDefault="008B43DB" w:rsidP="008B43DB">
      <w:pPr>
        <w:widowControl/>
        <w:snapToGrid w:val="0"/>
        <w:rPr>
          <w:rFonts w:ascii="HG丸ｺﾞｼｯｸM-PRO"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B43DB" w:rsidRPr="008B43DB" w14:paraId="323C485D" w14:textId="77777777" w:rsidTr="008B43DB">
        <w:trPr>
          <w:trHeight w:val="397"/>
        </w:trPr>
        <w:tc>
          <w:tcPr>
            <w:tcW w:w="1276" w:type="dxa"/>
            <w:vMerge w:val="restart"/>
            <w:tcBorders>
              <w:top w:val="single" w:sz="18" w:space="0" w:color="000000"/>
              <w:left w:val="single" w:sz="18" w:space="0" w:color="000000"/>
              <w:bottom w:val="single" w:sz="18" w:space="0" w:color="000000"/>
              <w:right w:val="single" w:sz="4" w:space="0" w:color="auto"/>
            </w:tcBorders>
            <w:shd w:val="clear" w:color="auto" w:fill="D9D9D9"/>
            <w:vAlign w:val="center"/>
            <w:hideMark/>
          </w:tcPr>
          <w:p w14:paraId="10BA5439" w14:textId="77777777" w:rsidR="008B43DB" w:rsidRPr="008B43DB" w:rsidRDefault="008B43DB" w:rsidP="008B43DB">
            <w:pPr>
              <w:widowControl/>
              <w:snapToGrid w:val="0"/>
              <w:jc w:val="center"/>
              <w:rPr>
                <w:rFonts w:ascii="HG丸ｺﾞｼｯｸM-PRO" w:eastAsia="HG丸ｺﾞｼｯｸM-PRO" w:hAnsi="HG丸ｺﾞｼｯｸM-PRO"/>
                <w:b/>
                <w:sz w:val="24"/>
              </w:rPr>
            </w:pPr>
            <w:r w:rsidRPr="008B43DB">
              <w:rPr>
                <w:rFonts w:ascii="HG丸ｺﾞｼｯｸM-PRO" w:eastAsia="HG丸ｺﾞｼｯｸM-PRO" w:hAnsi="HG丸ｺﾞｼｯｸM-PRO" w:hint="eastAsia"/>
                <w:b/>
                <w:sz w:val="24"/>
              </w:rPr>
              <w:t>避難</w:t>
            </w:r>
          </w:p>
          <w:p w14:paraId="573DD19E" w14:textId="77777777" w:rsidR="008B43DB" w:rsidRPr="008B43DB" w:rsidRDefault="008B43DB" w:rsidP="008B43DB">
            <w:pPr>
              <w:widowControl/>
              <w:snapToGrid w:val="0"/>
              <w:jc w:val="center"/>
              <w:rPr>
                <w:rFonts w:ascii="HG丸ｺﾞｼｯｸM-PRO" w:eastAsia="HG丸ｺﾞｼｯｸM-PRO" w:hAnsi="HG丸ｺﾞｼｯｸM-PRO"/>
                <w:b/>
                <w:sz w:val="24"/>
              </w:rPr>
            </w:pPr>
            <w:r w:rsidRPr="008B43DB">
              <w:rPr>
                <w:rFonts w:ascii="HG丸ｺﾞｼｯｸM-PRO" w:eastAsia="HG丸ｺﾞｼｯｸM-PRO" w:hAnsi="HG丸ｺﾞｼｯｸM-PRO" w:hint="eastAsia"/>
                <w:b/>
                <w:sz w:val="24"/>
              </w:rPr>
              <w:t>誘導班</w:t>
            </w:r>
          </w:p>
        </w:tc>
        <w:tc>
          <w:tcPr>
            <w:tcW w:w="2977" w:type="dxa"/>
            <w:gridSpan w:val="4"/>
            <w:tcBorders>
              <w:top w:val="single" w:sz="18" w:space="0" w:color="000000"/>
              <w:left w:val="single" w:sz="4" w:space="0" w:color="auto"/>
              <w:bottom w:val="single" w:sz="4" w:space="0" w:color="auto"/>
              <w:right w:val="dotted" w:sz="4" w:space="0" w:color="000000"/>
            </w:tcBorders>
            <w:shd w:val="clear" w:color="auto" w:fill="D9D9D9"/>
            <w:vAlign w:val="center"/>
            <w:hideMark/>
          </w:tcPr>
          <w:p w14:paraId="799F7C1A" w14:textId="77777777" w:rsidR="008B43DB" w:rsidRPr="008B43DB" w:rsidRDefault="008B43DB" w:rsidP="008B43DB">
            <w:pPr>
              <w:widowControl/>
              <w:snapToGrid w:val="0"/>
              <w:jc w:val="center"/>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役職及び氏名</w:t>
            </w:r>
          </w:p>
        </w:tc>
        <w:tc>
          <w:tcPr>
            <w:tcW w:w="4819" w:type="dxa"/>
            <w:tcBorders>
              <w:top w:val="single" w:sz="18" w:space="0" w:color="000000"/>
              <w:left w:val="dotted" w:sz="4" w:space="0" w:color="000000"/>
              <w:bottom w:val="single" w:sz="4" w:space="0" w:color="auto"/>
              <w:right w:val="single" w:sz="18" w:space="0" w:color="000000"/>
            </w:tcBorders>
            <w:shd w:val="clear" w:color="auto" w:fill="D9D9D9"/>
            <w:vAlign w:val="center"/>
            <w:hideMark/>
          </w:tcPr>
          <w:p w14:paraId="7668EC40" w14:textId="77777777" w:rsidR="008B43DB" w:rsidRPr="008B43DB" w:rsidRDefault="008B43DB" w:rsidP="008B43DB">
            <w:pPr>
              <w:widowControl/>
              <w:snapToGrid w:val="0"/>
              <w:jc w:val="center"/>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任　務</w:t>
            </w:r>
          </w:p>
        </w:tc>
      </w:tr>
      <w:tr w:rsidR="008B43DB" w:rsidRPr="008B43DB" w14:paraId="3113F33A" w14:textId="77777777" w:rsidTr="008B43DB">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4DB0EE07" w14:textId="77777777" w:rsidR="008B43DB" w:rsidRPr="008B43DB" w:rsidRDefault="008B43DB" w:rsidP="008B43DB">
            <w:pPr>
              <w:widowControl/>
              <w:jc w:val="left"/>
              <w:rPr>
                <w:rFonts w:ascii="HG丸ｺﾞｼｯｸM-PRO" w:eastAsia="HG丸ｺﾞｼｯｸM-PRO" w:hAnsi="HG丸ｺﾞｼｯｸM-PRO"/>
                <w:b/>
                <w:sz w:val="24"/>
              </w:rPr>
            </w:pPr>
          </w:p>
        </w:tc>
        <w:tc>
          <w:tcPr>
            <w:tcW w:w="992" w:type="dxa"/>
            <w:tcBorders>
              <w:top w:val="single" w:sz="4" w:space="0" w:color="auto"/>
              <w:left w:val="single" w:sz="4" w:space="0" w:color="auto"/>
              <w:bottom w:val="nil"/>
              <w:right w:val="nil"/>
            </w:tcBorders>
            <w:hideMark/>
          </w:tcPr>
          <w:p w14:paraId="17A85F02" w14:textId="77777777"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班長（</w:t>
            </w:r>
          </w:p>
        </w:tc>
        <w:tc>
          <w:tcPr>
            <w:tcW w:w="1433" w:type="dxa"/>
            <w:gridSpan w:val="2"/>
            <w:tcBorders>
              <w:top w:val="single" w:sz="4" w:space="0" w:color="auto"/>
              <w:left w:val="nil"/>
              <w:bottom w:val="nil"/>
              <w:right w:val="nil"/>
            </w:tcBorders>
          </w:tcPr>
          <w:p w14:paraId="315188C0" w14:textId="77777777" w:rsidR="008B43DB" w:rsidRPr="008B43DB" w:rsidRDefault="008B43DB" w:rsidP="008B43DB">
            <w:pPr>
              <w:widowControl/>
              <w:snapToGrid w:val="0"/>
              <w:jc w:val="center"/>
              <w:rPr>
                <w:rFonts w:ascii="ＭＳ ゴシック" w:eastAsia="ＭＳ ゴシック" w:hAnsi="ＭＳ ゴシック"/>
                <w:sz w:val="24"/>
              </w:rPr>
            </w:pPr>
          </w:p>
        </w:tc>
        <w:tc>
          <w:tcPr>
            <w:tcW w:w="552" w:type="dxa"/>
            <w:tcBorders>
              <w:top w:val="single" w:sz="4" w:space="0" w:color="auto"/>
              <w:left w:val="nil"/>
              <w:bottom w:val="nil"/>
              <w:right w:val="dotted" w:sz="4" w:space="0" w:color="000000"/>
            </w:tcBorders>
            <w:hideMark/>
          </w:tcPr>
          <w:p w14:paraId="1FF7E9FF" w14:textId="77777777" w:rsidR="008B43DB" w:rsidRPr="008B43DB" w:rsidRDefault="008B43DB" w:rsidP="008B43DB">
            <w:pPr>
              <w:widowControl/>
              <w:snapToGrid w:val="0"/>
              <w:ind w:leftChars="-50" w:left="-101" w:rightChars="-50" w:right="-101"/>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tc>
        <w:tc>
          <w:tcPr>
            <w:tcW w:w="4819" w:type="dxa"/>
            <w:vMerge w:val="restart"/>
            <w:tcBorders>
              <w:top w:val="single" w:sz="4" w:space="0" w:color="auto"/>
              <w:left w:val="dotted" w:sz="4" w:space="0" w:color="000000"/>
              <w:bottom w:val="single" w:sz="18" w:space="0" w:color="000000"/>
              <w:right w:val="single" w:sz="18" w:space="0" w:color="000000"/>
            </w:tcBorders>
          </w:tcPr>
          <w:p w14:paraId="04D8909D" w14:textId="622EBB22"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□避難誘導の実施</w:t>
            </w:r>
          </w:p>
          <w:p w14:paraId="03309AA0" w14:textId="4FBE604F"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□未避難者、要救助者の確認</w:t>
            </w:r>
          </w:p>
          <w:p w14:paraId="7AA89974" w14:textId="17CEEC2E" w:rsidR="008B43DB" w:rsidRPr="008B43DB" w:rsidRDefault="008B43DB" w:rsidP="008B43DB">
            <w:pPr>
              <w:widowControl/>
              <w:snapToGrid w:val="0"/>
              <w:rPr>
                <w:rFonts w:ascii="HG丸ｺﾞｼｯｸM-PRO" w:eastAsia="HG丸ｺﾞｼｯｸM-PRO" w:hAnsi="HG丸ｺﾞｼｯｸM-PRO"/>
                <w:sz w:val="24"/>
              </w:rPr>
            </w:pPr>
          </w:p>
        </w:tc>
      </w:tr>
      <w:tr w:rsidR="008B43DB" w:rsidRPr="008B43DB" w14:paraId="7A08E686" w14:textId="77777777" w:rsidTr="008B43DB">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6566BAD4" w14:textId="77777777" w:rsidR="008B43DB" w:rsidRPr="008B43DB" w:rsidRDefault="008B43DB" w:rsidP="008B43DB">
            <w:pPr>
              <w:widowControl/>
              <w:jc w:val="left"/>
              <w:rPr>
                <w:rFonts w:ascii="HG丸ｺﾞｼｯｸM-PRO" w:eastAsia="HG丸ｺﾞｼｯｸM-PRO" w:hAnsi="HG丸ｺﾞｼｯｸM-PRO"/>
                <w:b/>
                <w:sz w:val="24"/>
              </w:rPr>
            </w:pPr>
          </w:p>
        </w:tc>
        <w:tc>
          <w:tcPr>
            <w:tcW w:w="992" w:type="dxa"/>
            <w:tcBorders>
              <w:top w:val="nil"/>
              <w:left w:val="single" w:sz="4" w:space="0" w:color="auto"/>
              <w:bottom w:val="nil"/>
              <w:right w:val="nil"/>
            </w:tcBorders>
            <w:hideMark/>
          </w:tcPr>
          <w:p w14:paraId="311A5126" w14:textId="77777777" w:rsidR="008B43DB" w:rsidRPr="008B43DB" w:rsidRDefault="008B43DB" w:rsidP="008B43DB">
            <w:pPr>
              <w:widowControl/>
              <w:snapToGrid w:val="0"/>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班員（</w:t>
            </w:r>
          </w:p>
        </w:tc>
        <w:tc>
          <w:tcPr>
            <w:tcW w:w="716" w:type="dxa"/>
            <w:tcBorders>
              <w:top w:val="nil"/>
              <w:left w:val="nil"/>
              <w:bottom w:val="nil"/>
              <w:right w:val="nil"/>
            </w:tcBorders>
          </w:tcPr>
          <w:p w14:paraId="59A7FB7D" w14:textId="77777777" w:rsidR="008B43DB" w:rsidRPr="008B43DB" w:rsidRDefault="008B43DB" w:rsidP="008B43DB">
            <w:pPr>
              <w:widowControl/>
              <w:snapToGrid w:val="0"/>
              <w:jc w:val="center"/>
              <w:rPr>
                <w:rFonts w:ascii="ＭＳ ゴシック" w:eastAsia="ＭＳ ゴシック" w:hAnsi="ＭＳ ゴシック"/>
                <w:sz w:val="24"/>
              </w:rPr>
            </w:pPr>
          </w:p>
        </w:tc>
        <w:tc>
          <w:tcPr>
            <w:tcW w:w="1269" w:type="dxa"/>
            <w:gridSpan w:val="2"/>
            <w:tcBorders>
              <w:top w:val="nil"/>
              <w:left w:val="nil"/>
              <w:bottom w:val="nil"/>
              <w:right w:val="dotted" w:sz="4" w:space="0" w:color="000000"/>
            </w:tcBorders>
            <w:hideMark/>
          </w:tcPr>
          <w:p w14:paraId="1C67DEB4" w14:textId="77777777" w:rsidR="008B43DB" w:rsidRPr="008B43DB" w:rsidRDefault="008B43DB" w:rsidP="008B43DB">
            <w:pPr>
              <w:widowControl/>
              <w:snapToGrid w:val="0"/>
              <w:ind w:leftChars="-50" w:left="-101" w:rightChars="-50" w:right="-101"/>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）名</w:t>
            </w: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57D74F45" w14:textId="77777777" w:rsidR="008B43DB" w:rsidRPr="008B43DB" w:rsidRDefault="008B43DB" w:rsidP="008B43DB">
            <w:pPr>
              <w:widowControl/>
              <w:jc w:val="left"/>
              <w:rPr>
                <w:rFonts w:ascii="HG丸ｺﾞｼｯｸM-PRO" w:eastAsia="HG丸ｺﾞｼｯｸM-PRO" w:hAnsi="HG丸ｺﾞｼｯｸM-PRO"/>
                <w:sz w:val="24"/>
              </w:rPr>
            </w:pPr>
          </w:p>
        </w:tc>
      </w:tr>
      <w:tr w:rsidR="008B43DB" w:rsidRPr="008B43DB" w14:paraId="7AE62675" w14:textId="77777777" w:rsidTr="008B43DB">
        <w:trPr>
          <w:trHeight w:val="1814"/>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4280A86D" w14:textId="77777777" w:rsidR="008B43DB" w:rsidRPr="008B43DB" w:rsidRDefault="008B43DB" w:rsidP="008B43DB">
            <w:pPr>
              <w:widowControl/>
              <w:jc w:val="left"/>
              <w:rPr>
                <w:rFonts w:ascii="HG丸ｺﾞｼｯｸM-PRO" w:eastAsia="HG丸ｺﾞｼｯｸM-PRO" w:hAnsi="HG丸ｺﾞｼｯｸM-PRO"/>
                <w:b/>
                <w:sz w:val="24"/>
              </w:rPr>
            </w:pPr>
          </w:p>
        </w:tc>
        <w:tc>
          <w:tcPr>
            <w:tcW w:w="992" w:type="dxa"/>
            <w:tcBorders>
              <w:top w:val="nil"/>
              <w:left w:val="single" w:sz="4" w:space="0" w:color="auto"/>
              <w:bottom w:val="single" w:sz="18" w:space="0" w:color="000000"/>
              <w:right w:val="nil"/>
            </w:tcBorders>
            <w:hideMark/>
          </w:tcPr>
          <w:p w14:paraId="5CCA4047"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p w14:paraId="5610C619"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p w14:paraId="5C8C92E8"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p w14:paraId="17ECC8B8" w14:textId="77777777" w:rsidR="008B43DB" w:rsidRPr="008B43DB" w:rsidRDefault="008B43DB" w:rsidP="008B43DB">
            <w:pPr>
              <w:widowControl/>
              <w:snapToGrid w:val="0"/>
              <w:jc w:val="right"/>
              <w:rPr>
                <w:rFonts w:ascii="HG丸ｺﾞｼｯｸM-PRO" w:eastAsia="HG丸ｺﾞｼｯｸM-PRO" w:hAnsi="HG丸ｺﾞｼｯｸM-PRO"/>
                <w:sz w:val="24"/>
              </w:rPr>
            </w:pPr>
            <w:r w:rsidRPr="008B43DB">
              <w:rPr>
                <w:rFonts w:ascii="HG丸ｺﾞｼｯｸM-PRO" w:eastAsia="HG丸ｺﾞｼｯｸM-PRO" w:hAnsi="HG丸ｺﾞｼｯｸM-PRO" w:hint="eastAsia"/>
                <w:sz w:val="24"/>
              </w:rPr>
              <w:t>・</w:t>
            </w:r>
          </w:p>
        </w:tc>
        <w:tc>
          <w:tcPr>
            <w:tcW w:w="1985" w:type="dxa"/>
            <w:gridSpan w:val="3"/>
            <w:tcBorders>
              <w:top w:val="nil"/>
              <w:left w:val="nil"/>
              <w:bottom w:val="single" w:sz="18" w:space="0" w:color="000000"/>
              <w:right w:val="dotted" w:sz="4" w:space="0" w:color="000000"/>
            </w:tcBorders>
          </w:tcPr>
          <w:p w14:paraId="71DCE6AD" w14:textId="77777777" w:rsidR="008B43DB" w:rsidRPr="008B43DB" w:rsidRDefault="008B43DB" w:rsidP="008B43DB">
            <w:pPr>
              <w:widowControl/>
              <w:snapToGrid w:val="0"/>
              <w:rPr>
                <w:rFonts w:ascii="ＭＳ ゴシック" w:eastAsia="ＭＳ ゴシック" w:hAnsi="ＭＳ ゴシック"/>
                <w:sz w:val="24"/>
              </w:rPr>
            </w:pPr>
          </w:p>
          <w:p w14:paraId="428A5EA7" w14:textId="77777777" w:rsidR="008B43DB" w:rsidRPr="008B43DB" w:rsidRDefault="008B43DB" w:rsidP="008B43DB">
            <w:pPr>
              <w:widowControl/>
              <w:snapToGrid w:val="0"/>
              <w:rPr>
                <w:rFonts w:ascii="ＭＳ ゴシック" w:eastAsia="ＭＳ ゴシック" w:hAnsi="ＭＳ ゴシック"/>
                <w:sz w:val="24"/>
              </w:rPr>
            </w:pPr>
          </w:p>
          <w:p w14:paraId="515E0469" w14:textId="77777777" w:rsidR="008B43DB" w:rsidRPr="008B43DB" w:rsidRDefault="008B43DB" w:rsidP="008B43DB">
            <w:pPr>
              <w:widowControl/>
              <w:snapToGrid w:val="0"/>
              <w:rPr>
                <w:rFonts w:ascii="ＭＳ ゴシック" w:eastAsia="ＭＳ ゴシック" w:hAnsi="ＭＳ ゴシック"/>
                <w:sz w:val="24"/>
              </w:rPr>
            </w:pPr>
          </w:p>
          <w:p w14:paraId="1EDBFE86" w14:textId="77777777" w:rsidR="008B43DB" w:rsidRPr="008B43DB" w:rsidRDefault="008B43DB" w:rsidP="008B43DB">
            <w:pPr>
              <w:widowControl/>
              <w:snapToGrid w:val="0"/>
              <w:rPr>
                <w:rFonts w:ascii="ＭＳ ゴシック" w:eastAsia="ＭＳ ゴシック" w:hAnsi="ＭＳ ゴシック"/>
                <w:sz w:val="24"/>
              </w:rPr>
            </w:pP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78C00E01" w14:textId="77777777" w:rsidR="008B43DB" w:rsidRPr="008B43DB" w:rsidRDefault="008B43DB" w:rsidP="008B43DB">
            <w:pPr>
              <w:widowControl/>
              <w:jc w:val="left"/>
              <w:rPr>
                <w:rFonts w:ascii="HG丸ｺﾞｼｯｸM-PRO" w:eastAsia="HG丸ｺﾞｼｯｸM-PRO" w:hAnsi="HG丸ｺﾞｼｯｸM-PRO"/>
                <w:sz w:val="24"/>
              </w:rPr>
            </w:pPr>
          </w:p>
        </w:tc>
      </w:tr>
    </w:tbl>
    <w:p w14:paraId="6A5E5E7F" w14:textId="6AAB1E95" w:rsidR="008B43DB" w:rsidRPr="008B43DB" w:rsidRDefault="008B43DB" w:rsidP="008B43DB">
      <w:pPr>
        <w:widowControl/>
        <w:snapToGrid w:val="0"/>
        <w:rPr>
          <w:rFonts w:ascii="HG丸ｺﾞｼｯｸM-PRO" w:eastAsia="HG丸ｺﾞｼｯｸM-PRO" w:hAnsi="HG丸ｺﾞｼｯｸM-PRO"/>
          <w:sz w:val="22"/>
        </w:rPr>
      </w:pPr>
    </w:p>
    <w:p w14:paraId="415C220D" w14:textId="6757D392" w:rsidR="008B43DB" w:rsidRPr="008B43DB" w:rsidRDefault="008B43DB" w:rsidP="008B43DB">
      <w:pPr>
        <w:widowControl/>
        <w:rPr>
          <w:rFonts w:ascii="HG丸ｺﾞｼｯｸM-PRO" w:eastAsia="ＭＳ ゴシック" w:hAnsi="Century"/>
          <w:sz w:val="24"/>
        </w:rPr>
      </w:pPr>
    </w:p>
    <w:p w14:paraId="0693267E" w14:textId="6C90C9DD" w:rsidR="008B43DB" w:rsidRPr="008B43DB" w:rsidRDefault="008B43DB" w:rsidP="008B43DB">
      <w:pPr>
        <w:widowControl/>
        <w:rPr>
          <w:rFonts w:ascii="HG丸ｺﾞｼｯｸM-PRO" w:eastAsia="ＭＳ ゴシック" w:hAnsi="Century"/>
          <w:sz w:val="24"/>
        </w:rPr>
      </w:pPr>
      <w:r w:rsidRPr="008B43DB">
        <w:rPr>
          <w:rFonts w:ascii="HG丸ｺﾞｼｯｸM-PRO" w:eastAsia="ＭＳ ゴシック" w:hAnsi="Century" w:hint="eastAsia"/>
          <w:noProof/>
          <w:sz w:val="24"/>
        </w:rPr>
        <mc:AlternateContent>
          <mc:Choice Requires="wps">
            <w:drawing>
              <wp:anchor distT="0" distB="0" distL="114300" distR="114300" simplePos="0" relativeHeight="251680768" behindDoc="0" locked="0" layoutInCell="1" allowOverlap="1" wp14:anchorId="1D68EBDD" wp14:editId="6BF44954">
                <wp:simplePos x="0" y="0"/>
                <wp:positionH relativeFrom="column">
                  <wp:posOffset>-199390</wp:posOffset>
                </wp:positionH>
                <wp:positionV relativeFrom="paragraph">
                  <wp:posOffset>119380</wp:posOffset>
                </wp:positionV>
                <wp:extent cx="4040505" cy="381000"/>
                <wp:effectExtent l="635" t="0" r="0" b="4445"/>
                <wp:wrapNone/>
                <wp:docPr id="24"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44630F1" w14:textId="77777777" w:rsidR="008B43DB" w:rsidRDefault="008B43DB" w:rsidP="008B43DB">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別表２　「自衛水防組織装備品リスト」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8EBDD" id="テキスト ボックス 39960" o:spid="_x0000_s1054" type="#_x0000_t202" style="position:absolute;left:0;text-align:left;margin-left:-15.7pt;margin-top:9.4pt;width:318.1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" stroked="f" strokeweight="1pt">
                <v:textbox inset="0,0,0,0">
                  <w:txbxContent>
                    <w:p w14:paraId="544630F1" w14:textId="77777777" w:rsidR="008B43DB" w:rsidRDefault="008B43DB" w:rsidP="008B43DB">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別表２　「自衛水防組織装備品リスト」</w:t>
                      </w:r>
                    </w:p>
                  </w:txbxContent>
                </v:textbox>
              </v:shape>
            </w:pict>
          </mc:Fallback>
        </mc:AlternateContent>
      </w:r>
    </w:p>
    <w:p w14:paraId="5638541D" w14:textId="1A3853CE" w:rsidR="008B43DB" w:rsidRPr="008B43DB" w:rsidRDefault="008B43DB" w:rsidP="008B43DB">
      <w:pPr>
        <w:widowControl/>
        <w:rPr>
          <w:rFonts w:ascii="HG丸ｺﾞｼｯｸM-PRO" w:eastAsia="ＭＳ ゴシック" w:hAnsi="Century"/>
          <w:sz w:val="24"/>
        </w:rPr>
      </w:pPr>
    </w:p>
    <w:p w14:paraId="49FFBA0C" w14:textId="1E60EEB9" w:rsidR="008B43DB" w:rsidRPr="008B43DB" w:rsidRDefault="00622A7E" w:rsidP="008B43DB">
      <w:pPr>
        <w:widowControl/>
        <w:rPr>
          <w:rFonts w:ascii="HG丸ｺﾞｼｯｸM-PRO" w:eastAsia="ＭＳ ゴシック" w:hAnsi="Century"/>
          <w:sz w:val="24"/>
        </w:rPr>
      </w:pPr>
      <w:r w:rsidRPr="008B43DB">
        <w:rPr>
          <w:rFonts w:ascii="HG丸ｺﾞｼｯｸM-PRO" w:eastAsia="ＭＳ ゴシック" w:hAnsi="Century" w:hint="eastAsia"/>
          <w:noProof/>
          <w:sz w:val="24"/>
        </w:rPr>
        <mc:AlternateContent>
          <mc:Choice Requires="wps">
            <w:drawing>
              <wp:anchor distT="0" distB="0" distL="114300" distR="114300" simplePos="0" relativeHeight="251681792" behindDoc="0" locked="0" layoutInCell="1" allowOverlap="1" wp14:anchorId="2C077FBE" wp14:editId="29CC0A30">
                <wp:simplePos x="0" y="0"/>
                <wp:positionH relativeFrom="column">
                  <wp:posOffset>-160020</wp:posOffset>
                </wp:positionH>
                <wp:positionV relativeFrom="paragraph">
                  <wp:posOffset>269240</wp:posOffset>
                </wp:positionV>
                <wp:extent cx="6257925" cy="3257550"/>
                <wp:effectExtent l="4445" t="4445" r="0" b="0"/>
                <wp:wrapNone/>
                <wp:docPr id="25"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8B43DB" w14:paraId="4EA2A15D" w14:textId="77777777">
                              <w:trPr>
                                <w:trHeight w:val="338"/>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26B87C" w14:textId="77777777" w:rsidR="008B43DB" w:rsidRDefault="008B43DB">
                                  <w:pPr>
                                    <w:snapToGrid w:val="0"/>
                                    <w:jc w:val="center"/>
                                    <w:rPr>
                                      <w:rFonts w:eastAsia="HG丸ｺﾞｼｯｸM-PRO" w:hAnsi="HG丸ｺﾞｼｯｸM-PRO"/>
                                      <w:color w:val="000000"/>
                                    </w:rPr>
                                  </w:pPr>
                                  <w:r>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8035F4" w14:textId="77777777" w:rsidR="008B43DB" w:rsidRDefault="008B43DB">
                                  <w:pPr>
                                    <w:snapToGrid w:val="0"/>
                                    <w:jc w:val="center"/>
                                    <w:rPr>
                                      <w:rFonts w:eastAsia="HG丸ｺﾞｼｯｸM-PRO" w:hAnsi="HG丸ｺﾞｼｯｸM-PRO"/>
                                      <w:color w:val="000000"/>
                                    </w:rPr>
                                  </w:pPr>
                                  <w:r>
                                    <w:rPr>
                                      <w:rFonts w:eastAsia="HG丸ｺﾞｼｯｸM-PRO" w:hAnsi="HG丸ｺﾞｼｯｸM-PRO" w:hint="eastAsia"/>
                                      <w:color w:val="000000"/>
                                    </w:rPr>
                                    <w:t>装備品</w:t>
                                  </w:r>
                                </w:p>
                              </w:tc>
                            </w:tr>
                            <w:tr w:rsidR="008B43DB" w14:paraId="3A8FC182" w14:textId="77777777">
                              <w:trPr>
                                <w:trHeight w:val="1394"/>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01550D0"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CA2835"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名簿（従業員、利用者等）</w:t>
                                  </w:r>
                                </w:p>
                                <w:p w14:paraId="527561A1"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情報収集及び伝達機器（ラジオ、タブレット、トランシーバー、携帯電話等）</w:t>
                                  </w:r>
                                </w:p>
                                <w:p w14:paraId="7C2F384C"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照明器具（懐中電灯、投光機等）</w:t>
                                  </w:r>
                                </w:p>
                              </w:tc>
                            </w:tr>
                            <w:tr w:rsidR="008B43DB" w14:paraId="4B77FC17" w14:textId="77777777">
                              <w:trPr>
                                <w:trHeight w:val="2663"/>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7FF627B"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1E2BF"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名簿（従業員、利用者等）</w:t>
                                  </w:r>
                                </w:p>
                                <w:p w14:paraId="3B149FF7"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誘導の標識（案内旗等）</w:t>
                                  </w:r>
                                </w:p>
                                <w:p w14:paraId="214993C2"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情報収集及び伝達機器</w:t>
                                  </w:r>
                                </w:p>
                                <w:p w14:paraId="1EB648D4"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（タブレット、トランシーバー、携帯電話等）</w:t>
                                  </w:r>
                                </w:p>
                                <w:p w14:paraId="5214AE34"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懐中電灯</w:t>
                                  </w:r>
                                </w:p>
                                <w:p w14:paraId="7E6BDBC6"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携帯用拡声器</w:t>
                                  </w:r>
                                </w:p>
                                <w:p w14:paraId="0ADB47CC"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誘導用ライフジャケット</w:t>
                                  </w:r>
                                </w:p>
                                <w:p w14:paraId="195E232C"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蛍光塗料</w:t>
                                  </w:r>
                                </w:p>
                              </w:tc>
                            </w:tr>
                          </w:tbl>
                          <w:p w14:paraId="550EE588" w14:textId="77777777" w:rsidR="008B43DB" w:rsidRDefault="008B43DB" w:rsidP="008B43DB">
                            <w:pPr>
                              <w:rPr>
                                <w:rFonts w:ascii="HG丸ｺﾞｼｯｸM-PRO" w:eastAsia="ＭＳ ゴシック" w:hAnsi="Century"/>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077FBE" id="正方形/長方形 39961" o:spid="_x0000_s1055" style="position:absolute;left:0;text-align:left;margin-left:-12.6pt;margin-top:21.2pt;width:492.75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8B43DB" w14:paraId="4EA2A15D" w14:textId="77777777">
                        <w:trPr>
                          <w:trHeight w:val="338"/>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26B87C" w14:textId="77777777" w:rsidR="008B43DB" w:rsidRDefault="008B43DB">
                            <w:pPr>
                              <w:snapToGrid w:val="0"/>
                              <w:jc w:val="center"/>
                              <w:rPr>
                                <w:rFonts w:eastAsia="HG丸ｺﾞｼｯｸM-PRO" w:hAnsi="HG丸ｺﾞｼｯｸM-PRO"/>
                                <w:color w:val="000000"/>
                              </w:rPr>
                            </w:pPr>
                            <w:r>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8035F4" w14:textId="77777777" w:rsidR="008B43DB" w:rsidRDefault="008B43DB">
                            <w:pPr>
                              <w:snapToGrid w:val="0"/>
                              <w:jc w:val="center"/>
                              <w:rPr>
                                <w:rFonts w:eastAsia="HG丸ｺﾞｼｯｸM-PRO" w:hAnsi="HG丸ｺﾞｼｯｸM-PRO"/>
                                <w:color w:val="000000"/>
                              </w:rPr>
                            </w:pPr>
                            <w:r>
                              <w:rPr>
                                <w:rFonts w:eastAsia="HG丸ｺﾞｼｯｸM-PRO" w:hAnsi="HG丸ｺﾞｼｯｸM-PRO" w:hint="eastAsia"/>
                                <w:color w:val="000000"/>
                              </w:rPr>
                              <w:t>装備品</w:t>
                            </w:r>
                          </w:p>
                        </w:tc>
                      </w:tr>
                      <w:tr w:rsidR="008B43DB" w14:paraId="3A8FC182" w14:textId="77777777">
                        <w:trPr>
                          <w:trHeight w:val="1394"/>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01550D0"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CA2835"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名簿（従業員、利用者等）</w:t>
                            </w:r>
                          </w:p>
                          <w:p w14:paraId="527561A1"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情報収集及び伝達機器（ラジオ、タブレット、トランシーバー、携帯電話等）</w:t>
                            </w:r>
                          </w:p>
                          <w:p w14:paraId="7C2F384C"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照明器具（懐中電灯、投光機等）</w:t>
                            </w:r>
                          </w:p>
                        </w:tc>
                      </w:tr>
                      <w:tr w:rsidR="008B43DB" w14:paraId="4B77FC17" w14:textId="77777777">
                        <w:trPr>
                          <w:trHeight w:val="2663"/>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7FF627B"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1E2BF"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名簿（従業員、利用者等）</w:t>
                            </w:r>
                          </w:p>
                          <w:p w14:paraId="3B149FF7"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誘導の標識（案内旗等）</w:t>
                            </w:r>
                          </w:p>
                          <w:p w14:paraId="214993C2"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情報収集及び伝達機器</w:t>
                            </w:r>
                          </w:p>
                          <w:p w14:paraId="1EB648D4"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（タブレット、トランシーバー、携帯電話等）</w:t>
                            </w:r>
                          </w:p>
                          <w:p w14:paraId="5214AE34"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懐中電灯</w:t>
                            </w:r>
                          </w:p>
                          <w:p w14:paraId="7E6BDBC6"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携帯用拡声器</w:t>
                            </w:r>
                          </w:p>
                          <w:p w14:paraId="0ADB47CC"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誘導用ライフジャケット</w:t>
                            </w:r>
                          </w:p>
                          <w:p w14:paraId="195E232C" w14:textId="77777777" w:rsidR="008B43DB" w:rsidRDefault="008B43DB">
                            <w:pPr>
                              <w:snapToGrid w:val="0"/>
                              <w:rPr>
                                <w:rFonts w:eastAsia="HG丸ｺﾞｼｯｸM-PRO" w:hAnsi="HG丸ｺﾞｼｯｸM-PRO"/>
                                <w:color w:val="000000"/>
                              </w:rPr>
                            </w:pPr>
                            <w:r>
                              <w:rPr>
                                <w:rFonts w:eastAsia="HG丸ｺﾞｼｯｸM-PRO" w:hAnsi="HG丸ｺﾞｼｯｸM-PRO" w:hint="eastAsia"/>
                                <w:color w:val="000000"/>
                              </w:rPr>
                              <w:t>蛍光塗料</w:t>
                            </w:r>
                          </w:p>
                        </w:tc>
                      </w:tr>
                    </w:tbl>
                    <w:p w14:paraId="550EE588" w14:textId="77777777" w:rsidR="008B43DB" w:rsidRDefault="008B43DB" w:rsidP="008B43DB">
                      <w:pPr>
                        <w:rPr>
                          <w:rFonts w:ascii="HG丸ｺﾞｼｯｸM-PRO" w:eastAsia="ＭＳ ゴシック" w:hAnsi="Century"/>
                        </w:rPr>
                      </w:pPr>
                    </w:p>
                  </w:txbxContent>
                </v:textbox>
              </v:rect>
            </w:pict>
          </mc:Fallback>
        </mc:AlternateContent>
      </w:r>
    </w:p>
    <w:sectPr w:rsidR="008B43DB" w:rsidRPr="008B43DB" w:rsidSect="00BD755F">
      <w:headerReference w:type="default" r:id="rId8"/>
      <w:footerReference w:type="even" r:id="rId9"/>
      <w:footerReference w:type="default" r:id="rId10"/>
      <w:pgSz w:w="11906" w:h="16838" w:code="9"/>
      <w:pgMar w:top="1418" w:right="1418" w:bottom="1134" w:left="1418" w:header="851" w:footer="567"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1B83" w14:textId="77777777" w:rsidR="007B2839" w:rsidRDefault="007B2839" w:rsidP="00092716">
      <w:r>
        <w:separator/>
      </w:r>
    </w:p>
  </w:endnote>
  <w:endnote w:type="continuationSeparator" w:id="0">
    <w:p w14:paraId="19AEE74A" w14:textId="77777777" w:rsidR="007B2839" w:rsidRDefault="007B2839" w:rsidP="0009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D7D1" w14:textId="77777777" w:rsidR="007B2839" w:rsidRPr="005E4BFF" w:rsidRDefault="007B2839">
    <w:pPr>
      <w:pStyle w:val="aa"/>
      <w:jc w:val="center"/>
      <w:rPr>
        <w:rFonts w:ascii="ＭＳ ゴシック" w:eastAsia="ＭＳ ゴシック" w:hAnsi="ＭＳ ゴシック"/>
        <w:sz w:val="20"/>
        <w:szCs w:val="20"/>
      </w:rPr>
    </w:pPr>
    <w:r w:rsidRPr="005E4BFF">
      <w:rPr>
        <w:rFonts w:ascii="ＭＳ ゴシック" w:eastAsia="ＭＳ ゴシック" w:hAnsi="ＭＳ ゴシック"/>
        <w:sz w:val="20"/>
        <w:szCs w:val="20"/>
      </w:rPr>
      <w:fldChar w:fldCharType="begin"/>
    </w:r>
    <w:r w:rsidRPr="005E4BFF">
      <w:rPr>
        <w:rFonts w:ascii="ＭＳ ゴシック" w:eastAsia="ＭＳ ゴシック" w:hAnsi="ＭＳ ゴシック"/>
        <w:sz w:val="20"/>
        <w:szCs w:val="20"/>
      </w:rPr>
      <w:instrText>PAGE   \* MERGEFORMAT</w:instrText>
    </w:r>
    <w:r w:rsidRPr="005E4BFF">
      <w:rPr>
        <w:rFonts w:ascii="ＭＳ ゴシック" w:eastAsia="ＭＳ ゴシック" w:hAnsi="ＭＳ ゴシック"/>
        <w:sz w:val="20"/>
        <w:szCs w:val="20"/>
      </w:rPr>
      <w:fldChar w:fldCharType="separate"/>
    </w:r>
    <w:r w:rsidR="002E5EFE" w:rsidRPr="002E5EFE">
      <w:rPr>
        <w:rFonts w:ascii="ＭＳ ゴシック" w:eastAsia="ＭＳ ゴシック" w:hAnsi="ＭＳ ゴシック"/>
        <w:noProof/>
        <w:sz w:val="20"/>
        <w:szCs w:val="20"/>
        <w:lang w:val="ja-JP"/>
      </w:rPr>
      <w:t>10</w:t>
    </w:r>
    <w:r w:rsidRPr="005E4BFF">
      <w:rPr>
        <w:rFonts w:ascii="ＭＳ ゴシック" w:eastAsia="ＭＳ ゴシック" w:hAnsi="ＭＳ ゴシック"/>
        <w:sz w:val="20"/>
        <w:szCs w:val="20"/>
      </w:rPr>
      <w:fldChar w:fldCharType="end"/>
    </w:r>
  </w:p>
  <w:p w14:paraId="53A14664" w14:textId="77777777" w:rsidR="007B2839" w:rsidRDefault="007B283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A67C" w14:textId="77777777" w:rsidR="007B2839" w:rsidRPr="00BD755F" w:rsidRDefault="007B2839">
    <w:pPr>
      <w:pStyle w:val="aa"/>
      <w:jc w:val="center"/>
      <w:rPr>
        <w:rFonts w:ascii="ＭＳ ゴシック" w:eastAsia="ＭＳ ゴシック" w:hAnsi="ＭＳ ゴシック"/>
        <w:sz w:val="20"/>
        <w:szCs w:val="20"/>
      </w:rPr>
    </w:pPr>
    <w:r w:rsidRPr="00BD755F">
      <w:rPr>
        <w:rFonts w:ascii="ＭＳ ゴシック" w:eastAsia="ＭＳ ゴシック" w:hAnsi="ＭＳ ゴシック"/>
        <w:sz w:val="20"/>
        <w:szCs w:val="20"/>
      </w:rPr>
      <w:fldChar w:fldCharType="begin"/>
    </w:r>
    <w:r w:rsidRPr="00BD755F">
      <w:rPr>
        <w:rFonts w:ascii="ＭＳ ゴシック" w:eastAsia="ＭＳ ゴシック" w:hAnsi="ＭＳ ゴシック"/>
        <w:sz w:val="20"/>
        <w:szCs w:val="20"/>
      </w:rPr>
      <w:instrText>PAGE   \* MERGEFORMAT</w:instrText>
    </w:r>
    <w:r w:rsidRPr="00BD755F">
      <w:rPr>
        <w:rFonts w:ascii="ＭＳ ゴシック" w:eastAsia="ＭＳ ゴシック" w:hAnsi="ＭＳ ゴシック"/>
        <w:sz w:val="20"/>
        <w:szCs w:val="20"/>
      </w:rPr>
      <w:fldChar w:fldCharType="separate"/>
    </w:r>
    <w:r w:rsidR="002E5EFE" w:rsidRPr="002E5EFE">
      <w:rPr>
        <w:rFonts w:ascii="ＭＳ ゴシック" w:eastAsia="ＭＳ ゴシック" w:hAnsi="ＭＳ ゴシック"/>
        <w:noProof/>
        <w:sz w:val="20"/>
        <w:szCs w:val="20"/>
        <w:lang w:val="ja-JP"/>
      </w:rPr>
      <w:t>9</w:t>
    </w:r>
    <w:r w:rsidRPr="00BD755F">
      <w:rPr>
        <w:rFonts w:ascii="ＭＳ ゴシック" w:eastAsia="ＭＳ ゴシック" w:hAnsi="ＭＳ ゴシック"/>
        <w:sz w:val="20"/>
        <w:szCs w:val="20"/>
      </w:rPr>
      <w:fldChar w:fldCharType="end"/>
    </w:r>
  </w:p>
  <w:p w14:paraId="1F7A976D" w14:textId="77777777" w:rsidR="007B2839" w:rsidRDefault="007B28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5775" w14:textId="77777777" w:rsidR="007B2839" w:rsidRDefault="007B2839" w:rsidP="00092716">
      <w:r>
        <w:separator/>
      </w:r>
    </w:p>
  </w:footnote>
  <w:footnote w:type="continuationSeparator" w:id="0">
    <w:p w14:paraId="26D3C846" w14:textId="77777777" w:rsidR="007B2839" w:rsidRDefault="007B2839" w:rsidP="0009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7B31" w14:textId="77777777" w:rsidR="007B2839" w:rsidRPr="009B7F86" w:rsidRDefault="007B2839" w:rsidP="009B7F86">
    <w:pPr>
      <w:pStyle w:val="a8"/>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A49"/>
    <w:multiLevelType w:val="hybridMultilevel"/>
    <w:tmpl w:val="71A65F36"/>
    <w:lvl w:ilvl="0" w:tplc="2D54451A">
      <w:numFmt w:val="bullet"/>
      <w:lvlText w:val="●"/>
      <w:lvlJc w:val="left"/>
      <w:pPr>
        <w:ind w:left="279" w:hanging="183"/>
      </w:pPr>
      <w:rPr>
        <w:rFonts w:ascii="ＭＳ ゴシック" w:eastAsia="ＭＳ ゴシック" w:hAnsi="ＭＳ ゴシック" w:cs="ＭＳ ゴシック" w:hint="default"/>
        <w:spacing w:val="0"/>
        <w:w w:val="100"/>
        <w:sz w:val="16"/>
        <w:szCs w:val="16"/>
      </w:rPr>
    </w:lvl>
    <w:lvl w:ilvl="1" w:tplc="4D6CB6DC">
      <w:numFmt w:val="bullet"/>
      <w:lvlText w:val="•"/>
      <w:lvlJc w:val="left"/>
      <w:pPr>
        <w:ind w:left="380" w:hanging="183"/>
      </w:pPr>
      <w:rPr>
        <w:rFonts w:hint="default"/>
      </w:rPr>
    </w:lvl>
    <w:lvl w:ilvl="2" w:tplc="A4B8D8CE">
      <w:numFmt w:val="bullet"/>
      <w:lvlText w:val="•"/>
      <w:lvlJc w:val="left"/>
      <w:pPr>
        <w:ind w:left="480" w:hanging="183"/>
      </w:pPr>
      <w:rPr>
        <w:rFonts w:hint="default"/>
      </w:rPr>
    </w:lvl>
    <w:lvl w:ilvl="3" w:tplc="FE383780">
      <w:numFmt w:val="bullet"/>
      <w:lvlText w:val="•"/>
      <w:lvlJc w:val="left"/>
      <w:pPr>
        <w:ind w:left="581" w:hanging="183"/>
      </w:pPr>
      <w:rPr>
        <w:rFonts w:hint="default"/>
      </w:rPr>
    </w:lvl>
    <w:lvl w:ilvl="4" w:tplc="7A4C2500">
      <w:numFmt w:val="bullet"/>
      <w:lvlText w:val="•"/>
      <w:lvlJc w:val="left"/>
      <w:pPr>
        <w:ind w:left="681" w:hanging="183"/>
      </w:pPr>
      <w:rPr>
        <w:rFonts w:hint="default"/>
      </w:rPr>
    </w:lvl>
    <w:lvl w:ilvl="5" w:tplc="D4FA22A0">
      <w:numFmt w:val="bullet"/>
      <w:lvlText w:val="•"/>
      <w:lvlJc w:val="left"/>
      <w:pPr>
        <w:ind w:left="782" w:hanging="183"/>
      </w:pPr>
      <w:rPr>
        <w:rFonts w:hint="default"/>
      </w:rPr>
    </w:lvl>
    <w:lvl w:ilvl="6" w:tplc="C4907486">
      <w:numFmt w:val="bullet"/>
      <w:lvlText w:val="•"/>
      <w:lvlJc w:val="left"/>
      <w:pPr>
        <w:ind w:left="882" w:hanging="183"/>
      </w:pPr>
      <w:rPr>
        <w:rFonts w:hint="default"/>
      </w:rPr>
    </w:lvl>
    <w:lvl w:ilvl="7" w:tplc="DDEC5AAE">
      <w:numFmt w:val="bullet"/>
      <w:lvlText w:val="•"/>
      <w:lvlJc w:val="left"/>
      <w:pPr>
        <w:ind w:left="982" w:hanging="183"/>
      </w:pPr>
      <w:rPr>
        <w:rFonts w:hint="default"/>
      </w:rPr>
    </w:lvl>
    <w:lvl w:ilvl="8" w:tplc="49C2EB8A">
      <w:numFmt w:val="bullet"/>
      <w:lvlText w:val="•"/>
      <w:lvlJc w:val="left"/>
      <w:pPr>
        <w:ind w:left="1083" w:hanging="183"/>
      </w:pPr>
      <w:rPr>
        <w:rFonts w:hint="default"/>
      </w:rPr>
    </w:lvl>
  </w:abstractNum>
  <w:abstractNum w:abstractNumId="1" w15:restartNumberingAfterBreak="0">
    <w:nsid w:val="65F83A74"/>
    <w:multiLevelType w:val="hybridMultilevel"/>
    <w:tmpl w:val="4F88A5C6"/>
    <w:lvl w:ilvl="0" w:tplc="109CB56C">
      <w:numFmt w:val="bullet"/>
      <w:lvlText w:val="○"/>
      <w:lvlJc w:val="left"/>
      <w:pPr>
        <w:ind w:left="282" w:hanging="185"/>
      </w:pPr>
      <w:rPr>
        <w:rFonts w:ascii="ＭＳ ゴシック" w:eastAsia="ＭＳ ゴシック" w:hAnsi="ＭＳ ゴシック" w:cs="ＭＳ ゴシック" w:hint="default"/>
        <w:spacing w:val="0"/>
        <w:w w:val="100"/>
        <w:sz w:val="16"/>
        <w:szCs w:val="16"/>
      </w:rPr>
    </w:lvl>
    <w:lvl w:ilvl="1" w:tplc="84B6BABE">
      <w:numFmt w:val="bullet"/>
      <w:lvlText w:val="•"/>
      <w:lvlJc w:val="left"/>
      <w:pPr>
        <w:ind w:left="380" w:hanging="185"/>
      </w:pPr>
      <w:rPr>
        <w:rFonts w:hint="default"/>
      </w:rPr>
    </w:lvl>
    <w:lvl w:ilvl="2" w:tplc="9F52AA6A">
      <w:numFmt w:val="bullet"/>
      <w:lvlText w:val="•"/>
      <w:lvlJc w:val="left"/>
      <w:pPr>
        <w:ind w:left="480" w:hanging="185"/>
      </w:pPr>
      <w:rPr>
        <w:rFonts w:hint="default"/>
      </w:rPr>
    </w:lvl>
    <w:lvl w:ilvl="3" w:tplc="37528D2C">
      <w:numFmt w:val="bullet"/>
      <w:lvlText w:val="•"/>
      <w:lvlJc w:val="left"/>
      <w:pPr>
        <w:ind w:left="581" w:hanging="185"/>
      </w:pPr>
      <w:rPr>
        <w:rFonts w:hint="default"/>
      </w:rPr>
    </w:lvl>
    <w:lvl w:ilvl="4" w:tplc="459E4160">
      <w:numFmt w:val="bullet"/>
      <w:lvlText w:val="•"/>
      <w:lvlJc w:val="left"/>
      <w:pPr>
        <w:ind w:left="681" w:hanging="185"/>
      </w:pPr>
      <w:rPr>
        <w:rFonts w:hint="default"/>
      </w:rPr>
    </w:lvl>
    <w:lvl w:ilvl="5" w:tplc="70D0546E">
      <w:numFmt w:val="bullet"/>
      <w:lvlText w:val="•"/>
      <w:lvlJc w:val="left"/>
      <w:pPr>
        <w:ind w:left="782" w:hanging="185"/>
      </w:pPr>
      <w:rPr>
        <w:rFonts w:hint="default"/>
      </w:rPr>
    </w:lvl>
    <w:lvl w:ilvl="6" w:tplc="8D86F046">
      <w:numFmt w:val="bullet"/>
      <w:lvlText w:val="•"/>
      <w:lvlJc w:val="left"/>
      <w:pPr>
        <w:ind w:left="882" w:hanging="185"/>
      </w:pPr>
      <w:rPr>
        <w:rFonts w:hint="default"/>
      </w:rPr>
    </w:lvl>
    <w:lvl w:ilvl="7" w:tplc="75A4AEB8">
      <w:numFmt w:val="bullet"/>
      <w:lvlText w:val="•"/>
      <w:lvlJc w:val="left"/>
      <w:pPr>
        <w:ind w:left="982" w:hanging="185"/>
      </w:pPr>
      <w:rPr>
        <w:rFonts w:hint="default"/>
      </w:rPr>
    </w:lvl>
    <w:lvl w:ilvl="8" w:tplc="3C304F8C">
      <w:numFmt w:val="bullet"/>
      <w:lvlText w:val="•"/>
      <w:lvlJc w:val="left"/>
      <w:pPr>
        <w:ind w:left="1083" w:hanging="1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evenAndOddHeaders/>
  <w:drawingGridHorizontalSpacing w:val="101"/>
  <w:drawingGridVerticalSpacing w:val="317"/>
  <w:displayHorizontalDrawingGridEvery w:val="0"/>
  <w:characterSpacingControl w:val="compressPunctuation"/>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3C"/>
    <w:rsid w:val="00000813"/>
    <w:rsid w:val="00000B2B"/>
    <w:rsid w:val="00000D90"/>
    <w:rsid w:val="00000EBC"/>
    <w:rsid w:val="00001827"/>
    <w:rsid w:val="00001914"/>
    <w:rsid w:val="00001A44"/>
    <w:rsid w:val="00001B18"/>
    <w:rsid w:val="000021BF"/>
    <w:rsid w:val="000024A8"/>
    <w:rsid w:val="00003570"/>
    <w:rsid w:val="00003664"/>
    <w:rsid w:val="00003ABA"/>
    <w:rsid w:val="0000483F"/>
    <w:rsid w:val="0000521F"/>
    <w:rsid w:val="0000525E"/>
    <w:rsid w:val="00005ABB"/>
    <w:rsid w:val="00006150"/>
    <w:rsid w:val="000066A7"/>
    <w:rsid w:val="000068D2"/>
    <w:rsid w:val="00006DA9"/>
    <w:rsid w:val="0000710E"/>
    <w:rsid w:val="000072BE"/>
    <w:rsid w:val="000075B4"/>
    <w:rsid w:val="00007839"/>
    <w:rsid w:val="0000788D"/>
    <w:rsid w:val="00010362"/>
    <w:rsid w:val="00010E25"/>
    <w:rsid w:val="00011732"/>
    <w:rsid w:val="00011991"/>
    <w:rsid w:val="00011BB5"/>
    <w:rsid w:val="00012458"/>
    <w:rsid w:val="00013068"/>
    <w:rsid w:val="000135D9"/>
    <w:rsid w:val="00013A7C"/>
    <w:rsid w:val="00013ABF"/>
    <w:rsid w:val="00014136"/>
    <w:rsid w:val="00014FA5"/>
    <w:rsid w:val="000150AD"/>
    <w:rsid w:val="0001548C"/>
    <w:rsid w:val="000161BF"/>
    <w:rsid w:val="00016318"/>
    <w:rsid w:val="0001659F"/>
    <w:rsid w:val="00017EC2"/>
    <w:rsid w:val="0002040F"/>
    <w:rsid w:val="0002044A"/>
    <w:rsid w:val="0002072A"/>
    <w:rsid w:val="000208FF"/>
    <w:rsid w:val="0002096E"/>
    <w:rsid w:val="00021519"/>
    <w:rsid w:val="0002170B"/>
    <w:rsid w:val="0002179D"/>
    <w:rsid w:val="00021994"/>
    <w:rsid w:val="00021D18"/>
    <w:rsid w:val="000226B1"/>
    <w:rsid w:val="00022953"/>
    <w:rsid w:val="00022C97"/>
    <w:rsid w:val="00022D9D"/>
    <w:rsid w:val="0002454D"/>
    <w:rsid w:val="000255EA"/>
    <w:rsid w:val="00026093"/>
    <w:rsid w:val="00030849"/>
    <w:rsid w:val="00030A94"/>
    <w:rsid w:val="00030E86"/>
    <w:rsid w:val="0003126E"/>
    <w:rsid w:val="00031A7A"/>
    <w:rsid w:val="0003331B"/>
    <w:rsid w:val="00033EC5"/>
    <w:rsid w:val="00034D04"/>
    <w:rsid w:val="00034D0A"/>
    <w:rsid w:val="00035640"/>
    <w:rsid w:val="00035A5E"/>
    <w:rsid w:val="00035A67"/>
    <w:rsid w:val="00036276"/>
    <w:rsid w:val="00036CA8"/>
    <w:rsid w:val="000409F8"/>
    <w:rsid w:val="00040E26"/>
    <w:rsid w:val="000416A0"/>
    <w:rsid w:val="00041F4A"/>
    <w:rsid w:val="000423B7"/>
    <w:rsid w:val="0004289D"/>
    <w:rsid w:val="000434FB"/>
    <w:rsid w:val="00043B4C"/>
    <w:rsid w:val="00045212"/>
    <w:rsid w:val="0004577B"/>
    <w:rsid w:val="00045E97"/>
    <w:rsid w:val="00046968"/>
    <w:rsid w:val="00047F82"/>
    <w:rsid w:val="0005051C"/>
    <w:rsid w:val="00050707"/>
    <w:rsid w:val="000511A2"/>
    <w:rsid w:val="00052222"/>
    <w:rsid w:val="000525B7"/>
    <w:rsid w:val="000530AD"/>
    <w:rsid w:val="0005332F"/>
    <w:rsid w:val="00054163"/>
    <w:rsid w:val="00055AE3"/>
    <w:rsid w:val="000564FD"/>
    <w:rsid w:val="00056B4B"/>
    <w:rsid w:val="000574F6"/>
    <w:rsid w:val="00057AAF"/>
    <w:rsid w:val="000609C1"/>
    <w:rsid w:val="00060E09"/>
    <w:rsid w:val="00060E3F"/>
    <w:rsid w:val="0006147B"/>
    <w:rsid w:val="000624A8"/>
    <w:rsid w:val="000629F7"/>
    <w:rsid w:val="00062DD1"/>
    <w:rsid w:val="00062E29"/>
    <w:rsid w:val="00063D90"/>
    <w:rsid w:val="00063F08"/>
    <w:rsid w:val="0006592F"/>
    <w:rsid w:val="00065A0A"/>
    <w:rsid w:val="000661A3"/>
    <w:rsid w:val="00066E8D"/>
    <w:rsid w:val="00067567"/>
    <w:rsid w:val="00067B77"/>
    <w:rsid w:val="00070E44"/>
    <w:rsid w:val="00070FC0"/>
    <w:rsid w:val="00071049"/>
    <w:rsid w:val="000710AA"/>
    <w:rsid w:val="000711F8"/>
    <w:rsid w:val="0007125A"/>
    <w:rsid w:val="00071564"/>
    <w:rsid w:val="000717A5"/>
    <w:rsid w:val="00073CF5"/>
    <w:rsid w:val="00075DFC"/>
    <w:rsid w:val="00076D51"/>
    <w:rsid w:val="00077178"/>
    <w:rsid w:val="000772C4"/>
    <w:rsid w:val="000779A7"/>
    <w:rsid w:val="00080386"/>
    <w:rsid w:val="00080904"/>
    <w:rsid w:val="000812B7"/>
    <w:rsid w:val="00082873"/>
    <w:rsid w:val="00082EF1"/>
    <w:rsid w:val="00083AC3"/>
    <w:rsid w:val="00085839"/>
    <w:rsid w:val="0008587D"/>
    <w:rsid w:val="0008646A"/>
    <w:rsid w:val="00087BA9"/>
    <w:rsid w:val="00087DB4"/>
    <w:rsid w:val="00090D9F"/>
    <w:rsid w:val="00090DAD"/>
    <w:rsid w:val="0009147B"/>
    <w:rsid w:val="00091969"/>
    <w:rsid w:val="0009215D"/>
    <w:rsid w:val="000923F1"/>
    <w:rsid w:val="00092716"/>
    <w:rsid w:val="00093A8F"/>
    <w:rsid w:val="00093C6D"/>
    <w:rsid w:val="00094081"/>
    <w:rsid w:val="00094DF9"/>
    <w:rsid w:val="0009542A"/>
    <w:rsid w:val="000961DA"/>
    <w:rsid w:val="000964BA"/>
    <w:rsid w:val="00096559"/>
    <w:rsid w:val="00096ED0"/>
    <w:rsid w:val="0009741D"/>
    <w:rsid w:val="000A0F39"/>
    <w:rsid w:val="000A122F"/>
    <w:rsid w:val="000A15E2"/>
    <w:rsid w:val="000A174A"/>
    <w:rsid w:val="000A189E"/>
    <w:rsid w:val="000A1FA8"/>
    <w:rsid w:val="000A2185"/>
    <w:rsid w:val="000A23FE"/>
    <w:rsid w:val="000A2689"/>
    <w:rsid w:val="000A2BB9"/>
    <w:rsid w:val="000A3296"/>
    <w:rsid w:val="000A3AF7"/>
    <w:rsid w:val="000A40C1"/>
    <w:rsid w:val="000A462E"/>
    <w:rsid w:val="000A5355"/>
    <w:rsid w:val="000A60FB"/>
    <w:rsid w:val="000A6D1E"/>
    <w:rsid w:val="000A7730"/>
    <w:rsid w:val="000B0409"/>
    <w:rsid w:val="000B1D19"/>
    <w:rsid w:val="000B271A"/>
    <w:rsid w:val="000B27F0"/>
    <w:rsid w:val="000B2A0A"/>
    <w:rsid w:val="000B3445"/>
    <w:rsid w:val="000B3705"/>
    <w:rsid w:val="000B3CCE"/>
    <w:rsid w:val="000B3D05"/>
    <w:rsid w:val="000B42AC"/>
    <w:rsid w:val="000B46AE"/>
    <w:rsid w:val="000B5218"/>
    <w:rsid w:val="000B53F9"/>
    <w:rsid w:val="000B6A87"/>
    <w:rsid w:val="000B6E48"/>
    <w:rsid w:val="000B6E74"/>
    <w:rsid w:val="000B7922"/>
    <w:rsid w:val="000C1F6C"/>
    <w:rsid w:val="000C2D14"/>
    <w:rsid w:val="000C324C"/>
    <w:rsid w:val="000C32D1"/>
    <w:rsid w:val="000C3714"/>
    <w:rsid w:val="000C3831"/>
    <w:rsid w:val="000C38D9"/>
    <w:rsid w:val="000C3940"/>
    <w:rsid w:val="000C3A65"/>
    <w:rsid w:val="000C3D07"/>
    <w:rsid w:val="000C3FB8"/>
    <w:rsid w:val="000C40A5"/>
    <w:rsid w:val="000C4F65"/>
    <w:rsid w:val="000C5755"/>
    <w:rsid w:val="000C62BE"/>
    <w:rsid w:val="000C68C9"/>
    <w:rsid w:val="000C6A87"/>
    <w:rsid w:val="000C7055"/>
    <w:rsid w:val="000C78E1"/>
    <w:rsid w:val="000C7B8E"/>
    <w:rsid w:val="000D03D2"/>
    <w:rsid w:val="000D0DFF"/>
    <w:rsid w:val="000D1009"/>
    <w:rsid w:val="000D1A08"/>
    <w:rsid w:val="000D1A55"/>
    <w:rsid w:val="000D3547"/>
    <w:rsid w:val="000D4750"/>
    <w:rsid w:val="000D48E8"/>
    <w:rsid w:val="000D52FB"/>
    <w:rsid w:val="000D55B7"/>
    <w:rsid w:val="000D5FF2"/>
    <w:rsid w:val="000D650D"/>
    <w:rsid w:val="000D6E24"/>
    <w:rsid w:val="000D70EB"/>
    <w:rsid w:val="000D7672"/>
    <w:rsid w:val="000D7AC9"/>
    <w:rsid w:val="000D7F31"/>
    <w:rsid w:val="000E1371"/>
    <w:rsid w:val="000E1FF1"/>
    <w:rsid w:val="000E250C"/>
    <w:rsid w:val="000E2B61"/>
    <w:rsid w:val="000E308F"/>
    <w:rsid w:val="000E3333"/>
    <w:rsid w:val="000E35FD"/>
    <w:rsid w:val="000E4669"/>
    <w:rsid w:val="000E4B7F"/>
    <w:rsid w:val="000E5461"/>
    <w:rsid w:val="000E5AED"/>
    <w:rsid w:val="000E61D3"/>
    <w:rsid w:val="000F0D7B"/>
    <w:rsid w:val="000F1369"/>
    <w:rsid w:val="000F18B8"/>
    <w:rsid w:val="000F1CAE"/>
    <w:rsid w:val="000F20CC"/>
    <w:rsid w:val="000F2431"/>
    <w:rsid w:val="000F326C"/>
    <w:rsid w:val="000F4860"/>
    <w:rsid w:val="000F4CC1"/>
    <w:rsid w:val="000F5263"/>
    <w:rsid w:val="000F5310"/>
    <w:rsid w:val="000F5CA6"/>
    <w:rsid w:val="000F64B4"/>
    <w:rsid w:val="000F68B2"/>
    <w:rsid w:val="000F6B62"/>
    <w:rsid w:val="000F6CF2"/>
    <w:rsid w:val="000F798D"/>
    <w:rsid w:val="000F7A2E"/>
    <w:rsid w:val="000F7EEE"/>
    <w:rsid w:val="001006A5"/>
    <w:rsid w:val="001011A1"/>
    <w:rsid w:val="00101375"/>
    <w:rsid w:val="00101469"/>
    <w:rsid w:val="001016F3"/>
    <w:rsid w:val="00101D30"/>
    <w:rsid w:val="0010304F"/>
    <w:rsid w:val="00104271"/>
    <w:rsid w:val="00104355"/>
    <w:rsid w:val="0010444D"/>
    <w:rsid w:val="00104480"/>
    <w:rsid w:val="001044F4"/>
    <w:rsid w:val="00105C31"/>
    <w:rsid w:val="00105E83"/>
    <w:rsid w:val="00105F0B"/>
    <w:rsid w:val="00106143"/>
    <w:rsid w:val="00106190"/>
    <w:rsid w:val="0010737A"/>
    <w:rsid w:val="00107468"/>
    <w:rsid w:val="001074BF"/>
    <w:rsid w:val="00107873"/>
    <w:rsid w:val="00107BF6"/>
    <w:rsid w:val="00110347"/>
    <w:rsid w:val="001103D8"/>
    <w:rsid w:val="00110A7A"/>
    <w:rsid w:val="0011108D"/>
    <w:rsid w:val="0011126F"/>
    <w:rsid w:val="0011137E"/>
    <w:rsid w:val="001116D3"/>
    <w:rsid w:val="001118E8"/>
    <w:rsid w:val="00111FF5"/>
    <w:rsid w:val="001127BC"/>
    <w:rsid w:val="001132BD"/>
    <w:rsid w:val="0011358A"/>
    <w:rsid w:val="00113CCF"/>
    <w:rsid w:val="0011446C"/>
    <w:rsid w:val="001149B4"/>
    <w:rsid w:val="00116A08"/>
    <w:rsid w:val="00116CB9"/>
    <w:rsid w:val="00116F9A"/>
    <w:rsid w:val="00117759"/>
    <w:rsid w:val="00120B13"/>
    <w:rsid w:val="00120CE9"/>
    <w:rsid w:val="00122E66"/>
    <w:rsid w:val="00123366"/>
    <w:rsid w:val="001237D3"/>
    <w:rsid w:val="00125131"/>
    <w:rsid w:val="00125A71"/>
    <w:rsid w:val="00125E45"/>
    <w:rsid w:val="00127464"/>
    <w:rsid w:val="00127575"/>
    <w:rsid w:val="001278C6"/>
    <w:rsid w:val="001309DC"/>
    <w:rsid w:val="00130C50"/>
    <w:rsid w:val="00130E18"/>
    <w:rsid w:val="00132580"/>
    <w:rsid w:val="00133037"/>
    <w:rsid w:val="00133A65"/>
    <w:rsid w:val="001340E4"/>
    <w:rsid w:val="0013464E"/>
    <w:rsid w:val="0013518D"/>
    <w:rsid w:val="0013536D"/>
    <w:rsid w:val="00135B6B"/>
    <w:rsid w:val="00135E0D"/>
    <w:rsid w:val="00135E62"/>
    <w:rsid w:val="0013729A"/>
    <w:rsid w:val="00137360"/>
    <w:rsid w:val="0013787E"/>
    <w:rsid w:val="00140073"/>
    <w:rsid w:val="00140259"/>
    <w:rsid w:val="00140C98"/>
    <w:rsid w:val="00140F9F"/>
    <w:rsid w:val="00143300"/>
    <w:rsid w:val="001434F2"/>
    <w:rsid w:val="00143D5B"/>
    <w:rsid w:val="0014416A"/>
    <w:rsid w:val="001442AE"/>
    <w:rsid w:val="0014497D"/>
    <w:rsid w:val="00144DE5"/>
    <w:rsid w:val="00144DE8"/>
    <w:rsid w:val="00145C75"/>
    <w:rsid w:val="00146A6C"/>
    <w:rsid w:val="0014783F"/>
    <w:rsid w:val="0014785E"/>
    <w:rsid w:val="00147A42"/>
    <w:rsid w:val="0015027D"/>
    <w:rsid w:val="00151577"/>
    <w:rsid w:val="00151655"/>
    <w:rsid w:val="00152141"/>
    <w:rsid w:val="0015249D"/>
    <w:rsid w:val="00152CBD"/>
    <w:rsid w:val="00153C26"/>
    <w:rsid w:val="00153FC2"/>
    <w:rsid w:val="00154531"/>
    <w:rsid w:val="0015490D"/>
    <w:rsid w:val="0015522D"/>
    <w:rsid w:val="0015563A"/>
    <w:rsid w:val="00155FE1"/>
    <w:rsid w:val="001577CD"/>
    <w:rsid w:val="001604F7"/>
    <w:rsid w:val="00160CB8"/>
    <w:rsid w:val="001615D3"/>
    <w:rsid w:val="00161A18"/>
    <w:rsid w:val="00161D95"/>
    <w:rsid w:val="00162E6C"/>
    <w:rsid w:val="001630F2"/>
    <w:rsid w:val="0016328C"/>
    <w:rsid w:val="00163C64"/>
    <w:rsid w:val="00163D20"/>
    <w:rsid w:val="00164169"/>
    <w:rsid w:val="00164F11"/>
    <w:rsid w:val="00164F30"/>
    <w:rsid w:val="00165FF5"/>
    <w:rsid w:val="001661BB"/>
    <w:rsid w:val="00166391"/>
    <w:rsid w:val="00166BAA"/>
    <w:rsid w:val="001678C9"/>
    <w:rsid w:val="001709E0"/>
    <w:rsid w:val="001711EE"/>
    <w:rsid w:val="0017132B"/>
    <w:rsid w:val="00171393"/>
    <w:rsid w:val="0017161F"/>
    <w:rsid w:val="0017192C"/>
    <w:rsid w:val="00174422"/>
    <w:rsid w:val="00175366"/>
    <w:rsid w:val="00175EC2"/>
    <w:rsid w:val="00176106"/>
    <w:rsid w:val="001776C5"/>
    <w:rsid w:val="00177F49"/>
    <w:rsid w:val="0018076A"/>
    <w:rsid w:val="0018185E"/>
    <w:rsid w:val="00181ACB"/>
    <w:rsid w:val="00182A0B"/>
    <w:rsid w:val="00182B52"/>
    <w:rsid w:val="001834DB"/>
    <w:rsid w:val="001835D2"/>
    <w:rsid w:val="001841EA"/>
    <w:rsid w:val="00186E8A"/>
    <w:rsid w:val="001871E0"/>
    <w:rsid w:val="00190136"/>
    <w:rsid w:val="00190ED9"/>
    <w:rsid w:val="00191517"/>
    <w:rsid w:val="0019170B"/>
    <w:rsid w:val="001921E9"/>
    <w:rsid w:val="00193DE7"/>
    <w:rsid w:val="00194389"/>
    <w:rsid w:val="00195112"/>
    <w:rsid w:val="001955F4"/>
    <w:rsid w:val="001957CE"/>
    <w:rsid w:val="00195AF1"/>
    <w:rsid w:val="0019667D"/>
    <w:rsid w:val="00196920"/>
    <w:rsid w:val="001A0964"/>
    <w:rsid w:val="001A15E4"/>
    <w:rsid w:val="001A1633"/>
    <w:rsid w:val="001A16E9"/>
    <w:rsid w:val="001A1D51"/>
    <w:rsid w:val="001A27F0"/>
    <w:rsid w:val="001A299B"/>
    <w:rsid w:val="001A2C9A"/>
    <w:rsid w:val="001A3121"/>
    <w:rsid w:val="001A39A3"/>
    <w:rsid w:val="001A4FD7"/>
    <w:rsid w:val="001A5637"/>
    <w:rsid w:val="001A5B1C"/>
    <w:rsid w:val="001A66B6"/>
    <w:rsid w:val="001A69E9"/>
    <w:rsid w:val="001A6B3B"/>
    <w:rsid w:val="001A6D10"/>
    <w:rsid w:val="001A749E"/>
    <w:rsid w:val="001A79BA"/>
    <w:rsid w:val="001A7AD8"/>
    <w:rsid w:val="001B0181"/>
    <w:rsid w:val="001B1270"/>
    <w:rsid w:val="001B139A"/>
    <w:rsid w:val="001B1917"/>
    <w:rsid w:val="001B1F56"/>
    <w:rsid w:val="001B228C"/>
    <w:rsid w:val="001B262A"/>
    <w:rsid w:val="001B28B8"/>
    <w:rsid w:val="001B2AF7"/>
    <w:rsid w:val="001B32B1"/>
    <w:rsid w:val="001B41FF"/>
    <w:rsid w:val="001B4297"/>
    <w:rsid w:val="001B71D8"/>
    <w:rsid w:val="001B722D"/>
    <w:rsid w:val="001B7604"/>
    <w:rsid w:val="001B7715"/>
    <w:rsid w:val="001B78AB"/>
    <w:rsid w:val="001B7E2F"/>
    <w:rsid w:val="001C276D"/>
    <w:rsid w:val="001C2B76"/>
    <w:rsid w:val="001C2CEF"/>
    <w:rsid w:val="001C2D10"/>
    <w:rsid w:val="001C37E1"/>
    <w:rsid w:val="001C3B02"/>
    <w:rsid w:val="001C3CF2"/>
    <w:rsid w:val="001C4141"/>
    <w:rsid w:val="001C46EA"/>
    <w:rsid w:val="001C5CD7"/>
    <w:rsid w:val="001C715F"/>
    <w:rsid w:val="001C7FC3"/>
    <w:rsid w:val="001D0236"/>
    <w:rsid w:val="001D06A0"/>
    <w:rsid w:val="001D1F54"/>
    <w:rsid w:val="001D1FE8"/>
    <w:rsid w:val="001D20F0"/>
    <w:rsid w:val="001D24C0"/>
    <w:rsid w:val="001D2757"/>
    <w:rsid w:val="001D2819"/>
    <w:rsid w:val="001D2985"/>
    <w:rsid w:val="001D2A27"/>
    <w:rsid w:val="001D2D7B"/>
    <w:rsid w:val="001D3D6E"/>
    <w:rsid w:val="001D3DEE"/>
    <w:rsid w:val="001D4C07"/>
    <w:rsid w:val="001D4F32"/>
    <w:rsid w:val="001D4FFC"/>
    <w:rsid w:val="001D5038"/>
    <w:rsid w:val="001D54EC"/>
    <w:rsid w:val="001D59C6"/>
    <w:rsid w:val="001D63C0"/>
    <w:rsid w:val="001D6851"/>
    <w:rsid w:val="001D721C"/>
    <w:rsid w:val="001D724E"/>
    <w:rsid w:val="001D79BA"/>
    <w:rsid w:val="001E0156"/>
    <w:rsid w:val="001E01E6"/>
    <w:rsid w:val="001E02EA"/>
    <w:rsid w:val="001E121F"/>
    <w:rsid w:val="001E1743"/>
    <w:rsid w:val="001E1794"/>
    <w:rsid w:val="001E2A31"/>
    <w:rsid w:val="001E3343"/>
    <w:rsid w:val="001E3690"/>
    <w:rsid w:val="001E46EE"/>
    <w:rsid w:val="001E4AB5"/>
    <w:rsid w:val="001E5440"/>
    <w:rsid w:val="001F18DE"/>
    <w:rsid w:val="001F2269"/>
    <w:rsid w:val="001F2533"/>
    <w:rsid w:val="001F35B4"/>
    <w:rsid w:val="001F3891"/>
    <w:rsid w:val="001F3F5F"/>
    <w:rsid w:val="001F42F5"/>
    <w:rsid w:val="001F4569"/>
    <w:rsid w:val="001F4847"/>
    <w:rsid w:val="001F4C77"/>
    <w:rsid w:val="001F562D"/>
    <w:rsid w:val="001F5BBB"/>
    <w:rsid w:val="001F6456"/>
    <w:rsid w:val="001F7D12"/>
    <w:rsid w:val="00200597"/>
    <w:rsid w:val="00200880"/>
    <w:rsid w:val="00200965"/>
    <w:rsid w:val="00201081"/>
    <w:rsid w:val="00201087"/>
    <w:rsid w:val="002016C5"/>
    <w:rsid w:val="00202092"/>
    <w:rsid w:val="002024EC"/>
    <w:rsid w:val="0020254A"/>
    <w:rsid w:val="00203313"/>
    <w:rsid w:val="0020339F"/>
    <w:rsid w:val="00204458"/>
    <w:rsid w:val="0020520B"/>
    <w:rsid w:val="002058DC"/>
    <w:rsid w:val="00206336"/>
    <w:rsid w:val="00207131"/>
    <w:rsid w:val="0021008A"/>
    <w:rsid w:val="00210438"/>
    <w:rsid w:val="00210715"/>
    <w:rsid w:val="00210D22"/>
    <w:rsid w:val="00211223"/>
    <w:rsid w:val="00211BAD"/>
    <w:rsid w:val="002124D0"/>
    <w:rsid w:val="0021305F"/>
    <w:rsid w:val="002146B6"/>
    <w:rsid w:val="00214CCC"/>
    <w:rsid w:val="00215768"/>
    <w:rsid w:val="00215AB0"/>
    <w:rsid w:val="0021626E"/>
    <w:rsid w:val="00216818"/>
    <w:rsid w:val="00216A5B"/>
    <w:rsid w:val="00216C44"/>
    <w:rsid w:val="00217025"/>
    <w:rsid w:val="00217636"/>
    <w:rsid w:val="002178F0"/>
    <w:rsid w:val="00217AA9"/>
    <w:rsid w:val="00217D96"/>
    <w:rsid w:val="00220EBF"/>
    <w:rsid w:val="002219CE"/>
    <w:rsid w:val="00221BBF"/>
    <w:rsid w:val="00222038"/>
    <w:rsid w:val="00222EA8"/>
    <w:rsid w:val="002244BC"/>
    <w:rsid w:val="0022483D"/>
    <w:rsid w:val="00224EB3"/>
    <w:rsid w:val="00225CD8"/>
    <w:rsid w:val="00225F4F"/>
    <w:rsid w:val="00225F91"/>
    <w:rsid w:val="00227486"/>
    <w:rsid w:val="0022750F"/>
    <w:rsid w:val="00227516"/>
    <w:rsid w:val="00230539"/>
    <w:rsid w:val="00230FA9"/>
    <w:rsid w:val="0023113C"/>
    <w:rsid w:val="00231A43"/>
    <w:rsid w:val="00231B4E"/>
    <w:rsid w:val="002320A0"/>
    <w:rsid w:val="00232AB1"/>
    <w:rsid w:val="0023394A"/>
    <w:rsid w:val="00233B8C"/>
    <w:rsid w:val="00234076"/>
    <w:rsid w:val="00234653"/>
    <w:rsid w:val="00234832"/>
    <w:rsid w:val="00234E48"/>
    <w:rsid w:val="0023530A"/>
    <w:rsid w:val="0023577D"/>
    <w:rsid w:val="00235FE4"/>
    <w:rsid w:val="00236531"/>
    <w:rsid w:val="002373BF"/>
    <w:rsid w:val="00237483"/>
    <w:rsid w:val="002410BA"/>
    <w:rsid w:val="002410D2"/>
    <w:rsid w:val="00241495"/>
    <w:rsid w:val="00241F36"/>
    <w:rsid w:val="00243293"/>
    <w:rsid w:val="00243F3E"/>
    <w:rsid w:val="002442AC"/>
    <w:rsid w:val="00245042"/>
    <w:rsid w:val="002454DC"/>
    <w:rsid w:val="00245694"/>
    <w:rsid w:val="0024694A"/>
    <w:rsid w:val="00247553"/>
    <w:rsid w:val="00252179"/>
    <w:rsid w:val="0025225B"/>
    <w:rsid w:val="002522BE"/>
    <w:rsid w:val="00252410"/>
    <w:rsid w:val="002532B2"/>
    <w:rsid w:val="00253DE0"/>
    <w:rsid w:val="0025460C"/>
    <w:rsid w:val="002547FB"/>
    <w:rsid w:val="00254B91"/>
    <w:rsid w:val="00255B77"/>
    <w:rsid w:val="002561D0"/>
    <w:rsid w:val="002562B3"/>
    <w:rsid w:val="00256D98"/>
    <w:rsid w:val="00257D1F"/>
    <w:rsid w:val="0026067F"/>
    <w:rsid w:val="00260D68"/>
    <w:rsid w:val="00260E92"/>
    <w:rsid w:val="00261F1D"/>
    <w:rsid w:val="002630F8"/>
    <w:rsid w:val="00266C16"/>
    <w:rsid w:val="00266D57"/>
    <w:rsid w:val="00270F77"/>
    <w:rsid w:val="002726C6"/>
    <w:rsid w:val="00272CA9"/>
    <w:rsid w:val="002733F3"/>
    <w:rsid w:val="00273C59"/>
    <w:rsid w:val="00273F02"/>
    <w:rsid w:val="0027530E"/>
    <w:rsid w:val="00277CBA"/>
    <w:rsid w:val="00277E9C"/>
    <w:rsid w:val="00280A57"/>
    <w:rsid w:val="00280DE9"/>
    <w:rsid w:val="00281746"/>
    <w:rsid w:val="002820DB"/>
    <w:rsid w:val="00282626"/>
    <w:rsid w:val="002827AC"/>
    <w:rsid w:val="00282EF2"/>
    <w:rsid w:val="00282EF9"/>
    <w:rsid w:val="002834A8"/>
    <w:rsid w:val="0028351C"/>
    <w:rsid w:val="00283F7A"/>
    <w:rsid w:val="00283FCB"/>
    <w:rsid w:val="0028405E"/>
    <w:rsid w:val="00284B45"/>
    <w:rsid w:val="00285244"/>
    <w:rsid w:val="00285D75"/>
    <w:rsid w:val="00285D7C"/>
    <w:rsid w:val="0028629B"/>
    <w:rsid w:val="00287C00"/>
    <w:rsid w:val="0029055B"/>
    <w:rsid w:val="00290A71"/>
    <w:rsid w:val="00290B6C"/>
    <w:rsid w:val="002915EA"/>
    <w:rsid w:val="002919C7"/>
    <w:rsid w:val="00291D78"/>
    <w:rsid w:val="002920BA"/>
    <w:rsid w:val="0029299D"/>
    <w:rsid w:val="0029325F"/>
    <w:rsid w:val="00293B1E"/>
    <w:rsid w:val="00295EBC"/>
    <w:rsid w:val="00295FB2"/>
    <w:rsid w:val="00296057"/>
    <w:rsid w:val="002963EF"/>
    <w:rsid w:val="002968B9"/>
    <w:rsid w:val="00296E69"/>
    <w:rsid w:val="002978A8"/>
    <w:rsid w:val="002A01DF"/>
    <w:rsid w:val="002A0843"/>
    <w:rsid w:val="002A147E"/>
    <w:rsid w:val="002A1FF5"/>
    <w:rsid w:val="002A2587"/>
    <w:rsid w:val="002A25A2"/>
    <w:rsid w:val="002A269C"/>
    <w:rsid w:val="002A2AA7"/>
    <w:rsid w:val="002A34B2"/>
    <w:rsid w:val="002A3DCA"/>
    <w:rsid w:val="002A4258"/>
    <w:rsid w:val="002A5257"/>
    <w:rsid w:val="002A57DB"/>
    <w:rsid w:val="002A5DB7"/>
    <w:rsid w:val="002A5E0F"/>
    <w:rsid w:val="002A609A"/>
    <w:rsid w:val="002A6992"/>
    <w:rsid w:val="002A6F3E"/>
    <w:rsid w:val="002A6F9B"/>
    <w:rsid w:val="002A79F3"/>
    <w:rsid w:val="002B03D2"/>
    <w:rsid w:val="002B0692"/>
    <w:rsid w:val="002B0949"/>
    <w:rsid w:val="002B1173"/>
    <w:rsid w:val="002B1D79"/>
    <w:rsid w:val="002B2242"/>
    <w:rsid w:val="002B3781"/>
    <w:rsid w:val="002B3886"/>
    <w:rsid w:val="002B3B66"/>
    <w:rsid w:val="002B43EE"/>
    <w:rsid w:val="002B4604"/>
    <w:rsid w:val="002B5331"/>
    <w:rsid w:val="002B575A"/>
    <w:rsid w:val="002B6BD4"/>
    <w:rsid w:val="002B7542"/>
    <w:rsid w:val="002C06DA"/>
    <w:rsid w:val="002C122B"/>
    <w:rsid w:val="002C144C"/>
    <w:rsid w:val="002C14BA"/>
    <w:rsid w:val="002C1781"/>
    <w:rsid w:val="002C2284"/>
    <w:rsid w:val="002C2F8E"/>
    <w:rsid w:val="002C34D3"/>
    <w:rsid w:val="002C41B2"/>
    <w:rsid w:val="002C48F8"/>
    <w:rsid w:val="002C562B"/>
    <w:rsid w:val="002C5902"/>
    <w:rsid w:val="002C6950"/>
    <w:rsid w:val="002C6CC6"/>
    <w:rsid w:val="002C769C"/>
    <w:rsid w:val="002D0809"/>
    <w:rsid w:val="002D0EF9"/>
    <w:rsid w:val="002D2280"/>
    <w:rsid w:val="002D240F"/>
    <w:rsid w:val="002D2C59"/>
    <w:rsid w:val="002D3406"/>
    <w:rsid w:val="002D40A6"/>
    <w:rsid w:val="002D4694"/>
    <w:rsid w:val="002D4FB3"/>
    <w:rsid w:val="002D532A"/>
    <w:rsid w:val="002D5405"/>
    <w:rsid w:val="002D5E86"/>
    <w:rsid w:val="002D5F84"/>
    <w:rsid w:val="002E0A56"/>
    <w:rsid w:val="002E0E0A"/>
    <w:rsid w:val="002E1719"/>
    <w:rsid w:val="002E186A"/>
    <w:rsid w:val="002E194B"/>
    <w:rsid w:val="002E2EE9"/>
    <w:rsid w:val="002E35CA"/>
    <w:rsid w:val="002E489C"/>
    <w:rsid w:val="002E551E"/>
    <w:rsid w:val="002E5ADF"/>
    <w:rsid w:val="002E5EFE"/>
    <w:rsid w:val="002E6F41"/>
    <w:rsid w:val="002E73BE"/>
    <w:rsid w:val="002E77DE"/>
    <w:rsid w:val="002E7ECB"/>
    <w:rsid w:val="002F012F"/>
    <w:rsid w:val="002F0D78"/>
    <w:rsid w:val="002F1BBB"/>
    <w:rsid w:val="002F28E7"/>
    <w:rsid w:val="002F350B"/>
    <w:rsid w:val="002F38CE"/>
    <w:rsid w:val="002F3BAB"/>
    <w:rsid w:val="002F47A4"/>
    <w:rsid w:val="002F5568"/>
    <w:rsid w:val="002F5633"/>
    <w:rsid w:val="002F597F"/>
    <w:rsid w:val="002F643F"/>
    <w:rsid w:val="002F67F9"/>
    <w:rsid w:val="002F6963"/>
    <w:rsid w:val="002F6CD5"/>
    <w:rsid w:val="002F75A6"/>
    <w:rsid w:val="002F7CF2"/>
    <w:rsid w:val="00300944"/>
    <w:rsid w:val="00300B03"/>
    <w:rsid w:val="00300C83"/>
    <w:rsid w:val="00301518"/>
    <w:rsid w:val="00301878"/>
    <w:rsid w:val="00301DBF"/>
    <w:rsid w:val="00301F3E"/>
    <w:rsid w:val="00302B8B"/>
    <w:rsid w:val="00302CD5"/>
    <w:rsid w:val="003030AA"/>
    <w:rsid w:val="003030D4"/>
    <w:rsid w:val="003036A0"/>
    <w:rsid w:val="00303C92"/>
    <w:rsid w:val="00304AF9"/>
    <w:rsid w:val="003050F2"/>
    <w:rsid w:val="00305149"/>
    <w:rsid w:val="003063B1"/>
    <w:rsid w:val="003067A8"/>
    <w:rsid w:val="003071BB"/>
    <w:rsid w:val="003073CC"/>
    <w:rsid w:val="00307533"/>
    <w:rsid w:val="0031080F"/>
    <w:rsid w:val="00310C06"/>
    <w:rsid w:val="0031275F"/>
    <w:rsid w:val="00313D13"/>
    <w:rsid w:val="003142EF"/>
    <w:rsid w:val="00314353"/>
    <w:rsid w:val="00314832"/>
    <w:rsid w:val="00314B1B"/>
    <w:rsid w:val="00316ACB"/>
    <w:rsid w:val="00316FB3"/>
    <w:rsid w:val="00317503"/>
    <w:rsid w:val="00317B8E"/>
    <w:rsid w:val="00317FCB"/>
    <w:rsid w:val="00317FF4"/>
    <w:rsid w:val="0032021E"/>
    <w:rsid w:val="00321289"/>
    <w:rsid w:val="00321391"/>
    <w:rsid w:val="00321ED0"/>
    <w:rsid w:val="00321F3C"/>
    <w:rsid w:val="003224E2"/>
    <w:rsid w:val="0032354A"/>
    <w:rsid w:val="00323CD1"/>
    <w:rsid w:val="003243CF"/>
    <w:rsid w:val="00324B3E"/>
    <w:rsid w:val="00324EC6"/>
    <w:rsid w:val="003252B9"/>
    <w:rsid w:val="003252C5"/>
    <w:rsid w:val="0032592A"/>
    <w:rsid w:val="0032724D"/>
    <w:rsid w:val="003278C7"/>
    <w:rsid w:val="00330D11"/>
    <w:rsid w:val="00330F28"/>
    <w:rsid w:val="00331335"/>
    <w:rsid w:val="00331773"/>
    <w:rsid w:val="00332265"/>
    <w:rsid w:val="00332A69"/>
    <w:rsid w:val="003333F1"/>
    <w:rsid w:val="003336AB"/>
    <w:rsid w:val="00333A57"/>
    <w:rsid w:val="00333FB5"/>
    <w:rsid w:val="003341E0"/>
    <w:rsid w:val="00334F7B"/>
    <w:rsid w:val="00335F5C"/>
    <w:rsid w:val="003362EF"/>
    <w:rsid w:val="00336F9C"/>
    <w:rsid w:val="003374B2"/>
    <w:rsid w:val="00337506"/>
    <w:rsid w:val="00337E65"/>
    <w:rsid w:val="00340485"/>
    <w:rsid w:val="00340721"/>
    <w:rsid w:val="00340AC4"/>
    <w:rsid w:val="00340BC6"/>
    <w:rsid w:val="003416AD"/>
    <w:rsid w:val="00341A5C"/>
    <w:rsid w:val="00341BA1"/>
    <w:rsid w:val="00342511"/>
    <w:rsid w:val="00342D2A"/>
    <w:rsid w:val="00343202"/>
    <w:rsid w:val="00343858"/>
    <w:rsid w:val="00343B88"/>
    <w:rsid w:val="00343FC5"/>
    <w:rsid w:val="003442E1"/>
    <w:rsid w:val="0034477F"/>
    <w:rsid w:val="003448BA"/>
    <w:rsid w:val="003457E5"/>
    <w:rsid w:val="00346479"/>
    <w:rsid w:val="003464EF"/>
    <w:rsid w:val="00346ED0"/>
    <w:rsid w:val="0034727A"/>
    <w:rsid w:val="00347F6F"/>
    <w:rsid w:val="0035012A"/>
    <w:rsid w:val="00350D82"/>
    <w:rsid w:val="0035180E"/>
    <w:rsid w:val="00351C10"/>
    <w:rsid w:val="003525B8"/>
    <w:rsid w:val="003525FA"/>
    <w:rsid w:val="00353B9D"/>
    <w:rsid w:val="003544AD"/>
    <w:rsid w:val="003546CC"/>
    <w:rsid w:val="00354C58"/>
    <w:rsid w:val="003550A1"/>
    <w:rsid w:val="003555D0"/>
    <w:rsid w:val="00355DF3"/>
    <w:rsid w:val="003564A3"/>
    <w:rsid w:val="00356B30"/>
    <w:rsid w:val="00357575"/>
    <w:rsid w:val="00357D4B"/>
    <w:rsid w:val="003603EC"/>
    <w:rsid w:val="003609D1"/>
    <w:rsid w:val="00360C7B"/>
    <w:rsid w:val="00360DD3"/>
    <w:rsid w:val="003622B7"/>
    <w:rsid w:val="00362646"/>
    <w:rsid w:val="003629E5"/>
    <w:rsid w:val="00362AD7"/>
    <w:rsid w:val="00362F74"/>
    <w:rsid w:val="00362F89"/>
    <w:rsid w:val="003640AC"/>
    <w:rsid w:val="003641AF"/>
    <w:rsid w:val="003645C8"/>
    <w:rsid w:val="00364B29"/>
    <w:rsid w:val="00364E25"/>
    <w:rsid w:val="00364EDE"/>
    <w:rsid w:val="003652E9"/>
    <w:rsid w:val="00365397"/>
    <w:rsid w:val="0036570A"/>
    <w:rsid w:val="00366652"/>
    <w:rsid w:val="00366958"/>
    <w:rsid w:val="0036799F"/>
    <w:rsid w:val="00367B36"/>
    <w:rsid w:val="00367E96"/>
    <w:rsid w:val="003700F9"/>
    <w:rsid w:val="00371997"/>
    <w:rsid w:val="0037225B"/>
    <w:rsid w:val="00372F16"/>
    <w:rsid w:val="003737F8"/>
    <w:rsid w:val="003742A6"/>
    <w:rsid w:val="00374EA4"/>
    <w:rsid w:val="00375089"/>
    <w:rsid w:val="00375293"/>
    <w:rsid w:val="003753AD"/>
    <w:rsid w:val="003753E6"/>
    <w:rsid w:val="00375812"/>
    <w:rsid w:val="003758F8"/>
    <w:rsid w:val="0037658B"/>
    <w:rsid w:val="003767FE"/>
    <w:rsid w:val="00376CF5"/>
    <w:rsid w:val="00377928"/>
    <w:rsid w:val="003779CE"/>
    <w:rsid w:val="00380712"/>
    <w:rsid w:val="00380BC8"/>
    <w:rsid w:val="00380DDC"/>
    <w:rsid w:val="00380E87"/>
    <w:rsid w:val="003812EE"/>
    <w:rsid w:val="0038250E"/>
    <w:rsid w:val="00382C90"/>
    <w:rsid w:val="00382ECB"/>
    <w:rsid w:val="00382F08"/>
    <w:rsid w:val="0038315A"/>
    <w:rsid w:val="00383392"/>
    <w:rsid w:val="00384387"/>
    <w:rsid w:val="00384B24"/>
    <w:rsid w:val="00384DB3"/>
    <w:rsid w:val="0038500A"/>
    <w:rsid w:val="003853A9"/>
    <w:rsid w:val="003867C2"/>
    <w:rsid w:val="00386AFC"/>
    <w:rsid w:val="00386C50"/>
    <w:rsid w:val="00386C9E"/>
    <w:rsid w:val="00387525"/>
    <w:rsid w:val="00387975"/>
    <w:rsid w:val="00387AE1"/>
    <w:rsid w:val="00390412"/>
    <w:rsid w:val="00391811"/>
    <w:rsid w:val="0039212D"/>
    <w:rsid w:val="0039261F"/>
    <w:rsid w:val="003927C4"/>
    <w:rsid w:val="00392898"/>
    <w:rsid w:val="00392F3B"/>
    <w:rsid w:val="003937C1"/>
    <w:rsid w:val="00393D66"/>
    <w:rsid w:val="0039447B"/>
    <w:rsid w:val="003950D7"/>
    <w:rsid w:val="00395DD6"/>
    <w:rsid w:val="0039644F"/>
    <w:rsid w:val="0039665A"/>
    <w:rsid w:val="003966D5"/>
    <w:rsid w:val="00397624"/>
    <w:rsid w:val="00397904"/>
    <w:rsid w:val="00397D97"/>
    <w:rsid w:val="003A0CAD"/>
    <w:rsid w:val="003A0EBB"/>
    <w:rsid w:val="003A1C2F"/>
    <w:rsid w:val="003A20F2"/>
    <w:rsid w:val="003A23D9"/>
    <w:rsid w:val="003A2736"/>
    <w:rsid w:val="003A2AAE"/>
    <w:rsid w:val="003A2DEF"/>
    <w:rsid w:val="003A362B"/>
    <w:rsid w:val="003A3BEB"/>
    <w:rsid w:val="003A5768"/>
    <w:rsid w:val="003A57CA"/>
    <w:rsid w:val="003A630B"/>
    <w:rsid w:val="003A74A6"/>
    <w:rsid w:val="003A7517"/>
    <w:rsid w:val="003A7932"/>
    <w:rsid w:val="003B0509"/>
    <w:rsid w:val="003B0592"/>
    <w:rsid w:val="003B05C4"/>
    <w:rsid w:val="003B1B41"/>
    <w:rsid w:val="003B2082"/>
    <w:rsid w:val="003B27EF"/>
    <w:rsid w:val="003B2CAB"/>
    <w:rsid w:val="003B2CDC"/>
    <w:rsid w:val="003B3FCC"/>
    <w:rsid w:val="003B69D3"/>
    <w:rsid w:val="003B7E42"/>
    <w:rsid w:val="003C010D"/>
    <w:rsid w:val="003C0C8B"/>
    <w:rsid w:val="003C1575"/>
    <w:rsid w:val="003C1CF4"/>
    <w:rsid w:val="003C2865"/>
    <w:rsid w:val="003C2F2C"/>
    <w:rsid w:val="003C3B34"/>
    <w:rsid w:val="003C3BB2"/>
    <w:rsid w:val="003C41FD"/>
    <w:rsid w:val="003C42E7"/>
    <w:rsid w:val="003C4648"/>
    <w:rsid w:val="003C509C"/>
    <w:rsid w:val="003C5370"/>
    <w:rsid w:val="003C627C"/>
    <w:rsid w:val="003C6661"/>
    <w:rsid w:val="003C6E52"/>
    <w:rsid w:val="003D045F"/>
    <w:rsid w:val="003D138E"/>
    <w:rsid w:val="003D19ED"/>
    <w:rsid w:val="003D2030"/>
    <w:rsid w:val="003D2875"/>
    <w:rsid w:val="003D29C7"/>
    <w:rsid w:val="003D29FE"/>
    <w:rsid w:val="003D2B81"/>
    <w:rsid w:val="003D3039"/>
    <w:rsid w:val="003D4597"/>
    <w:rsid w:val="003D495B"/>
    <w:rsid w:val="003D51B1"/>
    <w:rsid w:val="003D524B"/>
    <w:rsid w:val="003D6928"/>
    <w:rsid w:val="003D69D6"/>
    <w:rsid w:val="003D6A7D"/>
    <w:rsid w:val="003D731C"/>
    <w:rsid w:val="003D7690"/>
    <w:rsid w:val="003D78E1"/>
    <w:rsid w:val="003E0A23"/>
    <w:rsid w:val="003E0DB2"/>
    <w:rsid w:val="003E11C8"/>
    <w:rsid w:val="003E2032"/>
    <w:rsid w:val="003E2648"/>
    <w:rsid w:val="003E3036"/>
    <w:rsid w:val="003E3134"/>
    <w:rsid w:val="003E49FD"/>
    <w:rsid w:val="003E5426"/>
    <w:rsid w:val="003E6262"/>
    <w:rsid w:val="003E639B"/>
    <w:rsid w:val="003E6ECE"/>
    <w:rsid w:val="003F0180"/>
    <w:rsid w:val="003F040B"/>
    <w:rsid w:val="003F09DE"/>
    <w:rsid w:val="003F0F26"/>
    <w:rsid w:val="003F146E"/>
    <w:rsid w:val="003F1479"/>
    <w:rsid w:val="003F26C8"/>
    <w:rsid w:val="003F2A58"/>
    <w:rsid w:val="003F3485"/>
    <w:rsid w:val="003F371C"/>
    <w:rsid w:val="003F3EF8"/>
    <w:rsid w:val="003F4675"/>
    <w:rsid w:val="003F5070"/>
    <w:rsid w:val="003F54F1"/>
    <w:rsid w:val="003F5983"/>
    <w:rsid w:val="003F64F6"/>
    <w:rsid w:val="003F655C"/>
    <w:rsid w:val="003F6585"/>
    <w:rsid w:val="003F7043"/>
    <w:rsid w:val="003F7050"/>
    <w:rsid w:val="00400199"/>
    <w:rsid w:val="00400FE1"/>
    <w:rsid w:val="0040128A"/>
    <w:rsid w:val="00401729"/>
    <w:rsid w:val="00402DD2"/>
    <w:rsid w:val="00403F59"/>
    <w:rsid w:val="004049E4"/>
    <w:rsid w:val="004059CA"/>
    <w:rsid w:val="00405DBF"/>
    <w:rsid w:val="00405E8E"/>
    <w:rsid w:val="0040672E"/>
    <w:rsid w:val="00406B5F"/>
    <w:rsid w:val="00406BFC"/>
    <w:rsid w:val="00407085"/>
    <w:rsid w:val="0040720F"/>
    <w:rsid w:val="004072E8"/>
    <w:rsid w:val="004076DB"/>
    <w:rsid w:val="004077E5"/>
    <w:rsid w:val="00407E48"/>
    <w:rsid w:val="00410B1D"/>
    <w:rsid w:val="00410DEC"/>
    <w:rsid w:val="00411864"/>
    <w:rsid w:val="004132F7"/>
    <w:rsid w:val="00413500"/>
    <w:rsid w:val="00413E78"/>
    <w:rsid w:val="00414677"/>
    <w:rsid w:val="0041546A"/>
    <w:rsid w:val="004156B4"/>
    <w:rsid w:val="00415755"/>
    <w:rsid w:val="00415BCA"/>
    <w:rsid w:val="00415F72"/>
    <w:rsid w:val="00416653"/>
    <w:rsid w:val="004172F2"/>
    <w:rsid w:val="00417D33"/>
    <w:rsid w:val="00420BC3"/>
    <w:rsid w:val="004213B2"/>
    <w:rsid w:val="00422500"/>
    <w:rsid w:val="0042359F"/>
    <w:rsid w:val="004237B4"/>
    <w:rsid w:val="00424604"/>
    <w:rsid w:val="00424944"/>
    <w:rsid w:val="00425B12"/>
    <w:rsid w:val="0042641A"/>
    <w:rsid w:val="0042665B"/>
    <w:rsid w:val="004271E8"/>
    <w:rsid w:val="00427D4A"/>
    <w:rsid w:val="00430604"/>
    <w:rsid w:val="0043082B"/>
    <w:rsid w:val="00430F2F"/>
    <w:rsid w:val="00431EDA"/>
    <w:rsid w:val="0043279E"/>
    <w:rsid w:val="0043334F"/>
    <w:rsid w:val="00433390"/>
    <w:rsid w:val="00433A10"/>
    <w:rsid w:val="00433AB3"/>
    <w:rsid w:val="00433C34"/>
    <w:rsid w:val="00433DCB"/>
    <w:rsid w:val="00434872"/>
    <w:rsid w:val="00434E5A"/>
    <w:rsid w:val="004355BD"/>
    <w:rsid w:val="00435788"/>
    <w:rsid w:val="00435D93"/>
    <w:rsid w:val="00436341"/>
    <w:rsid w:val="00436480"/>
    <w:rsid w:val="00436CCE"/>
    <w:rsid w:val="00437D47"/>
    <w:rsid w:val="00440A73"/>
    <w:rsid w:val="00441E2C"/>
    <w:rsid w:val="00441E45"/>
    <w:rsid w:val="004436F0"/>
    <w:rsid w:val="004439DA"/>
    <w:rsid w:val="004440D1"/>
    <w:rsid w:val="004446E3"/>
    <w:rsid w:val="004448F6"/>
    <w:rsid w:val="00444BE7"/>
    <w:rsid w:val="00445E31"/>
    <w:rsid w:val="00446676"/>
    <w:rsid w:val="004469D2"/>
    <w:rsid w:val="00447387"/>
    <w:rsid w:val="004475E0"/>
    <w:rsid w:val="004532A9"/>
    <w:rsid w:val="00453CA1"/>
    <w:rsid w:val="00453CC0"/>
    <w:rsid w:val="00454722"/>
    <w:rsid w:val="00454AA4"/>
    <w:rsid w:val="00454DCD"/>
    <w:rsid w:val="004552B3"/>
    <w:rsid w:val="00455EDE"/>
    <w:rsid w:val="0045608E"/>
    <w:rsid w:val="0045658D"/>
    <w:rsid w:val="00456610"/>
    <w:rsid w:val="00460258"/>
    <w:rsid w:val="00460810"/>
    <w:rsid w:val="004609EA"/>
    <w:rsid w:val="00460B81"/>
    <w:rsid w:val="0046252B"/>
    <w:rsid w:val="00462AF3"/>
    <w:rsid w:val="004639DE"/>
    <w:rsid w:val="004645BD"/>
    <w:rsid w:val="00465521"/>
    <w:rsid w:val="00466503"/>
    <w:rsid w:val="00466AA6"/>
    <w:rsid w:val="00466F58"/>
    <w:rsid w:val="0047082A"/>
    <w:rsid w:val="00470F74"/>
    <w:rsid w:val="00472637"/>
    <w:rsid w:val="00472697"/>
    <w:rsid w:val="00474331"/>
    <w:rsid w:val="00474624"/>
    <w:rsid w:val="00474DDE"/>
    <w:rsid w:val="004760F6"/>
    <w:rsid w:val="00480A57"/>
    <w:rsid w:val="00481481"/>
    <w:rsid w:val="004825D3"/>
    <w:rsid w:val="0048344A"/>
    <w:rsid w:val="00483D8A"/>
    <w:rsid w:val="0048456F"/>
    <w:rsid w:val="004849DA"/>
    <w:rsid w:val="0048501B"/>
    <w:rsid w:val="00486211"/>
    <w:rsid w:val="00486794"/>
    <w:rsid w:val="00487430"/>
    <w:rsid w:val="00487650"/>
    <w:rsid w:val="00487CB8"/>
    <w:rsid w:val="004900D6"/>
    <w:rsid w:val="00490139"/>
    <w:rsid w:val="00490D12"/>
    <w:rsid w:val="004910C7"/>
    <w:rsid w:val="00491DF7"/>
    <w:rsid w:val="00492443"/>
    <w:rsid w:val="004925B4"/>
    <w:rsid w:val="00492D14"/>
    <w:rsid w:val="00493C8F"/>
    <w:rsid w:val="00494305"/>
    <w:rsid w:val="00495782"/>
    <w:rsid w:val="0049615E"/>
    <w:rsid w:val="00496739"/>
    <w:rsid w:val="00496853"/>
    <w:rsid w:val="00496EF4"/>
    <w:rsid w:val="004A28C3"/>
    <w:rsid w:val="004A484D"/>
    <w:rsid w:val="004A5774"/>
    <w:rsid w:val="004A6443"/>
    <w:rsid w:val="004A67DE"/>
    <w:rsid w:val="004A6DDE"/>
    <w:rsid w:val="004A7BB1"/>
    <w:rsid w:val="004A7E79"/>
    <w:rsid w:val="004B094D"/>
    <w:rsid w:val="004B0E92"/>
    <w:rsid w:val="004B2787"/>
    <w:rsid w:val="004B350F"/>
    <w:rsid w:val="004B3942"/>
    <w:rsid w:val="004B39AE"/>
    <w:rsid w:val="004B3D37"/>
    <w:rsid w:val="004B455A"/>
    <w:rsid w:val="004B4C01"/>
    <w:rsid w:val="004C0740"/>
    <w:rsid w:val="004C12D9"/>
    <w:rsid w:val="004C1DAF"/>
    <w:rsid w:val="004C3C01"/>
    <w:rsid w:val="004C3CDC"/>
    <w:rsid w:val="004C48BD"/>
    <w:rsid w:val="004C4DA9"/>
    <w:rsid w:val="004C4F31"/>
    <w:rsid w:val="004C5591"/>
    <w:rsid w:val="004C5A62"/>
    <w:rsid w:val="004C5FE5"/>
    <w:rsid w:val="004C6248"/>
    <w:rsid w:val="004C6C15"/>
    <w:rsid w:val="004C6EF4"/>
    <w:rsid w:val="004C6FEC"/>
    <w:rsid w:val="004C78E5"/>
    <w:rsid w:val="004C7FCA"/>
    <w:rsid w:val="004D036A"/>
    <w:rsid w:val="004D0B19"/>
    <w:rsid w:val="004D0EE6"/>
    <w:rsid w:val="004D1278"/>
    <w:rsid w:val="004D18ED"/>
    <w:rsid w:val="004D2A33"/>
    <w:rsid w:val="004D3C2D"/>
    <w:rsid w:val="004D3FC2"/>
    <w:rsid w:val="004D4106"/>
    <w:rsid w:val="004D4A59"/>
    <w:rsid w:val="004D4F39"/>
    <w:rsid w:val="004D5021"/>
    <w:rsid w:val="004D5D80"/>
    <w:rsid w:val="004D614E"/>
    <w:rsid w:val="004D67C2"/>
    <w:rsid w:val="004D7E90"/>
    <w:rsid w:val="004E0223"/>
    <w:rsid w:val="004E03CB"/>
    <w:rsid w:val="004E0468"/>
    <w:rsid w:val="004E0BF0"/>
    <w:rsid w:val="004E131A"/>
    <w:rsid w:val="004E1548"/>
    <w:rsid w:val="004E1B5B"/>
    <w:rsid w:val="004E248F"/>
    <w:rsid w:val="004E2579"/>
    <w:rsid w:val="004E2F49"/>
    <w:rsid w:val="004E454E"/>
    <w:rsid w:val="004E4661"/>
    <w:rsid w:val="004E4D3D"/>
    <w:rsid w:val="004E55C1"/>
    <w:rsid w:val="004E5773"/>
    <w:rsid w:val="004E5A60"/>
    <w:rsid w:val="004E5CDB"/>
    <w:rsid w:val="004E5FC0"/>
    <w:rsid w:val="004E683B"/>
    <w:rsid w:val="004E6DE0"/>
    <w:rsid w:val="004E735B"/>
    <w:rsid w:val="004E7400"/>
    <w:rsid w:val="004E7A79"/>
    <w:rsid w:val="004F0028"/>
    <w:rsid w:val="004F0191"/>
    <w:rsid w:val="004F02FA"/>
    <w:rsid w:val="004F03EF"/>
    <w:rsid w:val="004F0546"/>
    <w:rsid w:val="004F0AB9"/>
    <w:rsid w:val="004F0CE5"/>
    <w:rsid w:val="004F180D"/>
    <w:rsid w:val="004F290D"/>
    <w:rsid w:val="004F2C40"/>
    <w:rsid w:val="004F3230"/>
    <w:rsid w:val="004F43F5"/>
    <w:rsid w:val="004F4652"/>
    <w:rsid w:val="004F5C7E"/>
    <w:rsid w:val="004F65C6"/>
    <w:rsid w:val="004F6887"/>
    <w:rsid w:val="004F692C"/>
    <w:rsid w:val="004F79A1"/>
    <w:rsid w:val="004F7A1D"/>
    <w:rsid w:val="00500416"/>
    <w:rsid w:val="005026FC"/>
    <w:rsid w:val="00502881"/>
    <w:rsid w:val="00503A89"/>
    <w:rsid w:val="00503B7E"/>
    <w:rsid w:val="00504164"/>
    <w:rsid w:val="005043F4"/>
    <w:rsid w:val="005049CE"/>
    <w:rsid w:val="005052A8"/>
    <w:rsid w:val="00505541"/>
    <w:rsid w:val="005057FE"/>
    <w:rsid w:val="00505B57"/>
    <w:rsid w:val="00505C27"/>
    <w:rsid w:val="00506C81"/>
    <w:rsid w:val="0050761B"/>
    <w:rsid w:val="00510B08"/>
    <w:rsid w:val="00511044"/>
    <w:rsid w:val="00511332"/>
    <w:rsid w:val="00512312"/>
    <w:rsid w:val="00513627"/>
    <w:rsid w:val="005145E1"/>
    <w:rsid w:val="00514F04"/>
    <w:rsid w:val="005154C0"/>
    <w:rsid w:val="005154EF"/>
    <w:rsid w:val="005167F8"/>
    <w:rsid w:val="00517256"/>
    <w:rsid w:val="00517792"/>
    <w:rsid w:val="005202F8"/>
    <w:rsid w:val="0052087E"/>
    <w:rsid w:val="00521101"/>
    <w:rsid w:val="0052138C"/>
    <w:rsid w:val="0052162C"/>
    <w:rsid w:val="005217EF"/>
    <w:rsid w:val="00522534"/>
    <w:rsid w:val="00522D66"/>
    <w:rsid w:val="00524315"/>
    <w:rsid w:val="005266BD"/>
    <w:rsid w:val="00527009"/>
    <w:rsid w:val="0052730E"/>
    <w:rsid w:val="005275A4"/>
    <w:rsid w:val="005301D9"/>
    <w:rsid w:val="005302C2"/>
    <w:rsid w:val="00530606"/>
    <w:rsid w:val="005312F4"/>
    <w:rsid w:val="00531AAF"/>
    <w:rsid w:val="00531B46"/>
    <w:rsid w:val="00532A5B"/>
    <w:rsid w:val="00533607"/>
    <w:rsid w:val="005336F6"/>
    <w:rsid w:val="00533878"/>
    <w:rsid w:val="00533F7E"/>
    <w:rsid w:val="00535304"/>
    <w:rsid w:val="0053585F"/>
    <w:rsid w:val="00535C86"/>
    <w:rsid w:val="00535CBB"/>
    <w:rsid w:val="00536EC1"/>
    <w:rsid w:val="005370A9"/>
    <w:rsid w:val="0053720D"/>
    <w:rsid w:val="00537412"/>
    <w:rsid w:val="00537419"/>
    <w:rsid w:val="0053746D"/>
    <w:rsid w:val="005377E7"/>
    <w:rsid w:val="005378A3"/>
    <w:rsid w:val="00537ECF"/>
    <w:rsid w:val="005402A1"/>
    <w:rsid w:val="00541177"/>
    <w:rsid w:val="0054170C"/>
    <w:rsid w:val="005429BE"/>
    <w:rsid w:val="0054324D"/>
    <w:rsid w:val="00544C38"/>
    <w:rsid w:val="00546012"/>
    <w:rsid w:val="00546615"/>
    <w:rsid w:val="00547633"/>
    <w:rsid w:val="00547C72"/>
    <w:rsid w:val="00551157"/>
    <w:rsid w:val="005511BD"/>
    <w:rsid w:val="005513E8"/>
    <w:rsid w:val="005517CA"/>
    <w:rsid w:val="00551961"/>
    <w:rsid w:val="00551B9C"/>
    <w:rsid w:val="00551F65"/>
    <w:rsid w:val="005522D8"/>
    <w:rsid w:val="0055249E"/>
    <w:rsid w:val="0055281B"/>
    <w:rsid w:val="00552A82"/>
    <w:rsid w:val="00555601"/>
    <w:rsid w:val="0055662C"/>
    <w:rsid w:val="00556F8C"/>
    <w:rsid w:val="00557253"/>
    <w:rsid w:val="00557C4E"/>
    <w:rsid w:val="005600E8"/>
    <w:rsid w:val="00560EE1"/>
    <w:rsid w:val="0056106A"/>
    <w:rsid w:val="00561BEE"/>
    <w:rsid w:val="0056216A"/>
    <w:rsid w:val="00562A1D"/>
    <w:rsid w:val="00562D21"/>
    <w:rsid w:val="00563AA3"/>
    <w:rsid w:val="00566424"/>
    <w:rsid w:val="00567D7E"/>
    <w:rsid w:val="005713AA"/>
    <w:rsid w:val="005715B1"/>
    <w:rsid w:val="0057163A"/>
    <w:rsid w:val="00571673"/>
    <w:rsid w:val="005723D6"/>
    <w:rsid w:val="00572616"/>
    <w:rsid w:val="00572A6B"/>
    <w:rsid w:val="00573031"/>
    <w:rsid w:val="0057310B"/>
    <w:rsid w:val="00573C77"/>
    <w:rsid w:val="00575D8A"/>
    <w:rsid w:val="00575DA4"/>
    <w:rsid w:val="005762B9"/>
    <w:rsid w:val="00576E9C"/>
    <w:rsid w:val="005777C3"/>
    <w:rsid w:val="00580494"/>
    <w:rsid w:val="00580802"/>
    <w:rsid w:val="00582327"/>
    <w:rsid w:val="00583923"/>
    <w:rsid w:val="0058396F"/>
    <w:rsid w:val="00583E86"/>
    <w:rsid w:val="0058424B"/>
    <w:rsid w:val="00584843"/>
    <w:rsid w:val="005849BA"/>
    <w:rsid w:val="00584C37"/>
    <w:rsid w:val="00584D63"/>
    <w:rsid w:val="00585D50"/>
    <w:rsid w:val="005877BE"/>
    <w:rsid w:val="0058785D"/>
    <w:rsid w:val="00587DB9"/>
    <w:rsid w:val="00587FFA"/>
    <w:rsid w:val="00590E05"/>
    <w:rsid w:val="005914D6"/>
    <w:rsid w:val="005919C5"/>
    <w:rsid w:val="005926AC"/>
    <w:rsid w:val="00592F94"/>
    <w:rsid w:val="005937BF"/>
    <w:rsid w:val="00594C95"/>
    <w:rsid w:val="00594CCE"/>
    <w:rsid w:val="00595225"/>
    <w:rsid w:val="00595EB3"/>
    <w:rsid w:val="00595EBA"/>
    <w:rsid w:val="00595F43"/>
    <w:rsid w:val="005973C2"/>
    <w:rsid w:val="005A1A8E"/>
    <w:rsid w:val="005A1D8C"/>
    <w:rsid w:val="005A2848"/>
    <w:rsid w:val="005A2E48"/>
    <w:rsid w:val="005A35A2"/>
    <w:rsid w:val="005A47B2"/>
    <w:rsid w:val="005A5296"/>
    <w:rsid w:val="005A6076"/>
    <w:rsid w:val="005A6729"/>
    <w:rsid w:val="005A6A67"/>
    <w:rsid w:val="005A6E64"/>
    <w:rsid w:val="005A7535"/>
    <w:rsid w:val="005A7F07"/>
    <w:rsid w:val="005B0276"/>
    <w:rsid w:val="005B1751"/>
    <w:rsid w:val="005B18CB"/>
    <w:rsid w:val="005B24CD"/>
    <w:rsid w:val="005B34A1"/>
    <w:rsid w:val="005B3CCC"/>
    <w:rsid w:val="005B3FA2"/>
    <w:rsid w:val="005B5C23"/>
    <w:rsid w:val="005B6883"/>
    <w:rsid w:val="005C03A3"/>
    <w:rsid w:val="005C04B7"/>
    <w:rsid w:val="005C0619"/>
    <w:rsid w:val="005C077F"/>
    <w:rsid w:val="005C07A2"/>
    <w:rsid w:val="005C22C0"/>
    <w:rsid w:val="005C325C"/>
    <w:rsid w:val="005C333A"/>
    <w:rsid w:val="005C36E7"/>
    <w:rsid w:val="005C4462"/>
    <w:rsid w:val="005C576C"/>
    <w:rsid w:val="005C622B"/>
    <w:rsid w:val="005C7273"/>
    <w:rsid w:val="005C7D8E"/>
    <w:rsid w:val="005D155A"/>
    <w:rsid w:val="005D17A1"/>
    <w:rsid w:val="005D35EE"/>
    <w:rsid w:val="005D3ADD"/>
    <w:rsid w:val="005D3AE6"/>
    <w:rsid w:val="005D5781"/>
    <w:rsid w:val="005D5ACC"/>
    <w:rsid w:val="005D641E"/>
    <w:rsid w:val="005D6484"/>
    <w:rsid w:val="005D64B7"/>
    <w:rsid w:val="005D6ED2"/>
    <w:rsid w:val="005D74B8"/>
    <w:rsid w:val="005D77FC"/>
    <w:rsid w:val="005E00FD"/>
    <w:rsid w:val="005E032C"/>
    <w:rsid w:val="005E1036"/>
    <w:rsid w:val="005E1494"/>
    <w:rsid w:val="005E4BFF"/>
    <w:rsid w:val="005E4E54"/>
    <w:rsid w:val="005E5777"/>
    <w:rsid w:val="005E6468"/>
    <w:rsid w:val="005E72C5"/>
    <w:rsid w:val="005E79C4"/>
    <w:rsid w:val="005F0156"/>
    <w:rsid w:val="005F0955"/>
    <w:rsid w:val="005F18A7"/>
    <w:rsid w:val="005F1D12"/>
    <w:rsid w:val="005F3053"/>
    <w:rsid w:val="005F3178"/>
    <w:rsid w:val="005F35C4"/>
    <w:rsid w:val="005F366D"/>
    <w:rsid w:val="005F4071"/>
    <w:rsid w:val="005F4C04"/>
    <w:rsid w:val="005F541E"/>
    <w:rsid w:val="005F5E74"/>
    <w:rsid w:val="005F7911"/>
    <w:rsid w:val="005F7C14"/>
    <w:rsid w:val="005F7CCD"/>
    <w:rsid w:val="005F7D89"/>
    <w:rsid w:val="005F7DA0"/>
    <w:rsid w:val="005F7E63"/>
    <w:rsid w:val="006003FF"/>
    <w:rsid w:val="006006AB"/>
    <w:rsid w:val="00600C11"/>
    <w:rsid w:val="0060101E"/>
    <w:rsid w:val="006010B0"/>
    <w:rsid w:val="0060140F"/>
    <w:rsid w:val="006017D3"/>
    <w:rsid w:val="00601AA9"/>
    <w:rsid w:val="00601C22"/>
    <w:rsid w:val="00602199"/>
    <w:rsid w:val="00602B0E"/>
    <w:rsid w:val="00602E36"/>
    <w:rsid w:val="0060330E"/>
    <w:rsid w:val="00603558"/>
    <w:rsid w:val="00603D76"/>
    <w:rsid w:val="006041D7"/>
    <w:rsid w:val="00604647"/>
    <w:rsid w:val="00604A62"/>
    <w:rsid w:val="00604BB1"/>
    <w:rsid w:val="00604E0E"/>
    <w:rsid w:val="00604E27"/>
    <w:rsid w:val="0060505E"/>
    <w:rsid w:val="00605769"/>
    <w:rsid w:val="00605AB6"/>
    <w:rsid w:val="00606C72"/>
    <w:rsid w:val="00607070"/>
    <w:rsid w:val="00607232"/>
    <w:rsid w:val="006103EA"/>
    <w:rsid w:val="00610ED7"/>
    <w:rsid w:val="0061182E"/>
    <w:rsid w:val="00611A39"/>
    <w:rsid w:val="00612224"/>
    <w:rsid w:val="00612E7B"/>
    <w:rsid w:val="00613DC3"/>
    <w:rsid w:val="00614D25"/>
    <w:rsid w:val="006153CB"/>
    <w:rsid w:val="0061555B"/>
    <w:rsid w:val="00620084"/>
    <w:rsid w:val="00620253"/>
    <w:rsid w:val="006204C6"/>
    <w:rsid w:val="00620E04"/>
    <w:rsid w:val="006213F0"/>
    <w:rsid w:val="0062157D"/>
    <w:rsid w:val="006216F9"/>
    <w:rsid w:val="00622999"/>
    <w:rsid w:val="00622A7E"/>
    <w:rsid w:val="00623EF3"/>
    <w:rsid w:val="00624300"/>
    <w:rsid w:val="006260CE"/>
    <w:rsid w:val="006262FD"/>
    <w:rsid w:val="0062657B"/>
    <w:rsid w:val="00626A93"/>
    <w:rsid w:val="00627107"/>
    <w:rsid w:val="006274AF"/>
    <w:rsid w:val="00627B61"/>
    <w:rsid w:val="00630CB4"/>
    <w:rsid w:val="00631C13"/>
    <w:rsid w:val="0063266F"/>
    <w:rsid w:val="00632905"/>
    <w:rsid w:val="006331A1"/>
    <w:rsid w:val="00633D78"/>
    <w:rsid w:val="00634829"/>
    <w:rsid w:val="00636303"/>
    <w:rsid w:val="00636A1C"/>
    <w:rsid w:val="00637933"/>
    <w:rsid w:val="006379E8"/>
    <w:rsid w:val="00637C29"/>
    <w:rsid w:val="00640C8D"/>
    <w:rsid w:val="00640FCC"/>
    <w:rsid w:val="0064112B"/>
    <w:rsid w:val="00641CBC"/>
    <w:rsid w:val="00642DA1"/>
    <w:rsid w:val="00642F65"/>
    <w:rsid w:val="00642F6F"/>
    <w:rsid w:val="006433EC"/>
    <w:rsid w:val="0064361D"/>
    <w:rsid w:val="00644100"/>
    <w:rsid w:val="006453B0"/>
    <w:rsid w:val="006469B1"/>
    <w:rsid w:val="00646CA6"/>
    <w:rsid w:val="00646FAE"/>
    <w:rsid w:val="00647397"/>
    <w:rsid w:val="006478F3"/>
    <w:rsid w:val="00647C64"/>
    <w:rsid w:val="00651295"/>
    <w:rsid w:val="0065189F"/>
    <w:rsid w:val="00651EE1"/>
    <w:rsid w:val="00652834"/>
    <w:rsid w:val="006536B1"/>
    <w:rsid w:val="0065457A"/>
    <w:rsid w:val="00654ADE"/>
    <w:rsid w:val="00654BAC"/>
    <w:rsid w:val="00654BB5"/>
    <w:rsid w:val="00654E57"/>
    <w:rsid w:val="006556D2"/>
    <w:rsid w:val="006558B2"/>
    <w:rsid w:val="006558F9"/>
    <w:rsid w:val="00655ECA"/>
    <w:rsid w:val="006562FC"/>
    <w:rsid w:val="006573A7"/>
    <w:rsid w:val="006603C6"/>
    <w:rsid w:val="00660ADD"/>
    <w:rsid w:val="00661186"/>
    <w:rsid w:val="00661307"/>
    <w:rsid w:val="006624F6"/>
    <w:rsid w:val="006635BC"/>
    <w:rsid w:val="00663791"/>
    <w:rsid w:val="00663D51"/>
    <w:rsid w:val="00663EAF"/>
    <w:rsid w:val="00664182"/>
    <w:rsid w:val="0066560F"/>
    <w:rsid w:val="00665644"/>
    <w:rsid w:val="00665C6A"/>
    <w:rsid w:val="00665CEF"/>
    <w:rsid w:val="00666B8C"/>
    <w:rsid w:val="006678EF"/>
    <w:rsid w:val="00670055"/>
    <w:rsid w:val="006711E3"/>
    <w:rsid w:val="006713BA"/>
    <w:rsid w:val="00672E25"/>
    <w:rsid w:val="00673257"/>
    <w:rsid w:val="006733C8"/>
    <w:rsid w:val="00673669"/>
    <w:rsid w:val="00673DE6"/>
    <w:rsid w:val="00674E3A"/>
    <w:rsid w:val="00674FD1"/>
    <w:rsid w:val="006751D9"/>
    <w:rsid w:val="00675C9A"/>
    <w:rsid w:val="00675D86"/>
    <w:rsid w:val="0067624F"/>
    <w:rsid w:val="00676C3E"/>
    <w:rsid w:val="00676DC4"/>
    <w:rsid w:val="006776FE"/>
    <w:rsid w:val="0068038C"/>
    <w:rsid w:val="006806C7"/>
    <w:rsid w:val="00680EC8"/>
    <w:rsid w:val="006818F4"/>
    <w:rsid w:val="00681E9C"/>
    <w:rsid w:val="00683011"/>
    <w:rsid w:val="0068376C"/>
    <w:rsid w:val="0068378F"/>
    <w:rsid w:val="0068381A"/>
    <w:rsid w:val="0068387C"/>
    <w:rsid w:val="00684CF9"/>
    <w:rsid w:val="00686435"/>
    <w:rsid w:val="00686698"/>
    <w:rsid w:val="00687001"/>
    <w:rsid w:val="006877A6"/>
    <w:rsid w:val="00690272"/>
    <w:rsid w:val="00690A83"/>
    <w:rsid w:val="00690E1C"/>
    <w:rsid w:val="00691318"/>
    <w:rsid w:val="0069153C"/>
    <w:rsid w:val="00691BD9"/>
    <w:rsid w:val="00692857"/>
    <w:rsid w:val="00692E5E"/>
    <w:rsid w:val="00693184"/>
    <w:rsid w:val="006934A8"/>
    <w:rsid w:val="006938D8"/>
    <w:rsid w:val="00693DE9"/>
    <w:rsid w:val="00695D72"/>
    <w:rsid w:val="00696A17"/>
    <w:rsid w:val="00696AE4"/>
    <w:rsid w:val="00696BFF"/>
    <w:rsid w:val="00696EF6"/>
    <w:rsid w:val="006974DC"/>
    <w:rsid w:val="006977F2"/>
    <w:rsid w:val="006A0531"/>
    <w:rsid w:val="006A0CFE"/>
    <w:rsid w:val="006A14A7"/>
    <w:rsid w:val="006A1A08"/>
    <w:rsid w:val="006A247B"/>
    <w:rsid w:val="006A2987"/>
    <w:rsid w:val="006A2E63"/>
    <w:rsid w:val="006A2E69"/>
    <w:rsid w:val="006A2FFC"/>
    <w:rsid w:val="006A3CBA"/>
    <w:rsid w:val="006A3FEF"/>
    <w:rsid w:val="006A6CA9"/>
    <w:rsid w:val="006A7DDE"/>
    <w:rsid w:val="006A7F75"/>
    <w:rsid w:val="006A7FD2"/>
    <w:rsid w:val="006B0599"/>
    <w:rsid w:val="006B06EA"/>
    <w:rsid w:val="006B0881"/>
    <w:rsid w:val="006B19D0"/>
    <w:rsid w:val="006B1E5C"/>
    <w:rsid w:val="006B1FE9"/>
    <w:rsid w:val="006B2895"/>
    <w:rsid w:val="006B2A2D"/>
    <w:rsid w:val="006B2A93"/>
    <w:rsid w:val="006B36BA"/>
    <w:rsid w:val="006B453A"/>
    <w:rsid w:val="006B5BFE"/>
    <w:rsid w:val="006B6443"/>
    <w:rsid w:val="006B71E1"/>
    <w:rsid w:val="006B725C"/>
    <w:rsid w:val="006B7723"/>
    <w:rsid w:val="006B7C56"/>
    <w:rsid w:val="006C1CDE"/>
    <w:rsid w:val="006C1F51"/>
    <w:rsid w:val="006C37AE"/>
    <w:rsid w:val="006C4083"/>
    <w:rsid w:val="006C4C28"/>
    <w:rsid w:val="006C5CD7"/>
    <w:rsid w:val="006C63ED"/>
    <w:rsid w:val="006C675B"/>
    <w:rsid w:val="006C689F"/>
    <w:rsid w:val="006C6975"/>
    <w:rsid w:val="006C6CB1"/>
    <w:rsid w:val="006C6FFF"/>
    <w:rsid w:val="006C7319"/>
    <w:rsid w:val="006D0CF1"/>
    <w:rsid w:val="006D1497"/>
    <w:rsid w:val="006D381D"/>
    <w:rsid w:val="006D40E7"/>
    <w:rsid w:val="006D4654"/>
    <w:rsid w:val="006D4A68"/>
    <w:rsid w:val="006D4EE1"/>
    <w:rsid w:val="006D54FE"/>
    <w:rsid w:val="006D5511"/>
    <w:rsid w:val="006D6754"/>
    <w:rsid w:val="006D69B5"/>
    <w:rsid w:val="006D6CE6"/>
    <w:rsid w:val="006D6FCE"/>
    <w:rsid w:val="006D7210"/>
    <w:rsid w:val="006D7DDE"/>
    <w:rsid w:val="006E0014"/>
    <w:rsid w:val="006E0F7D"/>
    <w:rsid w:val="006E104C"/>
    <w:rsid w:val="006E148B"/>
    <w:rsid w:val="006E1F70"/>
    <w:rsid w:val="006E26D1"/>
    <w:rsid w:val="006E27AF"/>
    <w:rsid w:val="006E32CC"/>
    <w:rsid w:val="006E3532"/>
    <w:rsid w:val="006E41CD"/>
    <w:rsid w:val="006E4F8B"/>
    <w:rsid w:val="006E532E"/>
    <w:rsid w:val="006E7317"/>
    <w:rsid w:val="006E7A55"/>
    <w:rsid w:val="006E7F21"/>
    <w:rsid w:val="006F00E7"/>
    <w:rsid w:val="006F02A0"/>
    <w:rsid w:val="006F0AFE"/>
    <w:rsid w:val="006F0C22"/>
    <w:rsid w:val="006F0ED1"/>
    <w:rsid w:val="006F1E83"/>
    <w:rsid w:val="006F2482"/>
    <w:rsid w:val="006F4DC2"/>
    <w:rsid w:val="006F504D"/>
    <w:rsid w:val="006F5319"/>
    <w:rsid w:val="006F5F24"/>
    <w:rsid w:val="006F61E8"/>
    <w:rsid w:val="006F7107"/>
    <w:rsid w:val="006F73D2"/>
    <w:rsid w:val="00700805"/>
    <w:rsid w:val="007009E4"/>
    <w:rsid w:val="00702267"/>
    <w:rsid w:val="007024C9"/>
    <w:rsid w:val="0070352A"/>
    <w:rsid w:val="00703532"/>
    <w:rsid w:val="0070398B"/>
    <w:rsid w:val="00703DB3"/>
    <w:rsid w:val="00703E58"/>
    <w:rsid w:val="00704E28"/>
    <w:rsid w:val="007052E2"/>
    <w:rsid w:val="00705805"/>
    <w:rsid w:val="00705A36"/>
    <w:rsid w:val="00706246"/>
    <w:rsid w:val="00706922"/>
    <w:rsid w:val="00706928"/>
    <w:rsid w:val="00707183"/>
    <w:rsid w:val="0070721B"/>
    <w:rsid w:val="00707929"/>
    <w:rsid w:val="00707E7E"/>
    <w:rsid w:val="00707FB8"/>
    <w:rsid w:val="00710472"/>
    <w:rsid w:val="00711310"/>
    <w:rsid w:val="00711749"/>
    <w:rsid w:val="00712E86"/>
    <w:rsid w:val="0071375E"/>
    <w:rsid w:val="00713BC0"/>
    <w:rsid w:val="00713E20"/>
    <w:rsid w:val="00714EFE"/>
    <w:rsid w:val="00715207"/>
    <w:rsid w:val="007155A6"/>
    <w:rsid w:val="007155AB"/>
    <w:rsid w:val="0071593F"/>
    <w:rsid w:val="00715DF5"/>
    <w:rsid w:val="007165B7"/>
    <w:rsid w:val="00716B79"/>
    <w:rsid w:val="00716E64"/>
    <w:rsid w:val="00717477"/>
    <w:rsid w:val="007206B9"/>
    <w:rsid w:val="007212D5"/>
    <w:rsid w:val="007217E8"/>
    <w:rsid w:val="00722049"/>
    <w:rsid w:val="00722722"/>
    <w:rsid w:val="00722903"/>
    <w:rsid w:val="00722D66"/>
    <w:rsid w:val="00722DC2"/>
    <w:rsid w:val="00723190"/>
    <w:rsid w:val="007238E4"/>
    <w:rsid w:val="00723A65"/>
    <w:rsid w:val="007240C0"/>
    <w:rsid w:val="0072457C"/>
    <w:rsid w:val="00724A53"/>
    <w:rsid w:val="00725393"/>
    <w:rsid w:val="00726DC7"/>
    <w:rsid w:val="00726F8E"/>
    <w:rsid w:val="00727022"/>
    <w:rsid w:val="0072741A"/>
    <w:rsid w:val="00727B2D"/>
    <w:rsid w:val="00727CEA"/>
    <w:rsid w:val="00730319"/>
    <w:rsid w:val="00730BD9"/>
    <w:rsid w:val="007311F2"/>
    <w:rsid w:val="007319DE"/>
    <w:rsid w:val="00731F29"/>
    <w:rsid w:val="00732BDE"/>
    <w:rsid w:val="007330C7"/>
    <w:rsid w:val="00735D52"/>
    <w:rsid w:val="00736CAA"/>
    <w:rsid w:val="0073755D"/>
    <w:rsid w:val="007378A1"/>
    <w:rsid w:val="00737DBF"/>
    <w:rsid w:val="00737EED"/>
    <w:rsid w:val="00737FBE"/>
    <w:rsid w:val="0074080A"/>
    <w:rsid w:val="00741628"/>
    <w:rsid w:val="007419AF"/>
    <w:rsid w:val="00741D69"/>
    <w:rsid w:val="00742647"/>
    <w:rsid w:val="00742E31"/>
    <w:rsid w:val="00743058"/>
    <w:rsid w:val="0074434A"/>
    <w:rsid w:val="0074463D"/>
    <w:rsid w:val="00745F19"/>
    <w:rsid w:val="00746BF6"/>
    <w:rsid w:val="00746C40"/>
    <w:rsid w:val="00750068"/>
    <w:rsid w:val="00751DBB"/>
    <w:rsid w:val="00751E73"/>
    <w:rsid w:val="007520CA"/>
    <w:rsid w:val="00752368"/>
    <w:rsid w:val="007524FD"/>
    <w:rsid w:val="00752865"/>
    <w:rsid w:val="0075297D"/>
    <w:rsid w:val="0075431A"/>
    <w:rsid w:val="0075570D"/>
    <w:rsid w:val="00756A9F"/>
    <w:rsid w:val="007572AF"/>
    <w:rsid w:val="00757D57"/>
    <w:rsid w:val="00757EF1"/>
    <w:rsid w:val="007607EE"/>
    <w:rsid w:val="00761135"/>
    <w:rsid w:val="00761927"/>
    <w:rsid w:val="00761B16"/>
    <w:rsid w:val="00762740"/>
    <w:rsid w:val="00762CD5"/>
    <w:rsid w:val="00762E65"/>
    <w:rsid w:val="00763488"/>
    <w:rsid w:val="00763667"/>
    <w:rsid w:val="007645D9"/>
    <w:rsid w:val="00764C6D"/>
    <w:rsid w:val="00764F31"/>
    <w:rsid w:val="007657E7"/>
    <w:rsid w:val="00766385"/>
    <w:rsid w:val="00766508"/>
    <w:rsid w:val="00766F34"/>
    <w:rsid w:val="00770122"/>
    <w:rsid w:val="007705AB"/>
    <w:rsid w:val="00770A07"/>
    <w:rsid w:val="007733E0"/>
    <w:rsid w:val="0077357A"/>
    <w:rsid w:val="007738A6"/>
    <w:rsid w:val="00774344"/>
    <w:rsid w:val="0077434C"/>
    <w:rsid w:val="00774548"/>
    <w:rsid w:val="0077557B"/>
    <w:rsid w:val="007759E3"/>
    <w:rsid w:val="00777DCD"/>
    <w:rsid w:val="00780662"/>
    <w:rsid w:val="0078077F"/>
    <w:rsid w:val="007807FE"/>
    <w:rsid w:val="00782ECC"/>
    <w:rsid w:val="007831CA"/>
    <w:rsid w:val="00783641"/>
    <w:rsid w:val="00783CBF"/>
    <w:rsid w:val="0078496B"/>
    <w:rsid w:val="007869D7"/>
    <w:rsid w:val="00786CE9"/>
    <w:rsid w:val="007870BE"/>
    <w:rsid w:val="007874E5"/>
    <w:rsid w:val="00787DEE"/>
    <w:rsid w:val="00790C32"/>
    <w:rsid w:val="00791018"/>
    <w:rsid w:val="0079122C"/>
    <w:rsid w:val="00791B90"/>
    <w:rsid w:val="007928A6"/>
    <w:rsid w:val="00792B24"/>
    <w:rsid w:val="00792C26"/>
    <w:rsid w:val="0079315B"/>
    <w:rsid w:val="007937AD"/>
    <w:rsid w:val="007938D1"/>
    <w:rsid w:val="007947A9"/>
    <w:rsid w:val="00795176"/>
    <w:rsid w:val="00795458"/>
    <w:rsid w:val="00796474"/>
    <w:rsid w:val="007A03D1"/>
    <w:rsid w:val="007A18F1"/>
    <w:rsid w:val="007A1DB7"/>
    <w:rsid w:val="007A2014"/>
    <w:rsid w:val="007A2A5B"/>
    <w:rsid w:val="007A551A"/>
    <w:rsid w:val="007A5C95"/>
    <w:rsid w:val="007A7B79"/>
    <w:rsid w:val="007A7C85"/>
    <w:rsid w:val="007B0541"/>
    <w:rsid w:val="007B07EA"/>
    <w:rsid w:val="007B207B"/>
    <w:rsid w:val="007B2185"/>
    <w:rsid w:val="007B222E"/>
    <w:rsid w:val="007B2809"/>
    <w:rsid w:val="007B2839"/>
    <w:rsid w:val="007B44A9"/>
    <w:rsid w:val="007B46EE"/>
    <w:rsid w:val="007B50BA"/>
    <w:rsid w:val="007B5498"/>
    <w:rsid w:val="007B612B"/>
    <w:rsid w:val="007B671C"/>
    <w:rsid w:val="007B724D"/>
    <w:rsid w:val="007C1ECC"/>
    <w:rsid w:val="007C29D1"/>
    <w:rsid w:val="007C2A46"/>
    <w:rsid w:val="007C3728"/>
    <w:rsid w:val="007C40B3"/>
    <w:rsid w:val="007C52EB"/>
    <w:rsid w:val="007C6168"/>
    <w:rsid w:val="007C646D"/>
    <w:rsid w:val="007C7444"/>
    <w:rsid w:val="007C75CD"/>
    <w:rsid w:val="007C7DE2"/>
    <w:rsid w:val="007D0472"/>
    <w:rsid w:val="007D0742"/>
    <w:rsid w:val="007D0777"/>
    <w:rsid w:val="007D16A2"/>
    <w:rsid w:val="007D208B"/>
    <w:rsid w:val="007D2226"/>
    <w:rsid w:val="007D22E9"/>
    <w:rsid w:val="007D28C4"/>
    <w:rsid w:val="007D3709"/>
    <w:rsid w:val="007D3923"/>
    <w:rsid w:val="007D3E5D"/>
    <w:rsid w:val="007D3E87"/>
    <w:rsid w:val="007D3FC0"/>
    <w:rsid w:val="007D455D"/>
    <w:rsid w:val="007D4B68"/>
    <w:rsid w:val="007D5275"/>
    <w:rsid w:val="007D5332"/>
    <w:rsid w:val="007D56D7"/>
    <w:rsid w:val="007D62C9"/>
    <w:rsid w:val="007D6953"/>
    <w:rsid w:val="007D6BA4"/>
    <w:rsid w:val="007D6C75"/>
    <w:rsid w:val="007D6EF0"/>
    <w:rsid w:val="007D72D0"/>
    <w:rsid w:val="007D7DB7"/>
    <w:rsid w:val="007E0036"/>
    <w:rsid w:val="007E0BAA"/>
    <w:rsid w:val="007E0C14"/>
    <w:rsid w:val="007E0D7F"/>
    <w:rsid w:val="007E1275"/>
    <w:rsid w:val="007E175C"/>
    <w:rsid w:val="007E1E48"/>
    <w:rsid w:val="007E2E70"/>
    <w:rsid w:val="007E31C2"/>
    <w:rsid w:val="007E482F"/>
    <w:rsid w:val="007E49DD"/>
    <w:rsid w:val="007E4CA3"/>
    <w:rsid w:val="007E539B"/>
    <w:rsid w:val="007E5C12"/>
    <w:rsid w:val="007E5C26"/>
    <w:rsid w:val="007E61F5"/>
    <w:rsid w:val="007E66D8"/>
    <w:rsid w:val="007E6A33"/>
    <w:rsid w:val="007E7581"/>
    <w:rsid w:val="007F0873"/>
    <w:rsid w:val="007F09B4"/>
    <w:rsid w:val="007F0EDF"/>
    <w:rsid w:val="007F174F"/>
    <w:rsid w:val="007F1E2A"/>
    <w:rsid w:val="007F1FE9"/>
    <w:rsid w:val="007F216A"/>
    <w:rsid w:val="007F23B1"/>
    <w:rsid w:val="007F2DAE"/>
    <w:rsid w:val="007F3B7A"/>
    <w:rsid w:val="007F3EE0"/>
    <w:rsid w:val="007F479D"/>
    <w:rsid w:val="007F4EC6"/>
    <w:rsid w:val="007F56B4"/>
    <w:rsid w:val="007F6376"/>
    <w:rsid w:val="007F65D8"/>
    <w:rsid w:val="007F6CBD"/>
    <w:rsid w:val="007F6E15"/>
    <w:rsid w:val="007F7500"/>
    <w:rsid w:val="008000BE"/>
    <w:rsid w:val="00800D93"/>
    <w:rsid w:val="008016B7"/>
    <w:rsid w:val="00801BFE"/>
    <w:rsid w:val="0080292F"/>
    <w:rsid w:val="00802C90"/>
    <w:rsid w:val="0080336D"/>
    <w:rsid w:val="0080414E"/>
    <w:rsid w:val="008056F3"/>
    <w:rsid w:val="008057C2"/>
    <w:rsid w:val="0080769B"/>
    <w:rsid w:val="00807DCA"/>
    <w:rsid w:val="00810204"/>
    <w:rsid w:val="00810B73"/>
    <w:rsid w:val="00811524"/>
    <w:rsid w:val="00814035"/>
    <w:rsid w:val="00817A5D"/>
    <w:rsid w:val="00820597"/>
    <w:rsid w:val="008217B5"/>
    <w:rsid w:val="00821BDE"/>
    <w:rsid w:val="008220AF"/>
    <w:rsid w:val="00822429"/>
    <w:rsid w:val="008228F2"/>
    <w:rsid w:val="008229DA"/>
    <w:rsid w:val="00822B12"/>
    <w:rsid w:val="00822BCE"/>
    <w:rsid w:val="00822D92"/>
    <w:rsid w:val="00822EEC"/>
    <w:rsid w:val="0082349E"/>
    <w:rsid w:val="00823B85"/>
    <w:rsid w:val="008240D8"/>
    <w:rsid w:val="0082469E"/>
    <w:rsid w:val="008248F8"/>
    <w:rsid w:val="00825C2F"/>
    <w:rsid w:val="00825CE4"/>
    <w:rsid w:val="008263C8"/>
    <w:rsid w:val="008265E0"/>
    <w:rsid w:val="0082696E"/>
    <w:rsid w:val="0083213E"/>
    <w:rsid w:val="00832A4C"/>
    <w:rsid w:val="00832B91"/>
    <w:rsid w:val="00833E5F"/>
    <w:rsid w:val="0083414C"/>
    <w:rsid w:val="0083445F"/>
    <w:rsid w:val="008346A1"/>
    <w:rsid w:val="00834A95"/>
    <w:rsid w:val="00834E9C"/>
    <w:rsid w:val="00835392"/>
    <w:rsid w:val="008357D1"/>
    <w:rsid w:val="00835930"/>
    <w:rsid w:val="00835AF4"/>
    <w:rsid w:val="008363F9"/>
    <w:rsid w:val="00836A78"/>
    <w:rsid w:val="00836E4B"/>
    <w:rsid w:val="00840D94"/>
    <w:rsid w:val="00841BDF"/>
    <w:rsid w:val="008424B8"/>
    <w:rsid w:val="00842C7B"/>
    <w:rsid w:val="00845C45"/>
    <w:rsid w:val="00846454"/>
    <w:rsid w:val="008465A6"/>
    <w:rsid w:val="0084793C"/>
    <w:rsid w:val="008504A2"/>
    <w:rsid w:val="00850A8F"/>
    <w:rsid w:val="0085130D"/>
    <w:rsid w:val="008518B8"/>
    <w:rsid w:val="0085198D"/>
    <w:rsid w:val="0085233E"/>
    <w:rsid w:val="00852947"/>
    <w:rsid w:val="00852B0E"/>
    <w:rsid w:val="00853609"/>
    <w:rsid w:val="00854130"/>
    <w:rsid w:val="00854593"/>
    <w:rsid w:val="00854B79"/>
    <w:rsid w:val="00856D64"/>
    <w:rsid w:val="00857ED1"/>
    <w:rsid w:val="008608D1"/>
    <w:rsid w:val="00862904"/>
    <w:rsid w:val="00865D01"/>
    <w:rsid w:val="00866098"/>
    <w:rsid w:val="00866BE4"/>
    <w:rsid w:val="00867315"/>
    <w:rsid w:val="00867BB0"/>
    <w:rsid w:val="008700E5"/>
    <w:rsid w:val="00870DC4"/>
    <w:rsid w:val="00870E04"/>
    <w:rsid w:val="00870EB0"/>
    <w:rsid w:val="008713B9"/>
    <w:rsid w:val="00871855"/>
    <w:rsid w:val="008726B4"/>
    <w:rsid w:val="0087352F"/>
    <w:rsid w:val="00873DE3"/>
    <w:rsid w:val="008748D2"/>
    <w:rsid w:val="00875551"/>
    <w:rsid w:val="00876759"/>
    <w:rsid w:val="00876959"/>
    <w:rsid w:val="00876F55"/>
    <w:rsid w:val="008774BF"/>
    <w:rsid w:val="00877D31"/>
    <w:rsid w:val="00880385"/>
    <w:rsid w:val="00880BA8"/>
    <w:rsid w:val="00880D98"/>
    <w:rsid w:val="00882339"/>
    <w:rsid w:val="00882612"/>
    <w:rsid w:val="00882B50"/>
    <w:rsid w:val="00882EAE"/>
    <w:rsid w:val="0088388B"/>
    <w:rsid w:val="00883E6D"/>
    <w:rsid w:val="0088481F"/>
    <w:rsid w:val="00884B52"/>
    <w:rsid w:val="00884E46"/>
    <w:rsid w:val="00884F55"/>
    <w:rsid w:val="00885616"/>
    <w:rsid w:val="00886BDC"/>
    <w:rsid w:val="00886BF0"/>
    <w:rsid w:val="00887062"/>
    <w:rsid w:val="0088745B"/>
    <w:rsid w:val="008875D2"/>
    <w:rsid w:val="008876DB"/>
    <w:rsid w:val="00891133"/>
    <w:rsid w:val="00891425"/>
    <w:rsid w:val="00892591"/>
    <w:rsid w:val="008927FC"/>
    <w:rsid w:val="00893392"/>
    <w:rsid w:val="00893601"/>
    <w:rsid w:val="0089400A"/>
    <w:rsid w:val="0089472A"/>
    <w:rsid w:val="008954F4"/>
    <w:rsid w:val="008956D6"/>
    <w:rsid w:val="00896359"/>
    <w:rsid w:val="008977AA"/>
    <w:rsid w:val="00897BF9"/>
    <w:rsid w:val="008A0A4E"/>
    <w:rsid w:val="008A1B2B"/>
    <w:rsid w:val="008A1B33"/>
    <w:rsid w:val="008A1DAA"/>
    <w:rsid w:val="008A23C3"/>
    <w:rsid w:val="008A25FE"/>
    <w:rsid w:val="008A29CE"/>
    <w:rsid w:val="008A2A23"/>
    <w:rsid w:val="008A30F7"/>
    <w:rsid w:val="008A3341"/>
    <w:rsid w:val="008A36B1"/>
    <w:rsid w:val="008A3711"/>
    <w:rsid w:val="008A3C3B"/>
    <w:rsid w:val="008A510C"/>
    <w:rsid w:val="008A58F9"/>
    <w:rsid w:val="008A6548"/>
    <w:rsid w:val="008A68EA"/>
    <w:rsid w:val="008B00A3"/>
    <w:rsid w:val="008B0B9E"/>
    <w:rsid w:val="008B21BA"/>
    <w:rsid w:val="008B223B"/>
    <w:rsid w:val="008B23DA"/>
    <w:rsid w:val="008B2604"/>
    <w:rsid w:val="008B2642"/>
    <w:rsid w:val="008B31E1"/>
    <w:rsid w:val="008B3C36"/>
    <w:rsid w:val="008B43DB"/>
    <w:rsid w:val="008B442D"/>
    <w:rsid w:val="008B44A9"/>
    <w:rsid w:val="008B51DF"/>
    <w:rsid w:val="008B5B3F"/>
    <w:rsid w:val="008B5BA1"/>
    <w:rsid w:val="008B639C"/>
    <w:rsid w:val="008B6F05"/>
    <w:rsid w:val="008B714A"/>
    <w:rsid w:val="008B7561"/>
    <w:rsid w:val="008B767F"/>
    <w:rsid w:val="008B7D84"/>
    <w:rsid w:val="008C0547"/>
    <w:rsid w:val="008C0708"/>
    <w:rsid w:val="008C0BD7"/>
    <w:rsid w:val="008C1D2C"/>
    <w:rsid w:val="008C2AC5"/>
    <w:rsid w:val="008C3C6F"/>
    <w:rsid w:val="008C3CB3"/>
    <w:rsid w:val="008C4B2D"/>
    <w:rsid w:val="008C5358"/>
    <w:rsid w:val="008C536E"/>
    <w:rsid w:val="008C5FF5"/>
    <w:rsid w:val="008C7C8C"/>
    <w:rsid w:val="008C7D08"/>
    <w:rsid w:val="008D053A"/>
    <w:rsid w:val="008D097E"/>
    <w:rsid w:val="008D3C0D"/>
    <w:rsid w:val="008D5211"/>
    <w:rsid w:val="008D57EE"/>
    <w:rsid w:val="008D628D"/>
    <w:rsid w:val="008D657D"/>
    <w:rsid w:val="008D7AED"/>
    <w:rsid w:val="008E079C"/>
    <w:rsid w:val="008E12D7"/>
    <w:rsid w:val="008E162E"/>
    <w:rsid w:val="008E21F7"/>
    <w:rsid w:val="008E30A5"/>
    <w:rsid w:val="008E34EF"/>
    <w:rsid w:val="008E3CB9"/>
    <w:rsid w:val="008E45D9"/>
    <w:rsid w:val="008E4A59"/>
    <w:rsid w:val="008E4B7A"/>
    <w:rsid w:val="008E5EEB"/>
    <w:rsid w:val="008E6291"/>
    <w:rsid w:val="008E641C"/>
    <w:rsid w:val="008E6D4D"/>
    <w:rsid w:val="008E75C4"/>
    <w:rsid w:val="008F04D2"/>
    <w:rsid w:val="008F09E2"/>
    <w:rsid w:val="008F0D99"/>
    <w:rsid w:val="008F1277"/>
    <w:rsid w:val="008F1946"/>
    <w:rsid w:val="008F1FB7"/>
    <w:rsid w:val="008F2020"/>
    <w:rsid w:val="008F2B98"/>
    <w:rsid w:val="008F3138"/>
    <w:rsid w:val="008F3F79"/>
    <w:rsid w:val="008F43CD"/>
    <w:rsid w:val="008F4630"/>
    <w:rsid w:val="008F4654"/>
    <w:rsid w:val="008F5E8E"/>
    <w:rsid w:val="008F6827"/>
    <w:rsid w:val="008F6BA7"/>
    <w:rsid w:val="008F6DC8"/>
    <w:rsid w:val="008F7CAE"/>
    <w:rsid w:val="009001B3"/>
    <w:rsid w:val="00900318"/>
    <w:rsid w:val="00900632"/>
    <w:rsid w:val="00900BD6"/>
    <w:rsid w:val="00900EE6"/>
    <w:rsid w:val="00901183"/>
    <w:rsid w:val="009012A6"/>
    <w:rsid w:val="00901710"/>
    <w:rsid w:val="00902715"/>
    <w:rsid w:val="00902BED"/>
    <w:rsid w:val="00903173"/>
    <w:rsid w:val="00903EB3"/>
    <w:rsid w:val="00903F18"/>
    <w:rsid w:val="00904DF2"/>
    <w:rsid w:val="00904F08"/>
    <w:rsid w:val="00905C85"/>
    <w:rsid w:val="00906149"/>
    <w:rsid w:val="00906846"/>
    <w:rsid w:val="00906AFA"/>
    <w:rsid w:val="00906F59"/>
    <w:rsid w:val="00907EAE"/>
    <w:rsid w:val="009121A2"/>
    <w:rsid w:val="009122A6"/>
    <w:rsid w:val="00913BB0"/>
    <w:rsid w:val="0091488A"/>
    <w:rsid w:val="00914D07"/>
    <w:rsid w:val="0091555D"/>
    <w:rsid w:val="009158D1"/>
    <w:rsid w:val="0091785A"/>
    <w:rsid w:val="00917C11"/>
    <w:rsid w:val="00917DEA"/>
    <w:rsid w:val="00920C91"/>
    <w:rsid w:val="00921B54"/>
    <w:rsid w:val="00921CE1"/>
    <w:rsid w:val="009225AB"/>
    <w:rsid w:val="0092284E"/>
    <w:rsid w:val="00922EEB"/>
    <w:rsid w:val="009231F4"/>
    <w:rsid w:val="009235A5"/>
    <w:rsid w:val="00923770"/>
    <w:rsid w:val="0092384E"/>
    <w:rsid w:val="0092588D"/>
    <w:rsid w:val="00925D93"/>
    <w:rsid w:val="00927499"/>
    <w:rsid w:val="00930899"/>
    <w:rsid w:val="0093097D"/>
    <w:rsid w:val="00930B5C"/>
    <w:rsid w:val="00930BAF"/>
    <w:rsid w:val="00930C7D"/>
    <w:rsid w:val="00931132"/>
    <w:rsid w:val="00931808"/>
    <w:rsid w:val="00931E37"/>
    <w:rsid w:val="00932C66"/>
    <w:rsid w:val="00932D72"/>
    <w:rsid w:val="0093330F"/>
    <w:rsid w:val="00933566"/>
    <w:rsid w:val="00934013"/>
    <w:rsid w:val="00934095"/>
    <w:rsid w:val="0093414F"/>
    <w:rsid w:val="009346DD"/>
    <w:rsid w:val="00934A85"/>
    <w:rsid w:val="00935126"/>
    <w:rsid w:val="0093527A"/>
    <w:rsid w:val="00935FF7"/>
    <w:rsid w:val="00936B7A"/>
    <w:rsid w:val="009405B6"/>
    <w:rsid w:val="00940C04"/>
    <w:rsid w:val="00940D48"/>
    <w:rsid w:val="00940ECC"/>
    <w:rsid w:val="009410FC"/>
    <w:rsid w:val="00941426"/>
    <w:rsid w:val="00942867"/>
    <w:rsid w:val="00942B3E"/>
    <w:rsid w:val="009434C0"/>
    <w:rsid w:val="009438E9"/>
    <w:rsid w:val="00943B5F"/>
    <w:rsid w:val="009448C5"/>
    <w:rsid w:val="00944A50"/>
    <w:rsid w:val="009454B3"/>
    <w:rsid w:val="00945578"/>
    <w:rsid w:val="00945B7D"/>
    <w:rsid w:val="009464FB"/>
    <w:rsid w:val="00950250"/>
    <w:rsid w:val="0095025F"/>
    <w:rsid w:val="0095196B"/>
    <w:rsid w:val="00952370"/>
    <w:rsid w:val="00952D07"/>
    <w:rsid w:val="0095385B"/>
    <w:rsid w:val="00954331"/>
    <w:rsid w:val="00954D17"/>
    <w:rsid w:val="0095784B"/>
    <w:rsid w:val="00960F09"/>
    <w:rsid w:val="00961537"/>
    <w:rsid w:val="0096158E"/>
    <w:rsid w:val="009615C6"/>
    <w:rsid w:val="0096477C"/>
    <w:rsid w:val="009654CD"/>
    <w:rsid w:val="009668DC"/>
    <w:rsid w:val="00967476"/>
    <w:rsid w:val="00967B12"/>
    <w:rsid w:val="00967E9D"/>
    <w:rsid w:val="0097021C"/>
    <w:rsid w:val="00970BBB"/>
    <w:rsid w:val="00971BEA"/>
    <w:rsid w:val="00971DFD"/>
    <w:rsid w:val="00972EA3"/>
    <w:rsid w:val="00973031"/>
    <w:rsid w:val="00973602"/>
    <w:rsid w:val="0097360A"/>
    <w:rsid w:val="009739AE"/>
    <w:rsid w:val="00973C0C"/>
    <w:rsid w:val="00973F67"/>
    <w:rsid w:val="009748FE"/>
    <w:rsid w:val="00975671"/>
    <w:rsid w:val="009758D3"/>
    <w:rsid w:val="009759E6"/>
    <w:rsid w:val="0097632A"/>
    <w:rsid w:val="0097786F"/>
    <w:rsid w:val="00977979"/>
    <w:rsid w:val="00980BA3"/>
    <w:rsid w:val="00980D53"/>
    <w:rsid w:val="00980E46"/>
    <w:rsid w:val="00980ED3"/>
    <w:rsid w:val="00982019"/>
    <w:rsid w:val="00982173"/>
    <w:rsid w:val="009821B8"/>
    <w:rsid w:val="00982547"/>
    <w:rsid w:val="00982F69"/>
    <w:rsid w:val="00983172"/>
    <w:rsid w:val="0098412D"/>
    <w:rsid w:val="00984330"/>
    <w:rsid w:val="00984897"/>
    <w:rsid w:val="0098489B"/>
    <w:rsid w:val="0098494B"/>
    <w:rsid w:val="009849E4"/>
    <w:rsid w:val="00984B90"/>
    <w:rsid w:val="00984C15"/>
    <w:rsid w:val="0098518E"/>
    <w:rsid w:val="00986109"/>
    <w:rsid w:val="00986F7C"/>
    <w:rsid w:val="009877E6"/>
    <w:rsid w:val="00987803"/>
    <w:rsid w:val="00987881"/>
    <w:rsid w:val="00987968"/>
    <w:rsid w:val="0099047A"/>
    <w:rsid w:val="00991ED9"/>
    <w:rsid w:val="0099201F"/>
    <w:rsid w:val="0099216F"/>
    <w:rsid w:val="00992A0E"/>
    <w:rsid w:val="00993BAA"/>
    <w:rsid w:val="00993C5D"/>
    <w:rsid w:val="009947D6"/>
    <w:rsid w:val="00995013"/>
    <w:rsid w:val="00995BB1"/>
    <w:rsid w:val="00996843"/>
    <w:rsid w:val="00996DCF"/>
    <w:rsid w:val="00997E1D"/>
    <w:rsid w:val="009A0139"/>
    <w:rsid w:val="009A0DB8"/>
    <w:rsid w:val="009A0E47"/>
    <w:rsid w:val="009A126D"/>
    <w:rsid w:val="009A16AA"/>
    <w:rsid w:val="009A1BEE"/>
    <w:rsid w:val="009A1C31"/>
    <w:rsid w:val="009A1EFB"/>
    <w:rsid w:val="009A2274"/>
    <w:rsid w:val="009A2FDB"/>
    <w:rsid w:val="009A31BE"/>
    <w:rsid w:val="009A36DF"/>
    <w:rsid w:val="009A3A3A"/>
    <w:rsid w:val="009A3FB8"/>
    <w:rsid w:val="009A4FA3"/>
    <w:rsid w:val="009A54E2"/>
    <w:rsid w:val="009A577B"/>
    <w:rsid w:val="009A5917"/>
    <w:rsid w:val="009A6DA5"/>
    <w:rsid w:val="009A707D"/>
    <w:rsid w:val="009A74E0"/>
    <w:rsid w:val="009A7B1C"/>
    <w:rsid w:val="009A7B2A"/>
    <w:rsid w:val="009B062A"/>
    <w:rsid w:val="009B08BB"/>
    <w:rsid w:val="009B1D2E"/>
    <w:rsid w:val="009B1F4F"/>
    <w:rsid w:val="009B320B"/>
    <w:rsid w:val="009B37C6"/>
    <w:rsid w:val="009B3FA0"/>
    <w:rsid w:val="009B5282"/>
    <w:rsid w:val="009B56CF"/>
    <w:rsid w:val="009B5E4F"/>
    <w:rsid w:val="009B64C0"/>
    <w:rsid w:val="009B752C"/>
    <w:rsid w:val="009B7B00"/>
    <w:rsid w:val="009B7F86"/>
    <w:rsid w:val="009C08FF"/>
    <w:rsid w:val="009C127A"/>
    <w:rsid w:val="009C1A29"/>
    <w:rsid w:val="009C200F"/>
    <w:rsid w:val="009C4EF4"/>
    <w:rsid w:val="009C584E"/>
    <w:rsid w:val="009C5C84"/>
    <w:rsid w:val="009C77DB"/>
    <w:rsid w:val="009C7A88"/>
    <w:rsid w:val="009D0B5B"/>
    <w:rsid w:val="009D1573"/>
    <w:rsid w:val="009D159E"/>
    <w:rsid w:val="009D2726"/>
    <w:rsid w:val="009D319F"/>
    <w:rsid w:val="009D34E1"/>
    <w:rsid w:val="009D37D7"/>
    <w:rsid w:val="009D433F"/>
    <w:rsid w:val="009D5A1E"/>
    <w:rsid w:val="009D5C3E"/>
    <w:rsid w:val="009D607A"/>
    <w:rsid w:val="009D64EB"/>
    <w:rsid w:val="009D6729"/>
    <w:rsid w:val="009D6D33"/>
    <w:rsid w:val="009D746B"/>
    <w:rsid w:val="009D794E"/>
    <w:rsid w:val="009E0053"/>
    <w:rsid w:val="009E1DCC"/>
    <w:rsid w:val="009E27DE"/>
    <w:rsid w:val="009E2EE3"/>
    <w:rsid w:val="009E3178"/>
    <w:rsid w:val="009E369C"/>
    <w:rsid w:val="009E3E46"/>
    <w:rsid w:val="009E3E51"/>
    <w:rsid w:val="009E3F32"/>
    <w:rsid w:val="009E436E"/>
    <w:rsid w:val="009E4423"/>
    <w:rsid w:val="009E47A3"/>
    <w:rsid w:val="009E4E0F"/>
    <w:rsid w:val="009E4FFD"/>
    <w:rsid w:val="009E552A"/>
    <w:rsid w:val="009E65DC"/>
    <w:rsid w:val="009E6E74"/>
    <w:rsid w:val="009F02BB"/>
    <w:rsid w:val="009F061B"/>
    <w:rsid w:val="009F0E41"/>
    <w:rsid w:val="009F2FB7"/>
    <w:rsid w:val="009F30DF"/>
    <w:rsid w:val="009F332C"/>
    <w:rsid w:val="009F40D6"/>
    <w:rsid w:val="009F464B"/>
    <w:rsid w:val="009F4AC3"/>
    <w:rsid w:val="009F4D35"/>
    <w:rsid w:val="009F50E5"/>
    <w:rsid w:val="009F5735"/>
    <w:rsid w:val="009F576F"/>
    <w:rsid w:val="009F5B8B"/>
    <w:rsid w:val="009F7370"/>
    <w:rsid w:val="009F75FC"/>
    <w:rsid w:val="00A00727"/>
    <w:rsid w:val="00A016C1"/>
    <w:rsid w:val="00A0170B"/>
    <w:rsid w:val="00A0208E"/>
    <w:rsid w:val="00A02784"/>
    <w:rsid w:val="00A02EE8"/>
    <w:rsid w:val="00A04DD2"/>
    <w:rsid w:val="00A04FFB"/>
    <w:rsid w:val="00A054B7"/>
    <w:rsid w:val="00A0603C"/>
    <w:rsid w:val="00A068B9"/>
    <w:rsid w:val="00A06D38"/>
    <w:rsid w:val="00A071FD"/>
    <w:rsid w:val="00A07EAB"/>
    <w:rsid w:val="00A10908"/>
    <w:rsid w:val="00A11C80"/>
    <w:rsid w:val="00A139B4"/>
    <w:rsid w:val="00A13F2D"/>
    <w:rsid w:val="00A14012"/>
    <w:rsid w:val="00A149B4"/>
    <w:rsid w:val="00A157C0"/>
    <w:rsid w:val="00A1613F"/>
    <w:rsid w:val="00A16C57"/>
    <w:rsid w:val="00A16E46"/>
    <w:rsid w:val="00A171DB"/>
    <w:rsid w:val="00A17CDF"/>
    <w:rsid w:val="00A20527"/>
    <w:rsid w:val="00A206C4"/>
    <w:rsid w:val="00A214B9"/>
    <w:rsid w:val="00A22172"/>
    <w:rsid w:val="00A225A1"/>
    <w:rsid w:val="00A2283B"/>
    <w:rsid w:val="00A23FA1"/>
    <w:rsid w:val="00A24D93"/>
    <w:rsid w:val="00A25B71"/>
    <w:rsid w:val="00A25C49"/>
    <w:rsid w:val="00A26E3B"/>
    <w:rsid w:val="00A273DF"/>
    <w:rsid w:val="00A27C54"/>
    <w:rsid w:val="00A30679"/>
    <w:rsid w:val="00A31815"/>
    <w:rsid w:val="00A32D89"/>
    <w:rsid w:val="00A32E74"/>
    <w:rsid w:val="00A332D4"/>
    <w:rsid w:val="00A33BD2"/>
    <w:rsid w:val="00A33CBC"/>
    <w:rsid w:val="00A33EA4"/>
    <w:rsid w:val="00A344DE"/>
    <w:rsid w:val="00A3477A"/>
    <w:rsid w:val="00A34DAA"/>
    <w:rsid w:val="00A35ABC"/>
    <w:rsid w:val="00A35D29"/>
    <w:rsid w:val="00A35E3F"/>
    <w:rsid w:val="00A36F79"/>
    <w:rsid w:val="00A373E5"/>
    <w:rsid w:val="00A3796D"/>
    <w:rsid w:val="00A407DE"/>
    <w:rsid w:val="00A407F9"/>
    <w:rsid w:val="00A40B2C"/>
    <w:rsid w:val="00A40B54"/>
    <w:rsid w:val="00A42098"/>
    <w:rsid w:val="00A42EEA"/>
    <w:rsid w:val="00A43AB8"/>
    <w:rsid w:val="00A43D4B"/>
    <w:rsid w:val="00A44170"/>
    <w:rsid w:val="00A44547"/>
    <w:rsid w:val="00A449C9"/>
    <w:rsid w:val="00A46845"/>
    <w:rsid w:val="00A46BE2"/>
    <w:rsid w:val="00A46EBA"/>
    <w:rsid w:val="00A477DE"/>
    <w:rsid w:val="00A47DB2"/>
    <w:rsid w:val="00A500A9"/>
    <w:rsid w:val="00A50350"/>
    <w:rsid w:val="00A50B69"/>
    <w:rsid w:val="00A51785"/>
    <w:rsid w:val="00A52B31"/>
    <w:rsid w:val="00A52B42"/>
    <w:rsid w:val="00A5393A"/>
    <w:rsid w:val="00A54864"/>
    <w:rsid w:val="00A55663"/>
    <w:rsid w:val="00A558E5"/>
    <w:rsid w:val="00A55BA1"/>
    <w:rsid w:val="00A56D77"/>
    <w:rsid w:val="00A57A16"/>
    <w:rsid w:val="00A57B11"/>
    <w:rsid w:val="00A57EC0"/>
    <w:rsid w:val="00A611CD"/>
    <w:rsid w:val="00A6163A"/>
    <w:rsid w:val="00A61E01"/>
    <w:rsid w:val="00A6317A"/>
    <w:rsid w:val="00A641BE"/>
    <w:rsid w:val="00A657A3"/>
    <w:rsid w:val="00A66011"/>
    <w:rsid w:val="00A661C1"/>
    <w:rsid w:val="00A661DD"/>
    <w:rsid w:val="00A6659B"/>
    <w:rsid w:val="00A6665F"/>
    <w:rsid w:val="00A66A83"/>
    <w:rsid w:val="00A66EDF"/>
    <w:rsid w:val="00A67256"/>
    <w:rsid w:val="00A6753C"/>
    <w:rsid w:val="00A72202"/>
    <w:rsid w:val="00A72F49"/>
    <w:rsid w:val="00A73250"/>
    <w:rsid w:val="00A73DAD"/>
    <w:rsid w:val="00A753AD"/>
    <w:rsid w:val="00A7572F"/>
    <w:rsid w:val="00A757B7"/>
    <w:rsid w:val="00A75D40"/>
    <w:rsid w:val="00A7635C"/>
    <w:rsid w:val="00A763E3"/>
    <w:rsid w:val="00A76E18"/>
    <w:rsid w:val="00A77074"/>
    <w:rsid w:val="00A77193"/>
    <w:rsid w:val="00A80D59"/>
    <w:rsid w:val="00A81648"/>
    <w:rsid w:val="00A81D12"/>
    <w:rsid w:val="00A8313B"/>
    <w:rsid w:val="00A841AE"/>
    <w:rsid w:val="00A849B3"/>
    <w:rsid w:val="00A84C76"/>
    <w:rsid w:val="00A84D38"/>
    <w:rsid w:val="00A84D61"/>
    <w:rsid w:val="00A84F30"/>
    <w:rsid w:val="00A85283"/>
    <w:rsid w:val="00A85483"/>
    <w:rsid w:val="00A85874"/>
    <w:rsid w:val="00A85BA6"/>
    <w:rsid w:val="00A8638C"/>
    <w:rsid w:val="00A866A5"/>
    <w:rsid w:val="00A866C6"/>
    <w:rsid w:val="00A875F9"/>
    <w:rsid w:val="00A876B6"/>
    <w:rsid w:val="00A908D7"/>
    <w:rsid w:val="00A90A58"/>
    <w:rsid w:val="00A91606"/>
    <w:rsid w:val="00A91D45"/>
    <w:rsid w:val="00A92965"/>
    <w:rsid w:val="00A92D62"/>
    <w:rsid w:val="00A93B76"/>
    <w:rsid w:val="00A94432"/>
    <w:rsid w:val="00A94648"/>
    <w:rsid w:val="00A94A60"/>
    <w:rsid w:val="00A94AC5"/>
    <w:rsid w:val="00A95181"/>
    <w:rsid w:val="00A95BC9"/>
    <w:rsid w:val="00A95C9B"/>
    <w:rsid w:val="00A96368"/>
    <w:rsid w:val="00A96BD8"/>
    <w:rsid w:val="00A96CA3"/>
    <w:rsid w:val="00A97D31"/>
    <w:rsid w:val="00AA05FB"/>
    <w:rsid w:val="00AA0EC2"/>
    <w:rsid w:val="00AA1A16"/>
    <w:rsid w:val="00AA24BA"/>
    <w:rsid w:val="00AA2AE6"/>
    <w:rsid w:val="00AA3387"/>
    <w:rsid w:val="00AA4C8E"/>
    <w:rsid w:val="00AA697C"/>
    <w:rsid w:val="00AA6B6B"/>
    <w:rsid w:val="00AA7B26"/>
    <w:rsid w:val="00AB0585"/>
    <w:rsid w:val="00AB1B2A"/>
    <w:rsid w:val="00AB20C9"/>
    <w:rsid w:val="00AB272E"/>
    <w:rsid w:val="00AB3141"/>
    <w:rsid w:val="00AB341A"/>
    <w:rsid w:val="00AB37D8"/>
    <w:rsid w:val="00AB3D40"/>
    <w:rsid w:val="00AB408A"/>
    <w:rsid w:val="00AB473F"/>
    <w:rsid w:val="00AB47AD"/>
    <w:rsid w:val="00AB51DA"/>
    <w:rsid w:val="00AB586A"/>
    <w:rsid w:val="00AB5D93"/>
    <w:rsid w:val="00AB5FC9"/>
    <w:rsid w:val="00AB70F0"/>
    <w:rsid w:val="00AB71ED"/>
    <w:rsid w:val="00AB7721"/>
    <w:rsid w:val="00AB78E5"/>
    <w:rsid w:val="00AB7B49"/>
    <w:rsid w:val="00AC09C7"/>
    <w:rsid w:val="00AC0D35"/>
    <w:rsid w:val="00AC172C"/>
    <w:rsid w:val="00AC2416"/>
    <w:rsid w:val="00AC249F"/>
    <w:rsid w:val="00AC2967"/>
    <w:rsid w:val="00AC3441"/>
    <w:rsid w:val="00AC354F"/>
    <w:rsid w:val="00AC3738"/>
    <w:rsid w:val="00AC37C1"/>
    <w:rsid w:val="00AC38B1"/>
    <w:rsid w:val="00AC449A"/>
    <w:rsid w:val="00AC4C88"/>
    <w:rsid w:val="00AC53DD"/>
    <w:rsid w:val="00AC5929"/>
    <w:rsid w:val="00AC78AD"/>
    <w:rsid w:val="00AD276C"/>
    <w:rsid w:val="00AD2AB2"/>
    <w:rsid w:val="00AD3696"/>
    <w:rsid w:val="00AD37B6"/>
    <w:rsid w:val="00AD4350"/>
    <w:rsid w:val="00AD43C0"/>
    <w:rsid w:val="00AD4960"/>
    <w:rsid w:val="00AD5099"/>
    <w:rsid w:val="00AD56B8"/>
    <w:rsid w:val="00AD6F15"/>
    <w:rsid w:val="00AD6F22"/>
    <w:rsid w:val="00AD711C"/>
    <w:rsid w:val="00AE010B"/>
    <w:rsid w:val="00AE1118"/>
    <w:rsid w:val="00AE254A"/>
    <w:rsid w:val="00AE2EE9"/>
    <w:rsid w:val="00AE3E79"/>
    <w:rsid w:val="00AE4981"/>
    <w:rsid w:val="00AE57AD"/>
    <w:rsid w:val="00AE57C4"/>
    <w:rsid w:val="00AE5FCB"/>
    <w:rsid w:val="00AE75BB"/>
    <w:rsid w:val="00AE7A3D"/>
    <w:rsid w:val="00AF044D"/>
    <w:rsid w:val="00AF1105"/>
    <w:rsid w:val="00AF214A"/>
    <w:rsid w:val="00AF2808"/>
    <w:rsid w:val="00AF2A61"/>
    <w:rsid w:val="00AF33C5"/>
    <w:rsid w:val="00AF3EC1"/>
    <w:rsid w:val="00AF4463"/>
    <w:rsid w:val="00AF6B6E"/>
    <w:rsid w:val="00AF7EDA"/>
    <w:rsid w:val="00AF7F87"/>
    <w:rsid w:val="00B01AB6"/>
    <w:rsid w:val="00B01D2B"/>
    <w:rsid w:val="00B0219D"/>
    <w:rsid w:val="00B026FB"/>
    <w:rsid w:val="00B03C5C"/>
    <w:rsid w:val="00B03F11"/>
    <w:rsid w:val="00B04F1C"/>
    <w:rsid w:val="00B05161"/>
    <w:rsid w:val="00B056D8"/>
    <w:rsid w:val="00B05B06"/>
    <w:rsid w:val="00B0616A"/>
    <w:rsid w:val="00B062F8"/>
    <w:rsid w:val="00B0649A"/>
    <w:rsid w:val="00B0658A"/>
    <w:rsid w:val="00B069DA"/>
    <w:rsid w:val="00B0772B"/>
    <w:rsid w:val="00B077B6"/>
    <w:rsid w:val="00B07D40"/>
    <w:rsid w:val="00B103F6"/>
    <w:rsid w:val="00B127A5"/>
    <w:rsid w:val="00B12CA6"/>
    <w:rsid w:val="00B13508"/>
    <w:rsid w:val="00B13B8F"/>
    <w:rsid w:val="00B1475A"/>
    <w:rsid w:val="00B152A3"/>
    <w:rsid w:val="00B15317"/>
    <w:rsid w:val="00B154D0"/>
    <w:rsid w:val="00B1567B"/>
    <w:rsid w:val="00B1594D"/>
    <w:rsid w:val="00B159F0"/>
    <w:rsid w:val="00B15D7B"/>
    <w:rsid w:val="00B164D3"/>
    <w:rsid w:val="00B1690F"/>
    <w:rsid w:val="00B16B0F"/>
    <w:rsid w:val="00B16BF6"/>
    <w:rsid w:val="00B200D7"/>
    <w:rsid w:val="00B20755"/>
    <w:rsid w:val="00B22AA4"/>
    <w:rsid w:val="00B22EC4"/>
    <w:rsid w:val="00B22F31"/>
    <w:rsid w:val="00B231C4"/>
    <w:rsid w:val="00B23286"/>
    <w:rsid w:val="00B24736"/>
    <w:rsid w:val="00B259F6"/>
    <w:rsid w:val="00B2603D"/>
    <w:rsid w:val="00B26163"/>
    <w:rsid w:val="00B262D1"/>
    <w:rsid w:val="00B2660A"/>
    <w:rsid w:val="00B26E96"/>
    <w:rsid w:val="00B27051"/>
    <w:rsid w:val="00B30482"/>
    <w:rsid w:val="00B30AF2"/>
    <w:rsid w:val="00B30B5B"/>
    <w:rsid w:val="00B3179B"/>
    <w:rsid w:val="00B31D8E"/>
    <w:rsid w:val="00B31F13"/>
    <w:rsid w:val="00B32435"/>
    <w:rsid w:val="00B32C47"/>
    <w:rsid w:val="00B3310E"/>
    <w:rsid w:val="00B337B7"/>
    <w:rsid w:val="00B33B04"/>
    <w:rsid w:val="00B33F7D"/>
    <w:rsid w:val="00B34338"/>
    <w:rsid w:val="00B34894"/>
    <w:rsid w:val="00B35758"/>
    <w:rsid w:val="00B3590D"/>
    <w:rsid w:val="00B35C46"/>
    <w:rsid w:val="00B35D71"/>
    <w:rsid w:val="00B36A90"/>
    <w:rsid w:val="00B36F4C"/>
    <w:rsid w:val="00B373D2"/>
    <w:rsid w:val="00B377E5"/>
    <w:rsid w:val="00B379C5"/>
    <w:rsid w:val="00B40DCA"/>
    <w:rsid w:val="00B42F2C"/>
    <w:rsid w:val="00B42FC6"/>
    <w:rsid w:val="00B443B3"/>
    <w:rsid w:val="00B4457C"/>
    <w:rsid w:val="00B4571A"/>
    <w:rsid w:val="00B45867"/>
    <w:rsid w:val="00B458A8"/>
    <w:rsid w:val="00B45FFD"/>
    <w:rsid w:val="00B463D2"/>
    <w:rsid w:val="00B4645F"/>
    <w:rsid w:val="00B464DC"/>
    <w:rsid w:val="00B46608"/>
    <w:rsid w:val="00B4692B"/>
    <w:rsid w:val="00B46B1D"/>
    <w:rsid w:val="00B47D89"/>
    <w:rsid w:val="00B500DC"/>
    <w:rsid w:val="00B50781"/>
    <w:rsid w:val="00B5103D"/>
    <w:rsid w:val="00B522DF"/>
    <w:rsid w:val="00B52CE6"/>
    <w:rsid w:val="00B52E0B"/>
    <w:rsid w:val="00B52F98"/>
    <w:rsid w:val="00B53163"/>
    <w:rsid w:val="00B53E78"/>
    <w:rsid w:val="00B53FDD"/>
    <w:rsid w:val="00B55029"/>
    <w:rsid w:val="00B56166"/>
    <w:rsid w:val="00B5713C"/>
    <w:rsid w:val="00B57497"/>
    <w:rsid w:val="00B57CB5"/>
    <w:rsid w:val="00B60007"/>
    <w:rsid w:val="00B61BAF"/>
    <w:rsid w:val="00B61BF7"/>
    <w:rsid w:val="00B61F47"/>
    <w:rsid w:val="00B62BB2"/>
    <w:rsid w:val="00B63242"/>
    <w:rsid w:val="00B6469C"/>
    <w:rsid w:val="00B64A39"/>
    <w:rsid w:val="00B64F6B"/>
    <w:rsid w:val="00B65263"/>
    <w:rsid w:val="00B65B40"/>
    <w:rsid w:val="00B668DD"/>
    <w:rsid w:val="00B707EE"/>
    <w:rsid w:val="00B7091A"/>
    <w:rsid w:val="00B714F7"/>
    <w:rsid w:val="00B71D59"/>
    <w:rsid w:val="00B7280C"/>
    <w:rsid w:val="00B72F19"/>
    <w:rsid w:val="00B73576"/>
    <w:rsid w:val="00B73B29"/>
    <w:rsid w:val="00B744EC"/>
    <w:rsid w:val="00B745D7"/>
    <w:rsid w:val="00B7474C"/>
    <w:rsid w:val="00B74A47"/>
    <w:rsid w:val="00B765DD"/>
    <w:rsid w:val="00B766C9"/>
    <w:rsid w:val="00B76994"/>
    <w:rsid w:val="00B771FD"/>
    <w:rsid w:val="00B77F2A"/>
    <w:rsid w:val="00B807B9"/>
    <w:rsid w:val="00B82C9B"/>
    <w:rsid w:val="00B83F89"/>
    <w:rsid w:val="00B84EC1"/>
    <w:rsid w:val="00B851C7"/>
    <w:rsid w:val="00B8577C"/>
    <w:rsid w:val="00B85A08"/>
    <w:rsid w:val="00B85AA7"/>
    <w:rsid w:val="00B86066"/>
    <w:rsid w:val="00B860A0"/>
    <w:rsid w:val="00B865D6"/>
    <w:rsid w:val="00B86D93"/>
    <w:rsid w:val="00B86E98"/>
    <w:rsid w:val="00B873D6"/>
    <w:rsid w:val="00B903F8"/>
    <w:rsid w:val="00B910B8"/>
    <w:rsid w:val="00B918E2"/>
    <w:rsid w:val="00B91E43"/>
    <w:rsid w:val="00B9211D"/>
    <w:rsid w:val="00B92A83"/>
    <w:rsid w:val="00B93538"/>
    <w:rsid w:val="00B93E47"/>
    <w:rsid w:val="00B94016"/>
    <w:rsid w:val="00B9462F"/>
    <w:rsid w:val="00B94865"/>
    <w:rsid w:val="00B94BA4"/>
    <w:rsid w:val="00B95A1D"/>
    <w:rsid w:val="00B96396"/>
    <w:rsid w:val="00B9680F"/>
    <w:rsid w:val="00B968BD"/>
    <w:rsid w:val="00B96C24"/>
    <w:rsid w:val="00B970B0"/>
    <w:rsid w:val="00B9748B"/>
    <w:rsid w:val="00BA038D"/>
    <w:rsid w:val="00BA0CBF"/>
    <w:rsid w:val="00BA25E3"/>
    <w:rsid w:val="00BA375C"/>
    <w:rsid w:val="00BA37BC"/>
    <w:rsid w:val="00BA396B"/>
    <w:rsid w:val="00BA53B2"/>
    <w:rsid w:val="00BA53FD"/>
    <w:rsid w:val="00BA6214"/>
    <w:rsid w:val="00BA6AA2"/>
    <w:rsid w:val="00BA6EA2"/>
    <w:rsid w:val="00BA7E43"/>
    <w:rsid w:val="00BA7E4A"/>
    <w:rsid w:val="00BA7E64"/>
    <w:rsid w:val="00BB0702"/>
    <w:rsid w:val="00BB09CC"/>
    <w:rsid w:val="00BB0F83"/>
    <w:rsid w:val="00BB1514"/>
    <w:rsid w:val="00BB1909"/>
    <w:rsid w:val="00BB29FC"/>
    <w:rsid w:val="00BB344C"/>
    <w:rsid w:val="00BB35B0"/>
    <w:rsid w:val="00BB3899"/>
    <w:rsid w:val="00BB39F6"/>
    <w:rsid w:val="00BB3FCC"/>
    <w:rsid w:val="00BB48E6"/>
    <w:rsid w:val="00BB50C3"/>
    <w:rsid w:val="00BB530E"/>
    <w:rsid w:val="00BB655A"/>
    <w:rsid w:val="00BB6600"/>
    <w:rsid w:val="00BB670C"/>
    <w:rsid w:val="00BB7146"/>
    <w:rsid w:val="00BC03EA"/>
    <w:rsid w:val="00BC1BB6"/>
    <w:rsid w:val="00BC1DE4"/>
    <w:rsid w:val="00BC2D94"/>
    <w:rsid w:val="00BC38D5"/>
    <w:rsid w:val="00BC4347"/>
    <w:rsid w:val="00BC4F7C"/>
    <w:rsid w:val="00BC510D"/>
    <w:rsid w:val="00BC5560"/>
    <w:rsid w:val="00BC5649"/>
    <w:rsid w:val="00BC576B"/>
    <w:rsid w:val="00BC608F"/>
    <w:rsid w:val="00BC647B"/>
    <w:rsid w:val="00BC6F7B"/>
    <w:rsid w:val="00BC7162"/>
    <w:rsid w:val="00BC75E1"/>
    <w:rsid w:val="00BC7D61"/>
    <w:rsid w:val="00BD027F"/>
    <w:rsid w:val="00BD09FD"/>
    <w:rsid w:val="00BD1E47"/>
    <w:rsid w:val="00BD1FB1"/>
    <w:rsid w:val="00BD24FB"/>
    <w:rsid w:val="00BD2B4E"/>
    <w:rsid w:val="00BD3342"/>
    <w:rsid w:val="00BD3CA5"/>
    <w:rsid w:val="00BD3DC7"/>
    <w:rsid w:val="00BD4222"/>
    <w:rsid w:val="00BD4A1B"/>
    <w:rsid w:val="00BD4FFC"/>
    <w:rsid w:val="00BD5484"/>
    <w:rsid w:val="00BD577F"/>
    <w:rsid w:val="00BD5A41"/>
    <w:rsid w:val="00BD5AF7"/>
    <w:rsid w:val="00BD5B63"/>
    <w:rsid w:val="00BD64DD"/>
    <w:rsid w:val="00BD6CF8"/>
    <w:rsid w:val="00BD7248"/>
    <w:rsid w:val="00BD729B"/>
    <w:rsid w:val="00BD755F"/>
    <w:rsid w:val="00BE0887"/>
    <w:rsid w:val="00BE0F5D"/>
    <w:rsid w:val="00BE1820"/>
    <w:rsid w:val="00BE22BA"/>
    <w:rsid w:val="00BE298C"/>
    <w:rsid w:val="00BE4709"/>
    <w:rsid w:val="00BE490F"/>
    <w:rsid w:val="00BE643C"/>
    <w:rsid w:val="00BE6FE4"/>
    <w:rsid w:val="00BE7D50"/>
    <w:rsid w:val="00BF0D6E"/>
    <w:rsid w:val="00BF19FA"/>
    <w:rsid w:val="00BF1CE2"/>
    <w:rsid w:val="00BF223A"/>
    <w:rsid w:val="00BF2BD3"/>
    <w:rsid w:val="00BF37B0"/>
    <w:rsid w:val="00BF3931"/>
    <w:rsid w:val="00BF5387"/>
    <w:rsid w:val="00BF54F2"/>
    <w:rsid w:val="00BF5560"/>
    <w:rsid w:val="00BF5922"/>
    <w:rsid w:val="00BF6262"/>
    <w:rsid w:val="00BF69F7"/>
    <w:rsid w:val="00BF6B67"/>
    <w:rsid w:val="00BF7040"/>
    <w:rsid w:val="00BF7362"/>
    <w:rsid w:val="00BF7CF3"/>
    <w:rsid w:val="00C00716"/>
    <w:rsid w:val="00C01FAC"/>
    <w:rsid w:val="00C026CF"/>
    <w:rsid w:val="00C02B27"/>
    <w:rsid w:val="00C03C22"/>
    <w:rsid w:val="00C048EF"/>
    <w:rsid w:val="00C04C6E"/>
    <w:rsid w:val="00C04FD4"/>
    <w:rsid w:val="00C06251"/>
    <w:rsid w:val="00C064DA"/>
    <w:rsid w:val="00C0669D"/>
    <w:rsid w:val="00C0778D"/>
    <w:rsid w:val="00C07DCF"/>
    <w:rsid w:val="00C10784"/>
    <w:rsid w:val="00C119C7"/>
    <w:rsid w:val="00C11CB4"/>
    <w:rsid w:val="00C11EC5"/>
    <w:rsid w:val="00C1210C"/>
    <w:rsid w:val="00C13216"/>
    <w:rsid w:val="00C13764"/>
    <w:rsid w:val="00C13AA0"/>
    <w:rsid w:val="00C14E84"/>
    <w:rsid w:val="00C14FA6"/>
    <w:rsid w:val="00C15429"/>
    <w:rsid w:val="00C160F5"/>
    <w:rsid w:val="00C16680"/>
    <w:rsid w:val="00C16B5C"/>
    <w:rsid w:val="00C20AD5"/>
    <w:rsid w:val="00C20C49"/>
    <w:rsid w:val="00C219F4"/>
    <w:rsid w:val="00C223D7"/>
    <w:rsid w:val="00C2276E"/>
    <w:rsid w:val="00C22BCB"/>
    <w:rsid w:val="00C23A1C"/>
    <w:rsid w:val="00C23C24"/>
    <w:rsid w:val="00C24083"/>
    <w:rsid w:val="00C2449C"/>
    <w:rsid w:val="00C245E9"/>
    <w:rsid w:val="00C24821"/>
    <w:rsid w:val="00C25813"/>
    <w:rsid w:val="00C2581F"/>
    <w:rsid w:val="00C258FB"/>
    <w:rsid w:val="00C25B75"/>
    <w:rsid w:val="00C26CC0"/>
    <w:rsid w:val="00C27336"/>
    <w:rsid w:val="00C27D28"/>
    <w:rsid w:val="00C30681"/>
    <w:rsid w:val="00C306BE"/>
    <w:rsid w:val="00C31036"/>
    <w:rsid w:val="00C32D6B"/>
    <w:rsid w:val="00C32FDF"/>
    <w:rsid w:val="00C33913"/>
    <w:rsid w:val="00C341FD"/>
    <w:rsid w:val="00C3479A"/>
    <w:rsid w:val="00C34B67"/>
    <w:rsid w:val="00C35C69"/>
    <w:rsid w:val="00C35F76"/>
    <w:rsid w:val="00C362F6"/>
    <w:rsid w:val="00C36492"/>
    <w:rsid w:val="00C36740"/>
    <w:rsid w:val="00C369B4"/>
    <w:rsid w:val="00C3706D"/>
    <w:rsid w:val="00C4039B"/>
    <w:rsid w:val="00C40864"/>
    <w:rsid w:val="00C40930"/>
    <w:rsid w:val="00C4097A"/>
    <w:rsid w:val="00C415E1"/>
    <w:rsid w:val="00C42307"/>
    <w:rsid w:val="00C42AB3"/>
    <w:rsid w:val="00C42D2E"/>
    <w:rsid w:val="00C42F63"/>
    <w:rsid w:val="00C42FD2"/>
    <w:rsid w:val="00C43384"/>
    <w:rsid w:val="00C43D1A"/>
    <w:rsid w:val="00C448ED"/>
    <w:rsid w:val="00C44C46"/>
    <w:rsid w:val="00C45179"/>
    <w:rsid w:val="00C46A9B"/>
    <w:rsid w:val="00C46ABE"/>
    <w:rsid w:val="00C46C9E"/>
    <w:rsid w:val="00C474F0"/>
    <w:rsid w:val="00C477DB"/>
    <w:rsid w:val="00C47C7D"/>
    <w:rsid w:val="00C50C9F"/>
    <w:rsid w:val="00C51075"/>
    <w:rsid w:val="00C513E9"/>
    <w:rsid w:val="00C5227E"/>
    <w:rsid w:val="00C5262E"/>
    <w:rsid w:val="00C53C0D"/>
    <w:rsid w:val="00C53C1B"/>
    <w:rsid w:val="00C54844"/>
    <w:rsid w:val="00C55225"/>
    <w:rsid w:val="00C55787"/>
    <w:rsid w:val="00C56128"/>
    <w:rsid w:val="00C566EB"/>
    <w:rsid w:val="00C573D9"/>
    <w:rsid w:val="00C5785F"/>
    <w:rsid w:val="00C57B35"/>
    <w:rsid w:val="00C57BBC"/>
    <w:rsid w:val="00C60D1A"/>
    <w:rsid w:val="00C61225"/>
    <w:rsid w:val="00C614F5"/>
    <w:rsid w:val="00C619F6"/>
    <w:rsid w:val="00C62092"/>
    <w:rsid w:val="00C620AC"/>
    <w:rsid w:val="00C623AA"/>
    <w:rsid w:val="00C62DF7"/>
    <w:rsid w:val="00C631E6"/>
    <w:rsid w:val="00C651FA"/>
    <w:rsid w:val="00C65437"/>
    <w:rsid w:val="00C655E1"/>
    <w:rsid w:val="00C657C3"/>
    <w:rsid w:val="00C65A52"/>
    <w:rsid w:val="00C67457"/>
    <w:rsid w:val="00C678B8"/>
    <w:rsid w:val="00C7048E"/>
    <w:rsid w:val="00C71A08"/>
    <w:rsid w:val="00C71E32"/>
    <w:rsid w:val="00C72BFA"/>
    <w:rsid w:val="00C72E14"/>
    <w:rsid w:val="00C73ACF"/>
    <w:rsid w:val="00C73C06"/>
    <w:rsid w:val="00C743C1"/>
    <w:rsid w:val="00C75752"/>
    <w:rsid w:val="00C75EEE"/>
    <w:rsid w:val="00C7605A"/>
    <w:rsid w:val="00C80C8D"/>
    <w:rsid w:val="00C81A12"/>
    <w:rsid w:val="00C827E4"/>
    <w:rsid w:val="00C82816"/>
    <w:rsid w:val="00C82876"/>
    <w:rsid w:val="00C82C6D"/>
    <w:rsid w:val="00C83369"/>
    <w:rsid w:val="00C84DE0"/>
    <w:rsid w:val="00C85240"/>
    <w:rsid w:val="00C858E8"/>
    <w:rsid w:val="00C87DEC"/>
    <w:rsid w:val="00C9000E"/>
    <w:rsid w:val="00C90165"/>
    <w:rsid w:val="00C90532"/>
    <w:rsid w:val="00C905BF"/>
    <w:rsid w:val="00C910CD"/>
    <w:rsid w:val="00C913A5"/>
    <w:rsid w:val="00C9218A"/>
    <w:rsid w:val="00C93838"/>
    <w:rsid w:val="00C938D7"/>
    <w:rsid w:val="00C94D5A"/>
    <w:rsid w:val="00C954A5"/>
    <w:rsid w:val="00C958B6"/>
    <w:rsid w:val="00C95AA1"/>
    <w:rsid w:val="00C95FB4"/>
    <w:rsid w:val="00C96B28"/>
    <w:rsid w:val="00C96F30"/>
    <w:rsid w:val="00CA019D"/>
    <w:rsid w:val="00CA0BD4"/>
    <w:rsid w:val="00CA162B"/>
    <w:rsid w:val="00CA1997"/>
    <w:rsid w:val="00CA1D62"/>
    <w:rsid w:val="00CA1D9D"/>
    <w:rsid w:val="00CA1E57"/>
    <w:rsid w:val="00CA27F3"/>
    <w:rsid w:val="00CA39E7"/>
    <w:rsid w:val="00CA4276"/>
    <w:rsid w:val="00CA4765"/>
    <w:rsid w:val="00CA57E5"/>
    <w:rsid w:val="00CA5F0F"/>
    <w:rsid w:val="00CA62FA"/>
    <w:rsid w:val="00CA6542"/>
    <w:rsid w:val="00CA6CE1"/>
    <w:rsid w:val="00CA7E7F"/>
    <w:rsid w:val="00CA7FCE"/>
    <w:rsid w:val="00CB0595"/>
    <w:rsid w:val="00CB06C8"/>
    <w:rsid w:val="00CB0942"/>
    <w:rsid w:val="00CB0FE5"/>
    <w:rsid w:val="00CB1804"/>
    <w:rsid w:val="00CB1979"/>
    <w:rsid w:val="00CB1D3D"/>
    <w:rsid w:val="00CB1D41"/>
    <w:rsid w:val="00CB1E3B"/>
    <w:rsid w:val="00CB1E53"/>
    <w:rsid w:val="00CB1EBE"/>
    <w:rsid w:val="00CB209F"/>
    <w:rsid w:val="00CB26B1"/>
    <w:rsid w:val="00CB286C"/>
    <w:rsid w:val="00CB2D3D"/>
    <w:rsid w:val="00CB3D08"/>
    <w:rsid w:val="00CB3DBB"/>
    <w:rsid w:val="00CB5A1E"/>
    <w:rsid w:val="00CB69C5"/>
    <w:rsid w:val="00CB6EDF"/>
    <w:rsid w:val="00CB70A5"/>
    <w:rsid w:val="00CB7BD7"/>
    <w:rsid w:val="00CB7F12"/>
    <w:rsid w:val="00CC066B"/>
    <w:rsid w:val="00CC0670"/>
    <w:rsid w:val="00CC0CA5"/>
    <w:rsid w:val="00CC1188"/>
    <w:rsid w:val="00CC2ABB"/>
    <w:rsid w:val="00CC3066"/>
    <w:rsid w:val="00CC4193"/>
    <w:rsid w:val="00CC45CE"/>
    <w:rsid w:val="00CC4EEA"/>
    <w:rsid w:val="00CC4FCD"/>
    <w:rsid w:val="00CC5644"/>
    <w:rsid w:val="00CC5653"/>
    <w:rsid w:val="00CC702C"/>
    <w:rsid w:val="00CC7745"/>
    <w:rsid w:val="00CD0502"/>
    <w:rsid w:val="00CD0876"/>
    <w:rsid w:val="00CD1BE2"/>
    <w:rsid w:val="00CD20E1"/>
    <w:rsid w:val="00CD21E9"/>
    <w:rsid w:val="00CD23EA"/>
    <w:rsid w:val="00CD4593"/>
    <w:rsid w:val="00CD5756"/>
    <w:rsid w:val="00CD6297"/>
    <w:rsid w:val="00CD7704"/>
    <w:rsid w:val="00CE0681"/>
    <w:rsid w:val="00CE1081"/>
    <w:rsid w:val="00CE17AB"/>
    <w:rsid w:val="00CE3B48"/>
    <w:rsid w:val="00CE3ED5"/>
    <w:rsid w:val="00CE4834"/>
    <w:rsid w:val="00CE4B59"/>
    <w:rsid w:val="00CE4DB6"/>
    <w:rsid w:val="00CE55CD"/>
    <w:rsid w:val="00CE5A54"/>
    <w:rsid w:val="00CE69F8"/>
    <w:rsid w:val="00CE6C50"/>
    <w:rsid w:val="00CE713B"/>
    <w:rsid w:val="00CE7FDD"/>
    <w:rsid w:val="00CF010D"/>
    <w:rsid w:val="00CF0211"/>
    <w:rsid w:val="00CF0D24"/>
    <w:rsid w:val="00CF18C9"/>
    <w:rsid w:val="00CF2045"/>
    <w:rsid w:val="00CF2D19"/>
    <w:rsid w:val="00CF323B"/>
    <w:rsid w:val="00CF4987"/>
    <w:rsid w:val="00CF4AF0"/>
    <w:rsid w:val="00CF4AFD"/>
    <w:rsid w:val="00CF4F4F"/>
    <w:rsid w:val="00CF5084"/>
    <w:rsid w:val="00CF6AAF"/>
    <w:rsid w:val="00CF72D5"/>
    <w:rsid w:val="00CF768B"/>
    <w:rsid w:val="00CF7DBE"/>
    <w:rsid w:val="00D004F3"/>
    <w:rsid w:val="00D01710"/>
    <w:rsid w:val="00D019E4"/>
    <w:rsid w:val="00D01D8C"/>
    <w:rsid w:val="00D01F73"/>
    <w:rsid w:val="00D02229"/>
    <w:rsid w:val="00D02A62"/>
    <w:rsid w:val="00D039EF"/>
    <w:rsid w:val="00D04A0E"/>
    <w:rsid w:val="00D0504C"/>
    <w:rsid w:val="00D059AE"/>
    <w:rsid w:val="00D05D2B"/>
    <w:rsid w:val="00D062AA"/>
    <w:rsid w:val="00D06929"/>
    <w:rsid w:val="00D07448"/>
    <w:rsid w:val="00D101F7"/>
    <w:rsid w:val="00D10717"/>
    <w:rsid w:val="00D10C42"/>
    <w:rsid w:val="00D112D1"/>
    <w:rsid w:val="00D11A9B"/>
    <w:rsid w:val="00D121CF"/>
    <w:rsid w:val="00D12C56"/>
    <w:rsid w:val="00D12E1C"/>
    <w:rsid w:val="00D13733"/>
    <w:rsid w:val="00D13DDA"/>
    <w:rsid w:val="00D13F2E"/>
    <w:rsid w:val="00D14759"/>
    <w:rsid w:val="00D14969"/>
    <w:rsid w:val="00D149BC"/>
    <w:rsid w:val="00D14CB7"/>
    <w:rsid w:val="00D1574B"/>
    <w:rsid w:val="00D15B24"/>
    <w:rsid w:val="00D15DA0"/>
    <w:rsid w:val="00D15DF3"/>
    <w:rsid w:val="00D1634F"/>
    <w:rsid w:val="00D165EF"/>
    <w:rsid w:val="00D16901"/>
    <w:rsid w:val="00D17132"/>
    <w:rsid w:val="00D173CD"/>
    <w:rsid w:val="00D17742"/>
    <w:rsid w:val="00D203E1"/>
    <w:rsid w:val="00D20826"/>
    <w:rsid w:val="00D209A4"/>
    <w:rsid w:val="00D2114D"/>
    <w:rsid w:val="00D2149E"/>
    <w:rsid w:val="00D227D4"/>
    <w:rsid w:val="00D24139"/>
    <w:rsid w:val="00D246BE"/>
    <w:rsid w:val="00D24FED"/>
    <w:rsid w:val="00D27358"/>
    <w:rsid w:val="00D3023A"/>
    <w:rsid w:val="00D3085B"/>
    <w:rsid w:val="00D310C3"/>
    <w:rsid w:val="00D321E6"/>
    <w:rsid w:val="00D32546"/>
    <w:rsid w:val="00D330DF"/>
    <w:rsid w:val="00D332FE"/>
    <w:rsid w:val="00D33576"/>
    <w:rsid w:val="00D33736"/>
    <w:rsid w:val="00D33A00"/>
    <w:rsid w:val="00D33F1D"/>
    <w:rsid w:val="00D34BCE"/>
    <w:rsid w:val="00D34C2D"/>
    <w:rsid w:val="00D35290"/>
    <w:rsid w:val="00D35630"/>
    <w:rsid w:val="00D3576E"/>
    <w:rsid w:val="00D35B2F"/>
    <w:rsid w:val="00D35F40"/>
    <w:rsid w:val="00D365CC"/>
    <w:rsid w:val="00D366DB"/>
    <w:rsid w:val="00D37390"/>
    <w:rsid w:val="00D37922"/>
    <w:rsid w:val="00D405E5"/>
    <w:rsid w:val="00D40DE2"/>
    <w:rsid w:val="00D425FF"/>
    <w:rsid w:val="00D43108"/>
    <w:rsid w:val="00D439AA"/>
    <w:rsid w:val="00D43BF8"/>
    <w:rsid w:val="00D44363"/>
    <w:rsid w:val="00D44DDA"/>
    <w:rsid w:val="00D45D97"/>
    <w:rsid w:val="00D4647E"/>
    <w:rsid w:val="00D46BBB"/>
    <w:rsid w:val="00D46E11"/>
    <w:rsid w:val="00D472B0"/>
    <w:rsid w:val="00D47671"/>
    <w:rsid w:val="00D47D63"/>
    <w:rsid w:val="00D5136A"/>
    <w:rsid w:val="00D51B86"/>
    <w:rsid w:val="00D5221C"/>
    <w:rsid w:val="00D5266A"/>
    <w:rsid w:val="00D52E04"/>
    <w:rsid w:val="00D5362D"/>
    <w:rsid w:val="00D53AB8"/>
    <w:rsid w:val="00D54145"/>
    <w:rsid w:val="00D548F1"/>
    <w:rsid w:val="00D56499"/>
    <w:rsid w:val="00D56647"/>
    <w:rsid w:val="00D5683F"/>
    <w:rsid w:val="00D5713D"/>
    <w:rsid w:val="00D572E0"/>
    <w:rsid w:val="00D607FF"/>
    <w:rsid w:val="00D60FF7"/>
    <w:rsid w:val="00D62312"/>
    <w:rsid w:val="00D62516"/>
    <w:rsid w:val="00D62AFB"/>
    <w:rsid w:val="00D62BA6"/>
    <w:rsid w:val="00D63049"/>
    <w:rsid w:val="00D63C18"/>
    <w:rsid w:val="00D647A2"/>
    <w:rsid w:val="00D65BA6"/>
    <w:rsid w:val="00D664EA"/>
    <w:rsid w:val="00D6685E"/>
    <w:rsid w:val="00D67095"/>
    <w:rsid w:val="00D6714D"/>
    <w:rsid w:val="00D671C7"/>
    <w:rsid w:val="00D67667"/>
    <w:rsid w:val="00D67DD1"/>
    <w:rsid w:val="00D70B8F"/>
    <w:rsid w:val="00D713F2"/>
    <w:rsid w:val="00D71ADF"/>
    <w:rsid w:val="00D7248C"/>
    <w:rsid w:val="00D73C60"/>
    <w:rsid w:val="00D73E94"/>
    <w:rsid w:val="00D74767"/>
    <w:rsid w:val="00D74D24"/>
    <w:rsid w:val="00D76B40"/>
    <w:rsid w:val="00D76BC1"/>
    <w:rsid w:val="00D76C53"/>
    <w:rsid w:val="00D76DB8"/>
    <w:rsid w:val="00D77AB0"/>
    <w:rsid w:val="00D77FBF"/>
    <w:rsid w:val="00D80906"/>
    <w:rsid w:val="00D81118"/>
    <w:rsid w:val="00D8128F"/>
    <w:rsid w:val="00D81467"/>
    <w:rsid w:val="00D81EEB"/>
    <w:rsid w:val="00D82873"/>
    <w:rsid w:val="00D82948"/>
    <w:rsid w:val="00D83B09"/>
    <w:rsid w:val="00D84EA0"/>
    <w:rsid w:val="00D85EB8"/>
    <w:rsid w:val="00D87FBD"/>
    <w:rsid w:val="00D901DD"/>
    <w:rsid w:val="00D9076C"/>
    <w:rsid w:val="00D9161A"/>
    <w:rsid w:val="00D919A5"/>
    <w:rsid w:val="00D91CBA"/>
    <w:rsid w:val="00D91DB9"/>
    <w:rsid w:val="00D9230B"/>
    <w:rsid w:val="00D92E8D"/>
    <w:rsid w:val="00D9350E"/>
    <w:rsid w:val="00D93619"/>
    <w:rsid w:val="00D93BA9"/>
    <w:rsid w:val="00D9517A"/>
    <w:rsid w:val="00D95CFF"/>
    <w:rsid w:val="00D95E6A"/>
    <w:rsid w:val="00D95E92"/>
    <w:rsid w:val="00D96209"/>
    <w:rsid w:val="00D963DA"/>
    <w:rsid w:val="00DA082F"/>
    <w:rsid w:val="00DA0ADB"/>
    <w:rsid w:val="00DA1809"/>
    <w:rsid w:val="00DA1CFF"/>
    <w:rsid w:val="00DA4183"/>
    <w:rsid w:val="00DA46D1"/>
    <w:rsid w:val="00DA4FC1"/>
    <w:rsid w:val="00DA6988"/>
    <w:rsid w:val="00DA7A4E"/>
    <w:rsid w:val="00DA7D69"/>
    <w:rsid w:val="00DB04B7"/>
    <w:rsid w:val="00DB0CAC"/>
    <w:rsid w:val="00DB1015"/>
    <w:rsid w:val="00DB10AA"/>
    <w:rsid w:val="00DB1D56"/>
    <w:rsid w:val="00DB1DBF"/>
    <w:rsid w:val="00DB1EF1"/>
    <w:rsid w:val="00DB31D1"/>
    <w:rsid w:val="00DB3640"/>
    <w:rsid w:val="00DB3C5B"/>
    <w:rsid w:val="00DB4C8C"/>
    <w:rsid w:val="00DB4E82"/>
    <w:rsid w:val="00DB61A9"/>
    <w:rsid w:val="00DB7303"/>
    <w:rsid w:val="00DB73D9"/>
    <w:rsid w:val="00DB7F06"/>
    <w:rsid w:val="00DC06A1"/>
    <w:rsid w:val="00DC1C4F"/>
    <w:rsid w:val="00DC1CD5"/>
    <w:rsid w:val="00DC24EE"/>
    <w:rsid w:val="00DC2C41"/>
    <w:rsid w:val="00DC2F4F"/>
    <w:rsid w:val="00DC3116"/>
    <w:rsid w:val="00DC36D2"/>
    <w:rsid w:val="00DC4834"/>
    <w:rsid w:val="00DC53A5"/>
    <w:rsid w:val="00DC575A"/>
    <w:rsid w:val="00DC670B"/>
    <w:rsid w:val="00DC6906"/>
    <w:rsid w:val="00DC733E"/>
    <w:rsid w:val="00DC78C4"/>
    <w:rsid w:val="00DD0088"/>
    <w:rsid w:val="00DD00B5"/>
    <w:rsid w:val="00DD0236"/>
    <w:rsid w:val="00DD0290"/>
    <w:rsid w:val="00DD05BD"/>
    <w:rsid w:val="00DD0800"/>
    <w:rsid w:val="00DD0822"/>
    <w:rsid w:val="00DD1E72"/>
    <w:rsid w:val="00DD2419"/>
    <w:rsid w:val="00DD2619"/>
    <w:rsid w:val="00DD2B14"/>
    <w:rsid w:val="00DD2EEC"/>
    <w:rsid w:val="00DD3BB2"/>
    <w:rsid w:val="00DD3E61"/>
    <w:rsid w:val="00DD49BB"/>
    <w:rsid w:val="00DD4A3A"/>
    <w:rsid w:val="00DD4AE7"/>
    <w:rsid w:val="00DD55BE"/>
    <w:rsid w:val="00DD58D8"/>
    <w:rsid w:val="00DD5B01"/>
    <w:rsid w:val="00DD5EA3"/>
    <w:rsid w:val="00DD61A3"/>
    <w:rsid w:val="00DD6B01"/>
    <w:rsid w:val="00DD6D2B"/>
    <w:rsid w:val="00DD7031"/>
    <w:rsid w:val="00DD791F"/>
    <w:rsid w:val="00DD7974"/>
    <w:rsid w:val="00DD7E6B"/>
    <w:rsid w:val="00DE0629"/>
    <w:rsid w:val="00DE0787"/>
    <w:rsid w:val="00DE0C21"/>
    <w:rsid w:val="00DE18D4"/>
    <w:rsid w:val="00DE19F2"/>
    <w:rsid w:val="00DE23B8"/>
    <w:rsid w:val="00DE24BD"/>
    <w:rsid w:val="00DE2819"/>
    <w:rsid w:val="00DE299A"/>
    <w:rsid w:val="00DE2C1A"/>
    <w:rsid w:val="00DE30D1"/>
    <w:rsid w:val="00DE43B4"/>
    <w:rsid w:val="00DE4579"/>
    <w:rsid w:val="00DE4F7E"/>
    <w:rsid w:val="00DE621E"/>
    <w:rsid w:val="00DE68FA"/>
    <w:rsid w:val="00DE6D23"/>
    <w:rsid w:val="00DE7110"/>
    <w:rsid w:val="00DE7AC5"/>
    <w:rsid w:val="00DF095D"/>
    <w:rsid w:val="00DF0C5F"/>
    <w:rsid w:val="00DF2C34"/>
    <w:rsid w:val="00DF3B02"/>
    <w:rsid w:val="00DF3E66"/>
    <w:rsid w:val="00DF5748"/>
    <w:rsid w:val="00DF617D"/>
    <w:rsid w:val="00DF65E0"/>
    <w:rsid w:val="00DF74C4"/>
    <w:rsid w:val="00DF7BD9"/>
    <w:rsid w:val="00E00165"/>
    <w:rsid w:val="00E0053B"/>
    <w:rsid w:val="00E0100F"/>
    <w:rsid w:val="00E0159C"/>
    <w:rsid w:val="00E01BF0"/>
    <w:rsid w:val="00E02744"/>
    <w:rsid w:val="00E02A42"/>
    <w:rsid w:val="00E02B62"/>
    <w:rsid w:val="00E03689"/>
    <w:rsid w:val="00E045C0"/>
    <w:rsid w:val="00E04CD0"/>
    <w:rsid w:val="00E04D6D"/>
    <w:rsid w:val="00E056D3"/>
    <w:rsid w:val="00E07448"/>
    <w:rsid w:val="00E107A2"/>
    <w:rsid w:val="00E10E3A"/>
    <w:rsid w:val="00E10F99"/>
    <w:rsid w:val="00E11AE8"/>
    <w:rsid w:val="00E120C1"/>
    <w:rsid w:val="00E12F61"/>
    <w:rsid w:val="00E130C0"/>
    <w:rsid w:val="00E135F7"/>
    <w:rsid w:val="00E13996"/>
    <w:rsid w:val="00E13FF3"/>
    <w:rsid w:val="00E145B1"/>
    <w:rsid w:val="00E177C4"/>
    <w:rsid w:val="00E2161F"/>
    <w:rsid w:val="00E21A24"/>
    <w:rsid w:val="00E21AC5"/>
    <w:rsid w:val="00E21F29"/>
    <w:rsid w:val="00E230CA"/>
    <w:rsid w:val="00E23108"/>
    <w:rsid w:val="00E23DF5"/>
    <w:rsid w:val="00E24064"/>
    <w:rsid w:val="00E25A5F"/>
    <w:rsid w:val="00E2614B"/>
    <w:rsid w:val="00E262C7"/>
    <w:rsid w:val="00E270E2"/>
    <w:rsid w:val="00E2712A"/>
    <w:rsid w:val="00E30D39"/>
    <w:rsid w:val="00E3265A"/>
    <w:rsid w:val="00E32E72"/>
    <w:rsid w:val="00E330E1"/>
    <w:rsid w:val="00E3327C"/>
    <w:rsid w:val="00E35B13"/>
    <w:rsid w:val="00E36F8B"/>
    <w:rsid w:val="00E400F1"/>
    <w:rsid w:val="00E40204"/>
    <w:rsid w:val="00E407AC"/>
    <w:rsid w:val="00E40C76"/>
    <w:rsid w:val="00E40F9F"/>
    <w:rsid w:val="00E4123F"/>
    <w:rsid w:val="00E41D30"/>
    <w:rsid w:val="00E42C5B"/>
    <w:rsid w:val="00E42D95"/>
    <w:rsid w:val="00E4304A"/>
    <w:rsid w:val="00E4356A"/>
    <w:rsid w:val="00E43583"/>
    <w:rsid w:val="00E439AF"/>
    <w:rsid w:val="00E43BAC"/>
    <w:rsid w:val="00E44918"/>
    <w:rsid w:val="00E453F6"/>
    <w:rsid w:val="00E459A9"/>
    <w:rsid w:val="00E46632"/>
    <w:rsid w:val="00E513FA"/>
    <w:rsid w:val="00E5169A"/>
    <w:rsid w:val="00E51F81"/>
    <w:rsid w:val="00E522C8"/>
    <w:rsid w:val="00E53533"/>
    <w:rsid w:val="00E53729"/>
    <w:rsid w:val="00E5394C"/>
    <w:rsid w:val="00E54361"/>
    <w:rsid w:val="00E54498"/>
    <w:rsid w:val="00E55405"/>
    <w:rsid w:val="00E55795"/>
    <w:rsid w:val="00E5599B"/>
    <w:rsid w:val="00E55A66"/>
    <w:rsid w:val="00E55B1A"/>
    <w:rsid w:val="00E55E56"/>
    <w:rsid w:val="00E5652E"/>
    <w:rsid w:val="00E568F9"/>
    <w:rsid w:val="00E56A4D"/>
    <w:rsid w:val="00E60A8B"/>
    <w:rsid w:val="00E60AD6"/>
    <w:rsid w:val="00E60DF2"/>
    <w:rsid w:val="00E61BDF"/>
    <w:rsid w:val="00E625FA"/>
    <w:rsid w:val="00E62695"/>
    <w:rsid w:val="00E62940"/>
    <w:rsid w:val="00E6297D"/>
    <w:rsid w:val="00E64E51"/>
    <w:rsid w:val="00E6636D"/>
    <w:rsid w:val="00E66891"/>
    <w:rsid w:val="00E70124"/>
    <w:rsid w:val="00E7047D"/>
    <w:rsid w:val="00E705E4"/>
    <w:rsid w:val="00E70759"/>
    <w:rsid w:val="00E70983"/>
    <w:rsid w:val="00E70997"/>
    <w:rsid w:val="00E714FD"/>
    <w:rsid w:val="00E71D77"/>
    <w:rsid w:val="00E74EA3"/>
    <w:rsid w:val="00E75E2C"/>
    <w:rsid w:val="00E76B53"/>
    <w:rsid w:val="00E77618"/>
    <w:rsid w:val="00E80989"/>
    <w:rsid w:val="00E81641"/>
    <w:rsid w:val="00E82465"/>
    <w:rsid w:val="00E82DCB"/>
    <w:rsid w:val="00E840B2"/>
    <w:rsid w:val="00E84CF7"/>
    <w:rsid w:val="00E855F1"/>
    <w:rsid w:val="00E85D93"/>
    <w:rsid w:val="00E86933"/>
    <w:rsid w:val="00E86F18"/>
    <w:rsid w:val="00E86FC9"/>
    <w:rsid w:val="00E87345"/>
    <w:rsid w:val="00E877BE"/>
    <w:rsid w:val="00E90330"/>
    <w:rsid w:val="00E91C28"/>
    <w:rsid w:val="00E935C7"/>
    <w:rsid w:val="00E937C4"/>
    <w:rsid w:val="00E93A03"/>
    <w:rsid w:val="00E93CEE"/>
    <w:rsid w:val="00E9411A"/>
    <w:rsid w:val="00E942AA"/>
    <w:rsid w:val="00E944B6"/>
    <w:rsid w:val="00E946A4"/>
    <w:rsid w:val="00E972AB"/>
    <w:rsid w:val="00E97797"/>
    <w:rsid w:val="00EA0100"/>
    <w:rsid w:val="00EA0634"/>
    <w:rsid w:val="00EA0E1A"/>
    <w:rsid w:val="00EA15BD"/>
    <w:rsid w:val="00EA21DC"/>
    <w:rsid w:val="00EA32CB"/>
    <w:rsid w:val="00EA4806"/>
    <w:rsid w:val="00EA4D97"/>
    <w:rsid w:val="00EA4DA8"/>
    <w:rsid w:val="00EA5A43"/>
    <w:rsid w:val="00EA63A9"/>
    <w:rsid w:val="00EA6D82"/>
    <w:rsid w:val="00EA6FFE"/>
    <w:rsid w:val="00EA734F"/>
    <w:rsid w:val="00EA735F"/>
    <w:rsid w:val="00EA775B"/>
    <w:rsid w:val="00EA7882"/>
    <w:rsid w:val="00EA7E8E"/>
    <w:rsid w:val="00EB13AE"/>
    <w:rsid w:val="00EB18FF"/>
    <w:rsid w:val="00EB25C3"/>
    <w:rsid w:val="00EB2BCE"/>
    <w:rsid w:val="00EB36C0"/>
    <w:rsid w:val="00EB384B"/>
    <w:rsid w:val="00EB3DB5"/>
    <w:rsid w:val="00EB40AD"/>
    <w:rsid w:val="00EB477C"/>
    <w:rsid w:val="00EB526C"/>
    <w:rsid w:val="00EB56EF"/>
    <w:rsid w:val="00EB5776"/>
    <w:rsid w:val="00EB5A8B"/>
    <w:rsid w:val="00EB7043"/>
    <w:rsid w:val="00EB7250"/>
    <w:rsid w:val="00EB733D"/>
    <w:rsid w:val="00EC13FD"/>
    <w:rsid w:val="00EC1912"/>
    <w:rsid w:val="00EC19C3"/>
    <w:rsid w:val="00EC2F55"/>
    <w:rsid w:val="00EC3FA2"/>
    <w:rsid w:val="00EC4AFB"/>
    <w:rsid w:val="00EC53C8"/>
    <w:rsid w:val="00EC57CA"/>
    <w:rsid w:val="00EC5E6D"/>
    <w:rsid w:val="00EC68D0"/>
    <w:rsid w:val="00EC7782"/>
    <w:rsid w:val="00ED0463"/>
    <w:rsid w:val="00ED0532"/>
    <w:rsid w:val="00ED0A9D"/>
    <w:rsid w:val="00ED0E9F"/>
    <w:rsid w:val="00ED1361"/>
    <w:rsid w:val="00ED154B"/>
    <w:rsid w:val="00ED2E7F"/>
    <w:rsid w:val="00ED3E33"/>
    <w:rsid w:val="00ED4CC4"/>
    <w:rsid w:val="00ED4DF4"/>
    <w:rsid w:val="00ED53A9"/>
    <w:rsid w:val="00ED5CF7"/>
    <w:rsid w:val="00ED6505"/>
    <w:rsid w:val="00ED6704"/>
    <w:rsid w:val="00ED690B"/>
    <w:rsid w:val="00ED7228"/>
    <w:rsid w:val="00ED76F5"/>
    <w:rsid w:val="00EE005F"/>
    <w:rsid w:val="00EE077D"/>
    <w:rsid w:val="00EE07A9"/>
    <w:rsid w:val="00EE1EF2"/>
    <w:rsid w:val="00EE2F95"/>
    <w:rsid w:val="00EE30A9"/>
    <w:rsid w:val="00EE3102"/>
    <w:rsid w:val="00EE432A"/>
    <w:rsid w:val="00EE54B6"/>
    <w:rsid w:val="00EE5824"/>
    <w:rsid w:val="00EE653D"/>
    <w:rsid w:val="00EE7238"/>
    <w:rsid w:val="00EE7A61"/>
    <w:rsid w:val="00EE7D54"/>
    <w:rsid w:val="00EF0650"/>
    <w:rsid w:val="00EF0A1F"/>
    <w:rsid w:val="00EF0B4F"/>
    <w:rsid w:val="00EF166F"/>
    <w:rsid w:val="00EF2477"/>
    <w:rsid w:val="00EF2795"/>
    <w:rsid w:val="00EF2EB9"/>
    <w:rsid w:val="00EF363E"/>
    <w:rsid w:val="00EF373E"/>
    <w:rsid w:val="00EF37A9"/>
    <w:rsid w:val="00EF3DB9"/>
    <w:rsid w:val="00EF4273"/>
    <w:rsid w:val="00EF56D3"/>
    <w:rsid w:val="00EF5C3C"/>
    <w:rsid w:val="00EF6334"/>
    <w:rsid w:val="00EF63C9"/>
    <w:rsid w:val="00EF6F92"/>
    <w:rsid w:val="00EF767A"/>
    <w:rsid w:val="00F0010F"/>
    <w:rsid w:val="00F00336"/>
    <w:rsid w:val="00F02981"/>
    <w:rsid w:val="00F02B62"/>
    <w:rsid w:val="00F02CEF"/>
    <w:rsid w:val="00F02F27"/>
    <w:rsid w:val="00F031AD"/>
    <w:rsid w:val="00F03637"/>
    <w:rsid w:val="00F055A3"/>
    <w:rsid w:val="00F05EC0"/>
    <w:rsid w:val="00F062B6"/>
    <w:rsid w:val="00F067F1"/>
    <w:rsid w:val="00F07819"/>
    <w:rsid w:val="00F07FDE"/>
    <w:rsid w:val="00F1043B"/>
    <w:rsid w:val="00F11864"/>
    <w:rsid w:val="00F1238D"/>
    <w:rsid w:val="00F12C49"/>
    <w:rsid w:val="00F12F18"/>
    <w:rsid w:val="00F13A5F"/>
    <w:rsid w:val="00F14046"/>
    <w:rsid w:val="00F14A3B"/>
    <w:rsid w:val="00F155A3"/>
    <w:rsid w:val="00F157DF"/>
    <w:rsid w:val="00F15A59"/>
    <w:rsid w:val="00F15D41"/>
    <w:rsid w:val="00F16BDE"/>
    <w:rsid w:val="00F17530"/>
    <w:rsid w:val="00F177A7"/>
    <w:rsid w:val="00F177F2"/>
    <w:rsid w:val="00F17A1D"/>
    <w:rsid w:val="00F17BC2"/>
    <w:rsid w:val="00F2107A"/>
    <w:rsid w:val="00F21141"/>
    <w:rsid w:val="00F21599"/>
    <w:rsid w:val="00F218FB"/>
    <w:rsid w:val="00F22367"/>
    <w:rsid w:val="00F22368"/>
    <w:rsid w:val="00F22369"/>
    <w:rsid w:val="00F22B49"/>
    <w:rsid w:val="00F22BDA"/>
    <w:rsid w:val="00F2312F"/>
    <w:rsid w:val="00F23164"/>
    <w:rsid w:val="00F23463"/>
    <w:rsid w:val="00F244BE"/>
    <w:rsid w:val="00F2578D"/>
    <w:rsid w:val="00F26041"/>
    <w:rsid w:val="00F263C1"/>
    <w:rsid w:val="00F30409"/>
    <w:rsid w:val="00F30CFD"/>
    <w:rsid w:val="00F30F78"/>
    <w:rsid w:val="00F3143E"/>
    <w:rsid w:val="00F315F9"/>
    <w:rsid w:val="00F3244F"/>
    <w:rsid w:val="00F3274D"/>
    <w:rsid w:val="00F32CA6"/>
    <w:rsid w:val="00F33098"/>
    <w:rsid w:val="00F341D6"/>
    <w:rsid w:val="00F342E4"/>
    <w:rsid w:val="00F343BB"/>
    <w:rsid w:val="00F344BB"/>
    <w:rsid w:val="00F359B1"/>
    <w:rsid w:val="00F35A4E"/>
    <w:rsid w:val="00F36072"/>
    <w:rsid w:val="00F36580"/>
    <w:rsid w:val="00F36777"/>
    <w:rsid w:val="00F36998"/>
    <w:rsid w:val="00F370CF"/>
    <w:rsid w:val="00F3741E"/>
    <w:rsid w:val="00F37694"/>
    <w:rsid w:val="00F37809"/>
    <w:rsid w:val="00F37E5B"/>
    <w:rsid w:val="00F40104"/>
    <w:rsid w:val="00F406CD"/>
    <w:rsid w:val="00F409B4"/>
    <w:rsid w:val="00F4103E"/>
    <w:rsid w:val="00F418A7"/>
    <w:rsid w:val="00F41DE1"/>
    <w:rsid w:val="00F43E02"/>
    <w:rsid w:val="00F44102"/>
    <w:rsid w:val="00F44A77"/>
    <w:rsid w:val="00F451F7"/>
    <w:rsid w:val="00F454F5"/>
    <w:rsid w:val="00F461C9"/>
    <w:rsid w:val="00F46893"/>
    <w:rsid w:val="00F469F2"/>
    <w:rsid w:val="00F470B1"/>
    <w:rsid w:val="00F50C65"/>
    <w:rsid w:val="00F50D86"/>
    <w:rsid w:val="00F5257C"/>
    <w:rsid w:val="00F52A37"/>
    <w:rsid w:val="00F539A4"/>
    <w:rsid w:val="00F53EBD"/>
    <w:rsid w:val="00F54486"/>
    <w:rsid w:val="00F54DFE"/>
    <w:rsid w:val="00F55596"/>
    <w:rsid w:val="00F55882"/>
    <w:rsid w:val="00F55AEF"/>
    <w:rsid w:val="00F5719F"/>
    <w:rsid w:val="00F57279"/>
    <w:rsid w:val="00F57576"/>
    <w:rsid w:val="00F57EE4"/>
    <w:rsid w:val="00F607B0"/>
    <w:rsid w:val="00F610E6"/>
    <w:rsid w:val="00F61203"/>
    <w:rsid w:val="00F61445"/>
    <w:rsid w:val="00F629D9"/>
    <w:rsid w:val="00F633AD"/>
    <w:rsid w:val="00F64743"/>
    <w:rsid w:val="00F64859"/>
    <w:rsid w:val="00F67398"/>
    <w:rsid w:val="00F6755F"/>
    <w:rsid w:val="00F67988"/>
    <w:rsid w:val="00F67DBB"/>
    <w:rsid w:val="00F70634"/>
    <w:rsid w:val="00F71648"/>
    <w:rsid w:val="00F718F9"/>
    <w:rsid w:val="00F719D8"/>
    <w:rsid w:val="00F71C1D"/>
    <w:rsid w:val="00F71C58"/>
    <w:rsid w:val="00F720EB"/>
    <w:rsid w:val="00F729AF"/>
    <w:rsid w:val="00F72E9F"/>
    <w:rsid w:val="00F739B1"/>
    <w:rsid w:val="00F74515"/>
    <w:rsid w:val="00F76172"/>
    <w:rsid w:val="00F7723B"/>
    <w:rsid w:val="00F77B39"/>
    <w:rsid w:val="00F8059D"/>
    <w:rsid w:val="00F80DBC"/>
    <w:rsid w:val="00F81327"/>
    <w:rsid w:val="00F81332"/>
    <w:rsid w:val="00F81340"/>
    <w:rsid w:val="00F8177F"/>
    <w:rsid w:val="00F825E0"/>
    <w:rsid w:val="00F83A2A"/>
    <w:rsid w:val="00F84D64"/>
    <w:rsid w:val="00F85D2D"/>
    <w:rsid w:val="00F8650F"/>
    <w:rsid w:val="00F86D38"/>
    <w:rsid w:val="00F86FD2"/>
    <w:rsid w:val="00F87003"/>
    <w:rsid w:val="00F877BA"/>
    <w:rsid w:val="00F87896"/>
    <w:rsid w:val="00F87EA5"/>
    <w:rsid w:val="00F90AFF"/>
    <w:rsid w:val="00F912BD"/>
    <w:rsid w:val="00F9147D"/>
    <w:rsid w:val="00F91B5A"/>
    <w:rsid w:val="00F91DA8"/>
    <w:rsid w:val="00F91EC3"/>
    <w:rsid w:val="00F945BD"/>
    <w:rsid w:val="00F94BAA"/>
    <w:rsid w:val="00F950AE"/>
    <w:rsid w:val="00F95CC0"/>
    <w:rsid w:val="00F95EB6"/>
    <w:rsid w:val="00F97B96"/>
    <w:rsid w:val="00FA13FC"/>
    <w:rsid w:val="00FA1C88"/>
    <w:rsid w:val="00FA1D03"/>
    <w:rsid w:val="00FA2FAC"/>
    <w:rsid w:val="00FA3A00"/>
    <w:rsid w:val="00FA3A2D"/>
    <w:rsid w:val="00FA449B"/>
    <w:rsid w:val="00FA4CFA"/>
    <w:rsid w:val="00FA52D7"/>
    <w:rsid w:val="00FA7259"/>
    <w:rsid w:val="00FA796D"/>
    <w:rsid w:val="00FA7C00"/>
    <w:rsid w:val="00FB0D0C"/>
    <w:rsid w:val="00FB168B"/>
    <w:rsid w:val="00FB1E90"/>
    <w:rsid w:val="00FB2512"/>
    <w:rsid w:val="00FB2A88"/>
    <w:rsid w:val="00FB3151"/>
    <w:rsid w:val="00FB344B"/>
    <w:rsid w:val="00FB3867"/>
    <w:rsid w:val="00FB3D72"/>
    <w:rsid w:val="00FB3EFF"/>
    <w:rsid w:val="00FB55F9"/>
    <w:rsid w:val="00FB5E1F"/>
    <w:rsid w:val="00FB60A0"/>
    <w:rsid w:val="00FB6577"/>
    <w:rsid w:val="00FB65E5"/>
    <w:rsid w:val="00FB682C"/>
    <w:rsid w:val="00FB746A"/>
    <w:rsid w:val="00FB7BB3"/>
    <w:rsid w:val="00FB7C41"/>
    <w:rsid w:val="00FB7D5E"/>
    <w:rsid w:val="00FB7E3E"/>
    <w:rsid w:val="00FC1134"/>
    <w:rsid w:val="00FC119B"/>
    <w:rsid w:val="00FC19E4"/>
    <w:rsid w:val="00FC1E2E"/>
    <w:rsid w:val="00FC33D0"/>
    <w:rsid w:val="00FC3CB0"/>
    <w:rsid w:val="00FC4461"/>
    <w:rsid w:val="00FC4C72"/>
    <w:rsid w:val="00FC4E36"/>
    <w:rsid w:val="00FC5E40"/>
    <w:rsid w:val="00FC64CE"/>
    <w:rsid w:val="00FC7A16"/>
    <w:rsid w:val="00FC7E7B"/>
    <w:rsid w:val="00FD0024"/>
    <w:rsid w:val="00FD1335"/>
    <w:rsid w:val="00FD16E7"/>
    <w:rsid w:val="00FD1CC2"/>
    <w:rsid w:val="00FD2727"/>
    <w:rsid w:val="00FD2CF8"/>
    <w:rsid w:val="00FD3AC5"/>
    <w:rsid w:val="00FD407E"/>
    <w:rsid w:val="00FD51A2"/>
    <w:rsid w:val="00FD56DD"/>
    <w:rsid w:val="00FD617D"/>
    <w:rsid w:val="00FD6981"/>
    <w:rsid w:val="00FD6985"/>
    <w:rsid w:val="00FE09CA"/>
    <w:rsid w:val="00FE0A4F"/>
    <w:rsid w:val="00FE100D"/>
    <w:rsid w:val="00FE1401"/>
    <w:rsid w:val="00FE14B9"/>
    <w:rsid w:val="00FE1F5B"/>
    <w:rsid w:val="00FE40C5"/>
    <w:rsid w:val="00FE4CCE"/>
    <w:rsid w:val="00FE5193"/>
    <w:rsid w:val="00FE6E5D"/>
    <w:rsid w:val="00FE7438"/>
    <w:rsid w:val="00FE7D9D"/>
    <w:rsid w:val="00FF12CC"/>
    <w:rsid w:val="00FF2286"/>
    <w:rsid w:val="00FF38C0"/>
    <w:rsid w:val="00FF391C"/>
    <w:rsid w:val="00FF423E"/>
    <w:rsid w:val="00FF427A"/>
    <w:rsid w:val="00FF7087"/>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6362585"/>
  <w15:docId w15:val="{9D80F498-001B-412F-9DDB-509DD0C9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4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4C01"/>
  </w:style>
  <w:style w:type="character" w:customStyle="1" w:styleId="a4">
    <w:name w:val="日付 (文字)"/>
    <w:basedOn w:val="a0"/>
    <w:link w:val="a3"/>
    <w:uiPriority w:val="99"/>
    <w:semiHidden/>
    <w:rsid w:val="004B4C01"/>
  </w:style>
  <w:style w:type="table" w:styleId="a5">
    <w:name w:val="Table Grid"/>
    <w:basedOn w:val="a1"/>
    <w:uiPriority w:val="39"/>
    <w:rsid w:val="004B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10CD"/>
    <w:rPr>
      <w:rFonts w:ascii="游ゴシック Light" w:eastAsia="游ゴシック Light" w:hAnsi="游ゴシック Light"/>
      <w:sz w:val="18"/>
      <w:szCs w:val="18"/>
    </w:rPr>
  </w:style>
  <w:style w:type="character" w:customStyle="1" w:styleId="a7">
    <w:name w:val="吹き出し (文字)"/>
    <w:link w:val="a6"/>
    <w:uiPriority w:val="99"/>
    <w:semiHidden/>
    <w:rsid w:val="00C910CD"/>
    <w:rPr>
      <w:rFonts w:ascii="游ゴシック Light" w:eastAsia="游ゴシック Light" w:hAnsi="游ゴシック Light" w:cs="Times New Roman"/>
      <w:sz w:val="18"/>
      <w:szCs w:val="18"/>
    </w:rPr>
  </w:style>
  <w:style w:type="paragraph" w:styleId="a8">
    <w:name w:val="header"/>
    <w:basedOn w:val="a"/>
    <w:link w:val="a9"/>
    <w:uiPriority w:val="99"/>
    <w:unhideWhenUsed/>
    <w:rsid w:val="00092716"/>
    <w:pPr>
      <w:tabs>
        <w:tab w:val="center" w:pos="4252"/>
        <w:tab w:val="right" w:pos="8504"/>
      </w:tabs>
      <w:snapToGrid w:val="0"/>
    </w:pPr>
  </w:style>
  <w:style w:type="character" w:customStyle="1" w:styleId="a9">
    <w:name w:val="ヘッダー (文字)"/>
    <w:basedOn w:val="a0"/>
    <w:link w:val="a8"/>
    <w:uiPriority w:val="99"/>
    <w:rsid w:val="00092716"/>
  </w:style>
  <w:style w:type="paragraph" w:styleId="aa">
    <w:name w:val="footer"/>
    <w:basedOn w:val="a"/>
    <w:link w:val="ab"/>
    <w:uiPriority w:val="99"/>
    <w:unhideWhenUsed/>
    <w:rsid w:val="00092716"/>
    <w:pPr>
      <w:tabs>
        <w:tab w:val="center" w:pos="4252"/>
        <w:tab w:val="right" w:pos="8504"/>
      </w:tabs>
      <w:snapToGrid w:val="0"/>
    </w:pPr>
  </w:style>
  <w:style w:type="character" w:customStyle="1" w:styleId="ab">
    <w:name w:val="フッター (文字)"/>
    <w:basedOn w:val="a0"/>
    <w:link w:val="aa"/>
    <w:uiPriority w:val="99"/>
    <w:rsid w:val="00092716"/>
  </w:style>
  <w:style w:type="paragraph" w:styleId="1">
    <w:name w:val="toc 1"/>
    <w:basedOn w:val="a"/>
    <w:next w:val="a"/>
    <w:autoRedefine/>
    <w:uiPriority w:val="39"/>
    <w:unhideWhenUsed/>
    <w:rsid w:val="00D33576"/>
    <w:pPr>
      <w:tabs>
        <w:tab w:val="right" w:leader="dot" w:pos="9288"/>
      </w:tabs>
      <w:spacing w:line="320" w:lineRule="exact"/>
    </w:pPr>
  </w:style>
  <w:style w:type="paragraph" w:styleId="2">
    <w:name w:val="toc 2"/>
    <w:basedOn w:val="a"/>
    <w:next w:val="a"/>
    <w:autoRedefine/>
    <w:uiPriority w:val="39"/>
    <w:unhideWhenUsed/>
    <w:rsid w:val="004D614E"/>
    <w:pPr>
      <w:tabs>
        <w:tab w:val="right" w:leader="dot" w:pos="9288"/>
      </w:tabs>
      <w:spacing w:line="240" w:lineRule="exact"/>
      <w:ind w:leftChars="100" w:left="404" w:rightChars="100" w:right="202" w:hangingChars="100" w:hanging="202"/>
    </w:pPr>
  </w:style>
  <w:style w:type="character" w:styleId="ac">
    <w:name w:val="Hyperlink"/>
    <w:uiPriority w:val="99"/>
    <w:unhideWhenUsed/>
    <w:rsid w:val="00060E09"/>
    <w:rPr>
      <w:color w:val="0563C1"/>
      <w:u w:val="single"/>
    </w:rPr>
  </w:style>
  <w:style w:type="paragraph" w:styleId="ad">
    <w:name w:val="endnote text"/>
    <w:basedOn w:val="a"/>
    <w:link w:val="ae"/>
    <w:uiPriority w:val="99"/>
    <w:semiHidden/>
    <w:unhideWhenUsed/>
    <w:rsid w:val="004C3C01"/>
    <w:pPr>
      <w:snapToGrid w:val="0"/>
      <w:jc w:val="left"/>
    </w:pPr>
  </w:style>
  <w:style w:type="character" w:customStyle="1" w:styleId="ae">
    <w:name w:val="文末脚注文字列 (文字)"/>
    <w:basedOn w:val="a0"/>
    <w:link w:val="ad"/>
    <w:uiPriority w:val="99"/>
    <w:semiHidden/>
    <w:rsid w:val="004C3C01"/>
  </w:style>
  <w:style w:type="character" w:styleId="af">
    <w:name w:val="endnote reference"/>
    <w:uiPriority w:val="99"/>
    <w:semiHidden/>
    <w:unhideWhenUsed/>
    <w:rsid w:val="004C3C01"/>
    <w:rPr>
      <w:vertAlign w:val="superscript"/>
    </w:rPr>
  </w:style>
  <w:style w:type="paragraph" w:styleId="af0">
    <w:name w:val="footnote text"/>
    <w:basedOn w:val="a"/>
    <w:link w:val="af1"/>
    <w:uiPriority w:val="99"/>
    <w:semiHidden/>
    <w:unhideWhenUsed/>
    <w:rsid w:val="004C3C01"/>
    <w:pPr>
      <w:snapToGrid w:val="0"/>
      <w:jc w:val="left"/>
    </w:pPr>
  </w:style>
  <w:style w:type="character" w:customStyle="1" w:styleId="af1">
    <w:name w:val="脚注文字列 (文字)"/>
    <w:basedOn w:val="a0"/>
    <w:link w:val="af0"/>
    <w:uiPriority w:val="99"/>
    <w:semiHidden/>
    <w:rsid w:val="004C3C01"/>
  </w:style>
  <w:style w:type="character" w:styleId="af2">
    <w:name w:val="footnote reference"/>
    <w:uiPriority w:val="99"/>
    <w:semiHidden/>
    <w:unhideWhenUsed/>
    <w:rsid w:val="004C3C01"/>
    <w:rPr>
      <w:vertAlign w:val="superscript"/>
    </w:rPr>
  </w:style>
  <w:style w:type="table" w:customStyle="1" w:styleId="TableNormal">
    <w:name w:val="Table Normal"/>
    <w:uiPriority w:val="2"/>
    <w:semiHidden/>
    <w:unhideWhenUsed/>
    <w:qFormat/>
    <w:rsid w:val="00980D5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3">
    <w:name w:val="toc 3"/>
    <w:basedOn w:val="a"/>
    <w:next w:val="a"/>
    <w:autoRedefine/>
    <w:uiPriority w:val="39"/>
    <w:unhideWhenUsed/>
    <w:rsid w:val="00DA7A4E"/>
    <w:pPr>
      <w:ind w:leftChars="200" w:left="420"/>
    </w:pPr>
  </w:style>
  <w:style w:type="table" w:customStyle="1" w:styleId="TableNormal1">
    <w:name w:val="Table Normal1"/>
    <w:uiPriority w:val="2"/>
    <w:semiHidden/>
    <w:unhideWhenUsed/>
    <w:qFormat/>
    <w:rsid w:val="00A50B6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3">
    <w:name w:val="No Spacing"/>
    <w:uiPriority w:val="1"/>
    <w:qFormat/>
    <w:rsid w:val="002B5331"/>
    <w:pPr>
      <w:widowControl w:val="0"/>
      <w:jc w:val="both"/>
    </w:pPr>
    <w:rPr>
      <w:kern w:val="2"/>
      <w:sz w:val="21"/>
      <w:szCs w:val="22"/>
    </w:rPr>
  </w:style>
  <w:style w:type="table" w:customStyle="1" w:styleId="TableNormal2">
    <w:name w:val="Table Normal2"/>
    <w:uiPriority w:val="2"/>
    <w:semiHidden/>
    <w:unhideWhenUsed/>
    <w:qFormat/>
    <w:rsid w:val="005B18C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6290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6290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6290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132B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373E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373E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373E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10">
    <w:name w:val="未解決のメンション1"/>
    <w:uiPriority w:val="99"/>
    <w:semiHidden/>
    <w:unhideWhenUsed/>
    <w:rsid w:val="000D1009"/>
    <w:rPr>
      <w:color w:val="605E5C"/>
      <w:shd w:val="clear" w:color="auto" w:fill="E1DFDD"/>
    </w:rPr>
  </w:style>
  <w:style w:type="table" w:customStyle="1" w:styleId="11">
    <w:name w:val="表 (格子)1"/>
    <w:basedOn w:val="a1"/>
    <w:next w:val="a5"/>
    <w:uiPriority w:val="39"/>
    <w:rsid w:val="00952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67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3F32"/>
    <w:pPr>
      <w:widowControl w:val="0"/>
      <w:autoSpaceDE w:val="0"/>
      <w:autoSpaceDN w:val="0"/>
      <w:adjustRightInd w:val="0"/>
    </w:pPr>
    <w:rPr>
      <w:rFonts w:ascii="BIZ UDPゴシック" w:eastAsia="BIZ UDPゴシック" w:cs="BIZ UDPゴシック"/>
      <w:color w:val="000000"/>
      <w:sz w:val="24"/>
      <w:szCs w:val="24"/>
    </w:rPr>
  </w:style>
  <w:style w:type="character" w:styleId="af4">
    <w:name w:val="annotation reference"/>
    <w:basedOn w:val="a0"/>
    <w:uiPriority w:val="99"/>
    <w:semiHidden/>
    <w:unhideWhenUsed/>
    <w:rsid w:val="004C5A62"/>
    <w:rPr>
      <w:sz w:val="18"/>
      <w:szCs w:val="18"/>
    </w:rPr>
  </w:style>
  <w:style w:type="paragraph" w:styleId="af5">
    <w:name w:val="annotation text"/>
    <w:basedOn w:val="a"/>
    <w:link w:val="af6"/>
    <w:uiPriority w:val="99"/>
    <w:semiHidden/>
    <w:unhideWhenUsed/>
    <w:rsid w:val="004C5A62"/>
    <w:pPr>
      <w:jc w:val="left"/>
    </w:pPr>
  </w:style>
  <w:style w:type="character" w:customStyle="1" w:styleId="af6">
    <w:name w:val="コメント文字列 (文字)"/>
    <w:basedOn w:val="a0"/>
    <w:link w:val="af5"/>
    <w:uiPriority w:val="99"/>
    <w:semiHidden/>
    <w:rsid w:val="004C5A62"/>
    <w:rPr>
      <w:kern w:val="2"/>
      <w:sz w:val="21"/>
      <w:szCs w:val="22"/>
    </w:rPr>
  </w:style>
  <w:style w:type="paragraph" w:styleId="af7">
    <w:name w:val="annotation subject"/>
    <w:basedOn w:val="af5"/>
    <w:next w:val="af5"/>
    <w:link w:val="af8"/>
    <w:uiPriority w:val="99"/>
    <w:semiHidden/>
    <w:unhideWhenUsed/>
    <w:rsid w:val="004C5A62"/>
    <w:rPr>
      <w:b/>
      <w:bCs/>
    </w:rPr>
  </w:style>
  <w:style w:type="character" w:customStyle="1" w:styleId="af8">
    <w:name w:val="コメント内容 (文字)"/>
    <w:basedOn w:val="af6"/>
    <w:link w:val="af7"/>
    <w:uiPriority w:val="99"/>
    <w:semiHidden/>
    <w:rsid w:val="004C5A6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9800">
      <w:bodyDiv w:val="1"/>
      <w:marLeft w:val="0"/>
      <w:marRight w:val="0"/>
      <w:marTop w:val="0"/>
      <w:marBottom w:val="0"/>
      <w:divBdr>
        <w:top w:val="none" w:sz="0" w:space="0" w:color="auto"/>
        <w:left w:val="none" w:sz="0" w:space="0" w:color="auto"/>
        <w:bottom w:val="none" w:sz="0" w:space="0" w:color="auto"/>
        <w:right w:val="none" w:sz="0" w:space="0" w:color="auto"/>
      </w:divBdr>
    </w:div>
    <w:div w:id="239754447">
      <w:bodyDiv w:val="1"/>
      <w:marLeft w:val="0"/>
      <w:marRight w:val="0"/>
      <w:marTop w:val="0"/>
      <w:marBottom w:val="0"/>
      <w:divBdr>
        <w:top w:val="none" w:sz="0" w:space="0" w:color="auto"/>
        <w:left w:val="none" w:sz="0" w:space="0" w:color="auto"/>
        <w:bottom w:val="none" w:sz="0" w:space="0" w:color="auto"/>
        <w:right w:val="none" w:sz="0" w:space="0" w:color="auto"/>
      </w:divBdr>
    </w:div>
    <w:div w:id="696468100">
      <w:bodyDiv w:val="1"/>
      <w:marLeft w:val="0"/>
      <w:marRight w:val="0"/>
      <w:marTop w:val="0"/>
      <w:marBottom w:val="0"/>
      <w:divBdr>
        <w:top w:val="none" w:sz="0" w:space="0" w:color="auto"/>
        <w:left w:val="none" w:sz="0" w:space="0" w:color="auto"/>
        <w:bottom w:val="none" w:sz="0" w:space="0" w:color="auto"/>
        <w:right w:val="none" w:sz="0" w:space="0" w:color="auto"/>
      </w:divBdr>
    </w:div>
    <w:div w:id="1055196499">
      <w:bodyDiv w:val="1"/>
      <w:marLeft w:val="0"/>
      <w:marRight w:val="0"/>
      <w:marTop w:val="0"/>
      <w:marBottom w:val="0"/>
      <w:divBdr>
        <w:top w:val="none" w:sz="0" w:space="0" w:color="auto"/>
        <w:left w:val="none" w:sz="0" w:space="0" w:color="auto"/>
        <w:bottom w:val="none" w:sz="0" w:space="0" w:color="auto"/>
        <w:right w:val="none" w:sz="0" w:space="0" w:color="auto"/>
      </w:divBdr>
    </w:div>
    <w:div w:id="1058433104">
      <w:bodyDiv w:val="1"/>
      <w:marLeft w:val="0"/>
      <w:marRight w:val="0"/>
      <w:marTop w:val="0"/>
      <w:marBottom w:val="0"/>
      <w:divBdr>
        <w:top w:val="none" w:sz="0" w:space="0" w:color="auto"/>
        <w:left w:val="none" w:sz="0" w:space="0" w:color="auto"/>
        <w:bottom w:val="none" w:sz="0" w:space="0" w:color="auto"/>
        <w:right w:val="none" w:sz="0" w:space="0" w:color="auto"/>
      </w:divBdr>
    </w:div>
    <w:div w:id="1219904330">
      <w:bodyDiv w:val="1"/>
      <w:marLeft w:val="0"/>
      <w:marRight w:val="0"/>
      <w:marTop w:val="0"/>
      <w:marBottom w:val="0"/>
      <w:divBdr>
        <w:top w:val="none" w:sz="0" w:space="0" w:color="auto"/>
        <w:left w:val="none" w:sz="0" w:space="0" w:color="auto"/>
        <w:bottom w:val="none" w:sz="0" w:space="0" w:color="auto"/>
        <w:right w:val="none" w:sz="0" w:space="0" w:color="auto"/>
      </w:divBdr>
    </w:div>
    <w:div w:id="1786119947">
      <w:bodyDiv w:val="1"/>
      <w:marLeft w:val="0"/>
      <w:marRight w:val="0"/>
      <w:marTop w:val="0"/>
      <w:marBottom w:val="0"/>
      <w:divBdr>
        <w:top w:val="none" w:sz="0" w:space="0" w:color="auto"/>
        <w:left w:val="none" w:sz="0" w:space="0" w:color="auto"/>
        <w:bottom w:val="none" w:sz="0" w:space="0" w:color="auto"/>
        <w:right w:val="none" w:sz="0" w:space="0" w:color="auto"/>
      </w:divBdr>
    </w:div>
    <w:div w:id="1828744560">
      <w:bodyDiv w:val="1"/>
      <w:marLeft w:val="0"/>
      <w:marRight w:val="0"/>
      <w:marTop w:val="0"/>
      <w:marBottom w:val="0"/>
      <w:divBdr>
        <w:top w:val="none" w:sz="0" w:space="0" w:color="auto"/>
        <w:left w:val="none" w:sz="0" w:space="0" w:color="auto"/>
        <w:bottom w:val="none" w:sz="0" w:space="0" w:color="auto"/>
        <w:right w:val="none" w:sz="0" w:space="0" w:color="auto"/>
      </w:divBdr>
    </w:div>
    <w:div w:id="1865094092">
      <w:bodyDiv w:val="1"/>
      <w:marLeft w:val="0"/>
      <w:marRight w:val="0"/>
      <w:marTop w:val="0"/>
      <w:marBottom w:val="0"/>
      <w:divBdr>
        <w:top w:val="none" w:sz="0" w:space="0" w:color="auto"/>
        <w:left w:val="none" w:sz="0" w:space="0" w:color="auto"/>
        <w:bottom w:val="none" w:sz="0" w:space="0" w:color="auto"/>
        <w:right w:val="none" w:sz="0" w:space="0" w:color="auto"/>
      </w:divBdr>
    </w:div>
    <w:div w:id="1866164130">
      <w:bodyDiv w:val="1"/>
      <w:marLeft w:val="0"/>
      <w:marRight w:val="0"/>
      <w:marTop w:val="0"/>
      <w:marBottom w:val="0"/>
      <w:divBdr>
        <w:top w:val="none" w:sz="0" w:space="0" w:color="auto"/>
        <w:left w:val="none" w:sz="0" w:space="0" w:color="auto"/>
        <w:bottom w:val="none" w:sz="0" w:space="0" w:color="auto"/>
        <w:right w:val="none" w:sz="0" w:space="0" w:color="auto"/>
      </w:divBdr>
    </w:div>
    <w:div w:id="2040624071">
      <w:bodyDiv w:val="1"/>
      <w:marLeft w:val="0"/>
      <w:marRight w:val="0"/>
      <w:marTop w:val="0"/>
      <w:marBottom w:val="0"/>
      <w:divBdr>
        <w:top w:val="none" w:sz="0" w:space="0" w:color="auto"/>
        <w:left w:val="none" w:sz="0" w:space="0" w:color="auto"/>
        <w:bottom w:val="none" w:sz="0" w:space="0" w:color="auto"/>
        <w:right w:val="none" w:sz="0" w:space="0" w:color="auto"/>
      </w:divBdr>
    </w:div>
    <w:div w:id="21027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8546-E400-4A26-9C61-FA5FA1FD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14</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麻美子 田口</dc:creator>
  <cp:keywords/>
  <cp:lastModifiedBy>垣田 純子</cp:lastModifiedBy>
  <cp:revision>11</cp:revision>
  <cp:lastPrinted>2021-12-20T01:03:00Z</cp:lastPrinted>
  <dcterms:created xsi:type="dcterms:W3CDTF">2021-12-10T10:38:00Z</dcterms:created>
  <dcterms:modified xsi:type="dcterms:W3CDTF">2021-12-20T01:16:00Z</dcterms:modified>
</cp:coreProperties>
</file>