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2523" w:rsidRDefault="00E32523" w:rsidP="00286BA5">
      <w:pPr>
        <w:jc w:val="center"/>
        <w:rPr>
          <w:b/>
          <w:bCs/>
          <w:sz w:val="28"/>
          <w:szCs w:val="28"/>
        </w:rPr>
      </w:pPr>
      <w:bookmarkStart w:id="0" w:name="_GoBack"/>
      <w:bookmarkEnd w:id="0"/>
    </w:p>
    <w:p w:rsidR="00286BA5" w:rsidRDefault="00286BA5" w:rsidP="00E32523">
      <w:pPr>
        <w:jc w:val="center"/>
        <w:rPr>
          <w:b/>
          <w:bCs/>
          <w:sz w:val="28"/>
          <w:szCs w:val="28"/>
        </w:rPr>
      </w:pPr>
      <w:r w:rsidRPr="00286BA5">
        <w:rPr>
          <w:rFonts w:hint="eastAsia"/>
          <w:b/>
          <w:bCs/>
          <w:sz w:val="28"/>
          <w:szCs w:val="28"/>
        </w:rPr>
        <w:t>感染対策指針</w:t>
      </w:r>
      <w:r w:rsidR="00E32523">
        <w:rPr>
          <w:rFonts w:hint="eastAsia"/>
          <w:b/>
          <w:bCs/>
          <w:sz w:val="28"/>
          <w:szCs w:val="28"/>
        </w:rPr>
        <w:t>（ひな形）【標準版】</w:t>
      </w:r>
    </w:p>
    <w:p w:rsidR="00E32523" w:rsidRPr="00E32523" w:rsidRDefault="00E32523" w:rsidP="00286BA5">
      <w:pPr>
        <w:jc w:val="center"/>
        <w:rPr>
          <w:sz w:val="28"/>
          <w:szCs w:val="28"/>
        </w:rPr>
      </w:pPr>
    </w:p>
    <w:p w:rsidR="00286BA5" w:rsidRPr="00251CCD" w:rsidRDefault="00286BA5" w:rsidP="00286BA5">
      <w:pPr>
        <w:rPr>
          <w:sz w:val="24"/>
          <w:szCs w:val="24"/>
        </w:rPr>
      </w:pPr>
      <w:r w:rsidRPr="00251CCD">
        <w:rPr>
          <w:rFonts w:ascii="ＭＳ 明朝" w:eastAsia="ＭＳ 明朝" w:hAnsi="ＭＳ 明朝" w:cs="ＭＳ 明朝" w:hint="eastAsia"/>
          <w:b/>
          <w:bCs/>
          <w:sz w:val="24"/>
          <w:szCs w:val="24"/>
        </w:rPr>
        <w:t>Ⅰ</w:t>
      </w:r>
      <w:r w:rsidRPr="00251CCD">
        <w:rPr>
          <w:b/>
          <w:bCs/>
          <w:sz w:val="24"/>
          <w:szCs w:val="24"/>
        </w:rPr>
        <w:t>．平常時の</w:t>
      </w:r>
      <w:r w:rsidRPr="00251CCD">
        <w:rPr>
          <w:rFonts w:hint="eastAsia"/>
          <w:b/>
          <w:bCs/>
          <w:sz w:val="24"/>
          <w:szCs w:val="24"/>
        </w:rPr>
        <w:t>対策</w:t>
      </w:r>
    </w:p>
    <w:p w:rsidR="00286BA5" w:rsidRPr="00251CCD" w:rsidRDefault="00286BA5" w:rsidP="00286BA5">
      <w:pPr>
        <w:rPr>
          <w:sz w:val="24"/>
          <w:szCs w:val="24"/>
        </w:rPr>
      </w:pPr>
      <w:r w:rsidRPr="00251CCD">
        <w:rPr>
          <w:rFonts w:hint="eastAsia"/>
          <w:b/>
          <w:bCs/>
          <w:sz w:val="24"/>
          <w:szCs w:val="24"/>
        </w:rPr>
        <w:t>１．総則</w:t>
      </w:r>
    </w:p>
    <w:p w:rsidR="00286BA5" w:rsidRPr="00251CCD" w:rsidRDefault="00286BA5" w:rsidP="00286BA5">
      <w:pPr>
        <w:rPr>
          <w:b/>
          <w:sz w:val="24"/>
          <w:szCs w:val="24"/>
        </w:rPr>
      </w:pPr>
      <w:r w:rsidRPr="00251CCD">
        <w:rPr>
          <w:rFonts w:hint="eastAsia"/>
          <w:b/>
          <w:sz w:val="24"/>
          <w:szCs w:val="24"/>
        </w:rPr>
        <w:t>（１）目的</w:t>
      </w:r>
    </w:p>
    <w:p w:rsidR="00286BA5" w:rsidRPr="00286BA5" w:rsidRDefault="00286BA5" w:rsidP="00251CCD">
      <w:pPr>
        <w:ind w:firstLineChars="100" w:firstLine="210"/>
      </w:pPr>
      <w:r w:rsidRPr="00286BA5">
        <w:rPr>
          <w:rFonts w:hint="eastAsia"/>
        </w:rPr>
        <w:t>障害福祉</w:t>
      </w:r>
      <w:r w:rsidR="00992835">
        <w:rPr>
          <w:rFonts w:hint="eastAsia"/>
        </w:rPr>
        <w:t>サービス</w:t>
      </w:r>
      <w:r w:rsidRPr="00286BA5">
        <w:rPr>
          <w:rFonts w:hint="eastAsia"/>
        </w:rPr>
        <w:t>事業者</w:t>
      </w:r>
      <w:r w:rsidR="00992835">
        <w:rPr>
          <w:rFonts w:hint="eastAsia"/>
        </w:rPr>
        <w:t>には、利用者の健康と安全を守るための支援が求められている。利用者</w:t>
      </w:r>
      <w:r w:rsidRPr="00286BA5">
        <w:rPr>
          <w:rFonts w:hint="eastAsia"/>
        </w:rPr>
        <w:t>の安全管理の観点から感染対策は、きわめて重要であり、利用者の安全確保は施設・事業所等の責務であることから、感染を未然に防止し、発生した場合、感染症が拡大しないよう可及的速やかに対応する体制を構築することが必要である。</w:t>
      </w:r>
    </w:p>
    <w:p w:rsidR="00286BA5" w:rsidRDefault="00286BA5" w:rsidP="00BE1F03">
      <w:pPr>
        <w:ind w:firstLineChars="100" w:firstLine="210"/>
      </w:pPr>
      <w:r w:rsidRPr="00286BA5">
        <w:rPr>
          <w:rFonts w:hint="eastAsia"/>
        </w:rPr>
        <w:t>この指針は、感染予防・再発防止対策及び集団感染事例発生時の適切な対応など</w:t>
      </w:r>
      <w:r w:rsidR="0053539C">
        <w:rPr>
          <w:rFonts w:hint="eastAsia"/>
        </w:rPr>
        <w:t>、</w:t>
      </w:r>
      <w:r w:rsidRPr="00286BA5">
        <w:rPr>
          <w:rFonts w:hint="eastAsia"/>
        </w:rPr>
        <w:t>施設・事業所等における感染予防対策体制を確立し、適切かつ安全で、質の高い支援の提供を図ることを目的とする。</w:t>
      </w:r>
    </w:p>
    <w:p w:rsidR="00286BA5" w:rsidRPr="00286BA5" w:rsidRDefault="00286BA5" w:rsidP="00286BA5"/>
    <w:p w:rsidR="00286BA5" w:rsidRPr="00251CCD" w:rsidRDefault="00286BA5" w:rsidP="00286BA5">
      <w:pPr>
        <w:rPr>
          <w:sz w:val="24"/>
          <w:szCs w:val="24"/>
        </w:rPr>
      </w:pPr>
      <w:r w:rsidRPr="00251CCD">
        <w:rPr>
          <w:rFonts w:hint="eastAsia"/>
          <w:b/>
          <w:bCs/>
          <w:sz w:val="24"/>
          <w:szCs w:val="24"/>
        </w:rPr>
        <w:t>２．体制</w:t>
      </w:r>
    </w:p>
    <w:p w:rsidR="00286BA5" w:rsidRPr="00251CCD" w:rsidRDefault="00286BA5" w:rsidP="00286BA5">
      <w:pPr>
        <w:rPr>
          <w:b/>
          <w:sz w:val="24"/>
          <w:szCs w:val="24"/>
        </w:rPr>
      </w:pPr>
      <w:r w:rsidRPr="00251CCD">
        <w:rPr>
          <w:rFonts w:hint="eastAsia"/>
          <w:b/>
          <w:sz w:val="24"/>
          <w:szCs w:val="24"/>
        </w:rPr>
        <w:t>（１）委員会の設置・運営</w:t>
      </w:r>
    </w:p>
    <w:p w:rsidR="00286BA5" w:rsidRPr="00286BA5" w:rsidRDefault="00286BA5" w:rsidP="006C3103">
      <w:pPr>
        <w:pStyle w:val="a3"/>
        <w:numPr>
          <w:ilvl w:val="0"/>
          <w:numId w:val="38"/>
        </w:numPr>
        <w:ind w:leftChars="0"/>
      </w:pPr>
      <w:r w:rsidRPr="00286BA5">
        <w:rPr>
          <w:rFonts w:hint="eastAsia"/>
        </w:rPr>
        <w:t>目的</w:t>
      </w:r>
    </w:p>
    <w:p w:rsidR="00286BA5" w:rsidRPr="00286BA5" w:rsidRDefault="00286BA5" w:rsidP="00251CCD">
      <w:pPr>
        <w:ind w:firstLineChars="100" w:firstLine="210"/>
      </w:pPr>
      <w:r w:rsidRPr="00286BA5">
        <w:rPr>
          <w:rFonts w:hint="eastAsia"/>
        </w:rPr>
        <w:t>施設・事業所等の感染症の発生や感染拡大を防止するために、感染対策委員会を設置する。</w:t>
      </w:r>
    </w:p>
    <w:p w:rsidR="00286BA5" w:rsidRPr="00286BA5" w:rsidRDefault="00286BA5" w:rsidP="00286BA5">
      <w:r w:rsidRPr="00286BA5">
        <w:rPr>
          <w:rFonts w:hint="eastAsia"/>
        </w:rPr>
        <w:t>感染対策委員会は、運営委員等の施設・事業所等の他の委員会と独立して設置・運営する。</w:t>
      </w:r>
    </w:p>
    <w:p w:rsidR="00286BA5" w:rsidRDefault="00286BA5" w:rsidP="00286BA5"/>
    <w:p w:rsidR="00286BA5" w:rsidRPr="00286BA5" w:rsidRDefault="00286BA5" w:rsidP="006C3103">
      <w:pPr>
        <w:pStyle w:val="a3"/>
        <w:numPr>
          <w:ilvl w:val="0"/>
          <w:numId w:val="38"/>
        </w:numPr>
        <w:ind w:leftChars="0"/>
      </w:pPr>
      <w:r w:rsidRPr="00286BA5">
        <w:rPr>
          <w:rFonts w:hint="eastAsia"/>
        </w:rPr>
        <w:t>位置づけ</w:t>
      </w:r>
    </w:p>
    <w:p w:rsidR="00D500F4" w:rsidRDefault="00286BA5">
      <w:r w:rsidRPr="00286BA5">
        <w:rPr>
          <w:noProof/>
        </w:rPr>
        <w:drawing>
          <wp:inline distT="0" distB="0" distL="0" distR="0" wp14:anchorId="072DF285" wp14:editId="08BD929D">
            <wp:extent cx="4572000" cy="3048000"/>
            <wp:effectExtent l="0" t="0" r="0" b="19050"/>
            <wp:docPr id="1" name="図表 1"/>
            <wp:cNvGraphicFramePr/>
            <a:graphic xmlns:a="http://schemas.openxmlformats.org/drawingml/2006/main">
              <a:graphicData uri="http://schemas.openxmlformats.org/drawingml/2006/diagram">
                <dgm:relIds xmlns:dgm="http://schemas.openxmlformats.org/drawingml/2006/diagram" r:dm="rId7" r:lo="rId8" r:qs="rId9" r:cs="rId10"/>
              </a:graphicData>
            </a:graphic>
          </wp:inline>
        </w:drawing>
      </w:r>
    </w:p>
    <w:p w:rsidR="00286BA5" w:rsidRDefault="00286BA5" w:rsidP="00286BA5"/>
    <w:p w:rsidR="00E32523" w:rsidRDefault="00E32523" w:rsidP="00286BA5"/>
    <w:p w:rsidR="00E32523" w:rsidRDefault="00E32523" w:rsidP="00286BA5"/>
    <w:p w:rsidR="00E32523" w:rsidRDefault="00E32523" w:rsidP="00286BA5"/>
    <w:p w:rsidR="00286BA5" w:rsidRPr="00286BA5" w:rsidRDefault="00286BA5" w:rsidP="006C3103">
      <w:pPr>
        <w:pStyle w:val="a3"/>
        <w:numPr>
          <w:ilvl w:val="0"/>
          <w:numId w:val="38"/>
        </w:numPr>
        <w:ind w:leftChars="0"/>
      </w:pPr>
      <w:r w:rsidRPr="00286BA5">
        <w:rPr>
          <w:rFonts w:hint="eastAsia"/>
        </w:rPr>
        <w:lastRenderedPageBreak/>
        <w:t>活動内容</w:t>
      </w:r>
    </w:p>
    <w:p w:rsidR="00286BA5" w:rsidRPr="00286BA5" w:rsidRDefault="00286BA5" w:rsidP="00F60420">
      <w:pPr>
        <w:ind w:firstLineChars="100" w:firstLine="210"/>
      </w:pPr>
      <w:r w:rsidRPr="00286BA5">
        <w:rPr>
          <w:rFonts w:hint="eastAsia"/>
        </w:rPr>
        <w:t>感染対策委員会の主な活動内容は、以下の通りとする。</w:t>
      </w:r>
    </w:p>
    <w:p w:rsidR="000F2106" w:rsidRPr="00286BA5" w:rsidRDefault="00286BA5" w:rsidP="00286BA5">
      <w:pPr>
        <w:numPr>
          <w:ilvl w:val="0"/>
          <w:numId w:val="1"/>
        </w:numPr>
      </w:pPr>
      <w:r w:rsidRPr="00286BA5">
        <w:rPr>
          <w:noProof/>
        </w:rPr>
        <mc:AlternateContent>
          <mc:Choice Requires="wps">
            <w:drawing>
              <wp:anchor distT="0" distB="0" distL="114300" distR="114300" simplePos="0" relativeHeight="251659264" behindDoc="0" locked="0" layoutInCell="1" allowOverlap="1" wp14:anchorId="6BAE50A6" wp14:editId="1958D250">
                <wp:simplePos x="0" y="0"/>
                <wp:positionH relativeFrom="column">
                  <wp:posOffset>57150</wp:posOffset>
                </wp:positionH>
                <wp:positionV relativeFrom="paragraph">
                  <wp:posOffset>-29210</wp:posOffset>
                </wp:positionV>
                <wp:extent cx="5436000" cy="1692000"/>
                <wp:effectExtent l="0" t="0" r="12700" b="22860"/>
                <wp:wrapNone/>
                <wp:docPr id="4" name="正方形/長方形 3"/>
                <wp:cNvGraphicFramePr/>
                <a:graphic xmlns:a="http://schemas.openxmlformats.org/drawingml/2006/main">
                  <a:graphicData uri="http://schemas.microsoft.com/office/word/2010/wordprocessingShape">
                    <wps:wsp>
                      <wps:cNvSpPr/>
                      <wps:spPr>
                        <a:xfrm>
                          <a:off x="0" y="0"/>
                          <a:ext cx="5436000" cy="1692000"/>
                        </a:xfrm>
                        <a:prstGeom prst="rect">
                          <a:avLst/>
                        </a:prstGeom>
                        <a:noFill/>
                        <a:ln>
                          <a:solidFill>
                            <a:srgbClr val="002060"/>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63AD7B" id="正方形/長方形 3" o:spid="_x0000_s1026" style="position:absolute;left:0;text-align:left;margin-left:4.5pt;margin-top:-2.3pt;width:428.05pt;height:13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K+3qwIAAHoFAAAOAAAAZHJzL2Uyb0RvYy54bWysVM1u1DAQviPxDpbvNNntdqGrZqtVV0VI&#10;VVnRop69jr2J5HiM7f3jPeABypkz4sDjUIm3YGwnaSmIA+KSeDwz38x8npmT012jyEZYV4Mu6OAg&#10;p0RoDmWtVwV9e33+7AUlzjNdMgVaFHQvHD2dPn1ysjUTMYQKVCksQRDtJltT0Mp7M8kyxyvRMHcA&#10;RmhUSrAN8yjaVVZatkX0RmXDPB9nW7ClscCFc3g7T0o6jfhSCu5fS+mEJ6qgmJuPXxu/y/DNpids&#10;srLMVDVv02D/kEXDao1Be6g584ysbf0bVFNzCw6kP+DQZCBlzUWsAasZ5I+quaqYEbEWJMeZnib3&#10;/2D55WZhSV0WdESJZg0+0d3nT3cfv37/dpv9+PAlnchhIGpr3ATtr8zCtpLDY6h6J20T/lgP2UVy&#10;9z25YucJx8uj0eE4z/ENOOoG42N8vUh/du9urPMvBTQkHApq8fUiqWxz4TyGRNPOJETTcF4rFV9Q&#10;6XDhQNVluIuCXS3PlCUbFp4+H+bjLtwvZgFwzlyV7NzezcGHYjFWAM1C0anMePJ7JQK60m+ERN6w&#10;sGHMMXas6AMyzoX2g6SqWCkS/hEW3acRejx4tMEQMCBLzL/HbgE6ywTSYacsW/vgKmLD98753xJL&#10;zr1HjAza985NrcH+CUBhVW3kZN+RlKgJLC2h3GNXWUjj5gw/r5HmC+b8glmcL+wC3BmorcC+p2SL&#10;81dQ927NrKBEvdLY4MeD0SgMbBRGR8+HKNiHmuVDjV43Z4DvPMBtY3g8BnuvuqO00NzgqpiFqKhi&#10;mmPsgnJvO+HMp72Ay4aL2Sya4ZAa5i/0leEBPLAUGuZ6d8OsadvUY4dfQjerbPKoW5Nt8NQwW3uQ&#10;dWzle55a/nDAYyO0yyhskIdytLpfmdOfAAAA//8DAFBLAwQUAAYACAAAACEAkBc9Tt8AAAAIAQAA&#10;DwAAAGRycy9kb3ducmV2LnhtbEyPQUvDQBSE74L/YXmCF2k3aTW0MZtSBT1JwSi03l6zz00w+zZk&#10;t2n8964nPQ4zzHxTbCbbiZEG3zpWkM4TEMS10y0bBe9vT7MVCB+QNXaOScE3ediUlxcF5tqd+ZXG&#10;KhgRS9jnqKAJoc+l9HVDFv3c9cTR+3SDxRDlYKQe8BzLbScXSZJJiy3HhQZ7emyo/qpOVkGt6XkZ&#10;XvBh97HfjocbNsu0MkpdX03bexCBpvAXhl/8iA5lZDq6E2svOgXr+CQomN1mIKK9yu5SEEcFiyxd&#10;gywL+f9A+QMAAP//AwBQSwECLQAUAAYACAAAACEAtoM4kv4AAADhAQAAEwAAAAAAAAAAAAAAAAAA&#10;AAAAW0NvbnRlbnRfVHlwZXNdLnhtbFBLAQItABQABgAIAAAAIQA4/SH/1gAAAJQBAAALAAAAAAAA&#10;AAAAAAAAAC8BAABfcmVscy8ucmVsc1BLAQItABQABgAIAAAAIQBnPK+3qwIAAHoFAAAOAAAAAAAA&#10;AAAAAAAAAC4CAABkcnMvZTJvRG9jLnhtbFBLAQItABQABgAIAAAAIQCQFz1O3wAAAAgBAAAPAAAA&#10;AAAAAAAAAAAAAAUFAABkcnMvZG93bnJldi54bWxQSwUGAAAAAAQABADzAAAAEQYAAAAA&#10;" filled="f" strokecolor="#002060" strokeweight="2pt">
                <v:stroke dashstyle="1 1"/>
              </v:rect>
            </w:pict>
          </mc:Fallback>
        </mc:AlternateContent>
      </w:r>
      <w:r w:rsidR="000F2106" w:rsidRPr="00286BA5">
        <w:rPr>
          <w:rFonts w:hint="eastAsia"/>
        </w:rPr>
        <w:t>施設・事業所等の感染課題を明確にし、感染対策の方針・計画を定める。</w:t>
      </w:r>
    </w:p>
    <w:p w:rsidR="000F2106" w:rsidRPr="00286BA5" w:rsidRDefault="000F2106" w:rsidP="00286BA5">
      <w:pPr>
        <w:numPr>
          <w:ilvl w:val="0"/>
          <w:numId w:val="1"/>
        </w:numPr>
      </w:pPr>
      <w:r w:rsidRPr="00286BA5">
        <w:rPr>
          <w:rFonts w:hint="eastAsia"/>
        </w:rPr>
        <w:t>感染予防に関する決定事項や具体的対策を施設・事業所全体に周知する。</w:t>
      </w:r>
    </w:p>
    <w:p w:rsidR="000F2106" w:rsidRPr="00286BA5" w:rsidRDefault="000F2106" w:rsidP="00286BA5">
      <w:pPr>
        <w:numPr>
          <w:ilvl w:val="0"/>
          <w:numId w:val="1"/>
        </w:numPr>
      </w:pPr>
      <w:r w:rsidRPr="00286BA5">
        <w:rPr>
          <w:rFonts w:hint="eastAsia"/>
        </w:rPr>
        <w:t>施設・事業所等における感染に関する問題を把握し、問題意識を共有・解決する。</w:t>
      </w:r>
    </w:p>
    <w:p w:rsidR="000F2106" w:rsidRPr="00286BA5" w:rsidRDefault="000F2106" w:rsidP="00286BA5">
      <w:pPr>
        <w:numPr>
          <w:ilvl w:val="0"/>
          <w:numId w:val="1"/>
        </w:numPr>
      </w:pPr>
      <w:r w:rsidRPr="00286BA5">
        <w:rPr>
          <w:rFonts w:hint="eastAsia"/>
        </w:rPr>
        <w:t>利用者・職員の健康状態を把握する。</w:t>
      </w:r>
    </w:p>
    <w:p w:rsidR="000F2106" w:rsidRPr="00286BA5" w:rsidRDefault="000F2106" w:rsidP="00286BA5">
      <w:pPr>
        <w:numPr>
          <w:ilvl w:val="0"/>
          <w:numId w:val="1"/>
        </w:numPr>
      </w:pPr>
      <w:r w:rsidRPr="00286BA5">
        <w:rPr>
          <w:rFonts w:hint="eastAsia"/>
        </w:rPr>
        <w:t>感染症が発生した場合、適切に対処するとともに、感染対策、及び拡大防止の指揮を執る。</w:t>
      </w:r>
    </w:p>
    <w:p w:rsidR="000F2106" w:rsidRDefault="000F2106" w:rsidP="00286BA5">
      <w:pPr>
        <w:numPr>
          <w:ilvl w:val="0"/>
          <w:numId w:val="1"/>
        </w:numPr>
      </w:pPr>
      <w:r w:rsidRPr="00286BA5">
        <w:rPr>
          <w:rFonts w:hint="eastAsia"/>
        </w:rPr>
        <w:t>その他、感染関連の検討が必要な場合に、対処する。</w:t>
      </w:r>
    </w:p>
    <w:p w:rsidR="00286BA5" w:rsidRPr="00286BA5" w:rsidRDefault="00286BA5" w:rsidP="00286BA5">
      <w:pPr>
        <w:ind w:left="720"/>
      </w:pPr>
    </w:p>
    <w:p w:rsidR="00286BA5" w:rsidRPr="00286BA5" w:rsidRDefault="00286BA5" w:rsidP="006C3103">
      <w:pPr>
        <w:pStyle w:val="a3"/>
        <w:numPr>
          <w:ilvl w:val="0"/>
          <w:numId w:val="38"/>
        </w:numPr>
        <w:ind w:leftChars="0"/>
      </w:pPr>
      <w:r w:rsidRPr="00286BA5">
        <w:rPr>
          <w:rFonts w:hint="eastAsia"/>
        </w:rPr>
        <w:t>委員会構成メンバー</w:t>
      </w:r>
    </w:p>
    <w:p w:rsidR="00286BA5" w:rsidRPr="00286BA5" w:rsidRDefault="00286BA5" w:rsidP="00F60420">
      <w:pPr>
        <w:ind w:firstLineChars="100" w:firstLine="210"/>
      </w:pPr>
      <w:r w:rsidRPr="00286BA5">
        <w:rPr>
          <w:rFonts w:hint="eastAsia"/>
        </w:rPr>
        <w:t>感染対策委員会は、各部署から選出し、構成する。</w:t>
      </w:r>
    </w:p>
    <w:p w:rsidR="00286BA5" w:rsidRPr="00286BA5" w:rsidRDefault="00286BA5" w:rsidP="00BE1F03">
      <w:pPr>
        <w:ind w:firstLineChars="100" w:firstLine="210"/>
      </w:pPr>
      <w:r w:rsidRPr="00286BA5">
        <w:rPr>
          <w:rFonts w:hint="eastAsia"/>
        </w:rPr>
        <w:t>感染対策委員会のメンバーは次の通りとする。</w:t>
      </w:r>
    </w:p>
    <w:p w:rsidR="000F2106" w:rsidRPr="00286BA5" w:rsidRDefault="000F2106" w:rsidP="00286BA5">
      <w:pPr>
        <w:numPr>
          <w:ilvl w:val="0"/>
          <w:numId w:val="2"/>
        </w:numPr>
      </w:pPr>
      <w:r w:rsidRPr="00286BA5">
        <w:rPr>
          <w:rFonts w:hint="eastAsia"/>
        </w:rPr>
        <w:t>施設長</w:t>
      </w:r>
    </w:p>
    <w:p w:rsidR="000F2106" w:rsidRPr="00286BA5" w:rsidRDefault="000F2106" w:rsidP="00286BA5">
      <w:pPr>
        <w:numPr>
          <w:ilvl w:val="0"/>
          <w:numId w:val="2"/>
        </w:numPr>
      </w:pPr>
      <w:r w:rsidRPr="00286BA5">
        <w:rPr>
          <w:rFonts w:hint="eastAsia"/>
        </w:rPr>
        <w:t>事務長</w:t>
      </w:r>
    </w:p>
    <w:p w:rsidR="000F2106" w:rsidRPr="00286BA5" w:rsidRDefault="000F2106" w:rsidP="00286BA5">
      <w:pPr>
        <w:numPr>
          <w:ilvl w:val="0"/>
          <w:numId w:val="2"/>
        </w:numPr>
      </w:pPr>
      <w:r w:rsidRPr="00286BA5">
        <w:rPr>
          <w:rFonts w:hint="eastAsia"/>
        </w:rPr>
        <w:t>医師</w:t>
      </w:r>
    </w:p>
    <w:p w:rsidR="000F2106" w:rsidRPr="00286BA5" w:rsidRDefault="000F2106" w:rsidP="00286BA5">
      <w:pPr>
        <w:numPr>
          <w:ilvl w:val="0"/>
          <w:numId w:val="2"/>
        </w:numPr>
      </w:pPr>
      <w:r w:rsidRPr="00286BA5">
        <w:rPr>
          <w:rFonts w:hint="eastAsia"/>
        </w:rPr>
        <w:t>看護職員</w:t>
      </w:r>
    </w:p>
    <w:p w:rsidR="000F2106" w:rsidRPr="00286BA5" w:rsidRDefault="000F2106" w:rsidP="00286BA5">
      <w:pPr>
        <w:numPr>
          <w:ilvl w:val="0"/>
          <w:numId w:val="2"/>
        </w:numPr>
      </w:pPr>
      <w:r w:rsidRPr="00286BA5">
        <w:rPr>
          <w:rFonts w:hint="eastAsia"/>
        </w:rPr>
        <w:t>生活支援員</w:t>
      </w:r>
    </w:p>
    <w:p w:rsidR="000F2106" w:rsidRPr="00286BA5" w:rsidRDefault="000F2106" w:rsidP="00286BA5">
      <w:pPr>
        <w:numPr>
          <w:ilvl w:val="0"/>
          <w:numId w:val="2"/>
        </w:numPr>
      </w:pPr>
      <w:r w:rsidRPr="00286BA5">
        <w:rPr>
          <w:rFonts w:hint="eastAsia"/>
        </w:rPr>
        <w:t>管理栄養士</w:t>
      </w:r>
    </w:p>
    <w:p w:rsidR="00286BA5" w:rsidRDefault="00286BA5" w:rsidP="00286BA5"/>
    <w:p w:rsidR="00286BA5" w:rsidRPr="00286BA5" w:rsidRDefault="00286BA5" w:rsidP="006C3103">
      <w:pPr>
        <w:pStyle w:val="a3"/>
        <w:numPr>
          <w:ilvl w:val="0"/>
          <w:numId w:val="38"/>
        </w:numPr>
        <w:ind w:leftChars="0"/>
      </w:pPr>
      <w:r w:rsidRPr="00286BA5">
        <w:rPr>
          <w:rFonts w:hint="eastAsia"/>
        </w:rPr>
        <w:t>運営方法</w:t>
      </w:r>
    </w:p>
    <w:p w:rsidR="00286BA5" w:rsidRPr="00286BA5" w:rsidRDefault="00286BA5" w:rsidP="00F60420">
      <w:pPr>
        <w:ind w:firstLineChars="100" w:firstLine="210"/>
      </w:pPr>
      <w:r w:rsidRPr="00286BA5">
        <w:rPr>
          <w:rFonts w:hint="eastAsia"/>
        </w:rPr>
        <w:t>感染対策委員会は、</w:t>
      </w:r>
      <w:r w:rsidRPr="00286BA5">
        <w:rPr>
          <w:rFonts w:hint="eastAsia"/>
        </w:rPr>
        <w:t>3</w:t>
      </w:r>
      <w:r w:rsidRPr="00286BA5">
        <w:rPr>
          <w:rFonts w:hint="eastAsia"/>
        </w:rPr>
        <w:t>か月に</w:t>
      </w:r>
      <w:r w:rsidRPr="00286BA5">
        <w:rPr>
          <w:rFonts w:hint="eastAsia"/>
        </w:rPr>
        <w:t>1</w:t>
      </w:r>
      <w:r w:rsidRPr="00286BA5">
        <w:rPr>
          <w:rFonts w:hint="eastAsia"/>
        </w:rPr>
        <w:t>回定期的に開催する。</w:t>
      </w:r>
      <w:r w:rsidR="00992835">
        <w:rPr>
          <w:rFonts w:hint="eastAsia"/>
        </w:rPr>
        <w:t>●</w:t>
      </w:r>
      <w:r w:rsidRPr="00286BA5">
        <w:rPr>
          <w:rFonts w:hint="eastAsia"/>
        </w:rPr>
        <w:t>月、</w:t>
      </w:r>
      <w:r w:rsidR="00992835">
        <w:rPr>
          <w:rFonts w:hint="eastAsia"/>
        </w:rPr>
        <w:t>●</w:t>
      </w:r>
      <w:r w:rsidRPr="00286BA5">
        <w:rPr>
          <w:rFonts w:hint="eastAsia"/>
        </w:rPr>
        <w:t>月、</w:t>
      </w:r>
      <w:r w:rsidR="00992835">
        <w:rPr>
          <w:rFonts w:hint="eastAsia"/>
        </w:rPr>
        <w:t>●</w:t>
      </w:r>
      <w:r w:rsidRPr="00286BA5">
        <w:rPr>
          <w:rFonts w:hint="eastAsia"/>
        </w:rPr>
        <w:t>月、各月の第</w:t>
      </w:r>
      <w:r w:rsidRPr="00286BA5">
        <w:rPr>
          <w:rFonts w:hint="eastAsia"/>
        </w:rPr>
        <w:t>3</w:t>
      </w:r>
      <w:r w:rsidR="00992835">
        <w:rPr>
          <w:rFonts w:hint="eastAsia"/>
        </w:rPr>
        <w:t>●</w:t>
      </w:r>
      <w:r w:rsidRPr="00286BA5">
        <w:rPr>
          <w:rFonts w:hint="eastAsia"/>
        </w:rPr>
        <w:t>曜日に実施予定とする。また、感染症発生時には、必要に応じて随時開催する。</w:t>
      </w:r>
    </w:p>
    <w:p w:rsidR="00286BA5" w:rsidRDefault="00286BA5" w:rsidP="00BE1F03">
      <w:pPr>
        <w:ind w:firstLineChars="100" w:firstLine="210"/>
      </w:pPr>
      <w:r w:rsidRPr="00286BA5">
        <w:rPr>
          <w:rFonts w:hint="eastAsia"/>
        </w:rPr>
        <w:t>会議の詳細（実施時間や内容、検討事項、開催方法等）は、感染対策委員会開催</w:t>
      </w:r>
      <w:r w:rsidRPr="00286BA5">
        <w:rPr>
          <w:rFonts w:hint="eastAsia"/>
        </w:rPr>
        <w:t>1</w:t>
      </w:r>
      <w:r w:rsidRPr="00286BA5">
        <w:rPr>
          <w:rFonts w:hint="eastAsia"/>
        </w:rPr>
        <w:t>週間前までに事務長より各メンバーへ連絡する。</w:t>
      </w:r>
    </w:p>
    <w:p w:rsidR="00286BA5" w:rsidRDefault="00286BA5" w:rsidP="00286BA5"/>
    <w:p w:rsidR="00286BA5" w:rsidRPr="00251CCD" w:rsidRDefault="00286BA5" w:rsidP="00286BA5">
      <w:pPr>
        <w:rPr>
          <w:b/>
          <w:sz w:val="24"/>
          <w:szCs w:val="24"/>
        </w:rPr>
      </w:pPr>
      <w:r w:rsidRPr="00251CCD">
        <w:rPr>
          <w:rFonts w:hint="eastAsia"/>
          <w:b/>
          <w:sz w:val="24"/>
          <w:szCs w:val="24"/>
        </w:rPr>
        <w:t>（２）役割分担</w:t>
      </w:r>
    </w:p>
    <w:p w:rsidR="00286BA5" w:rsidRPr="00286BA5" w:rsidRDefault="00286BA5" w:rsidP="00F60420">
      <w:pPr>
        <w:ind w:firstLineChars="100" w:firstLine="210"/>
      </w:pPr>
      <w:r w:rsidRPr="00286BA5">
        <w:rPr>
          <w:rFonts w:hint="eastAsia"/>
        </w:rPr>
        <w:t>各担当の役割分担は、以下の通りとする。</w:t>
      </w:r>
    </w:p>
    <w:tbl>
      <w:tblPr>
        <w:tblW w:w="5000" w:type="pct"/>
        <w:tblCellMar>
          <w:left w:w="0" w:type="dxa"/>
          <w:right w:w="0" w:type="dxa"/>
        </w:tblCellMar>
        <w:tblLook w:val="04A0" w:firstRow="1" w:lastRow="0" w:firstColumn="1" w:lastColumn="0" w:noHBand="0" w:noVBand="1"/>
      </w:tblPr>
      <w:tblGrid>
        <w:gridCol w:w="6575"/>
        <w:gridCol w:w="1909"/>
      </w:tblGrid>
      <w:tr w:rsidR="00286BA5" w:rsidRPr="00286BA5" w:rsidTr="009E1D02">
        <w:trPr>
          <w:trHeight w:val="20"/>
        </w:trPr>
        <w:tc>
          <w:tcPr>
            <w:tcW w:w="3875" w:type="pct"/>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vAlign w:val="center"/>
            <w:hideMark/>
          </w:tcPr>
          <w:p w:rsidR="00286BA5" w:rsidRPr="00286BA5" w:rsidRDefault="00286BA5" w:rsidP="00286BA5">
            <w:r w:rsidRPr="00286BA5">
              <w:rPr>
                <w:rFonts w:hint="eastAsia"/>
              </w:rPr>
              <w:t>役割</w:t>
            </w:r>
          </w:p>
        </w:tc>
        <w:tc>
          <w:tcPr>
            <w:tcW w:w="1125" w:type="pct"/>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vAlign w:val="center"/>
            <w:hideMark/>
          </w:tcPr>
          <w:p w:rsidR="00286BA5" w:rsidRPr="00286BA5" w:rsidRDefault="00286BA5" w:rsidP="00286BA5">
            <w:r w:rsidRPr="00286BA5">
              <w:rPr>
                <w:rFonts w:hint="eastAsia"/>
              </w:rPr>
              <w:t>担当者</w:t>
            </w:r>
          </w:p>
        </w:tc>
      </w:tr>
      <w:tr w:rsidR="00286BA5" w:rsidRPr="00286BA5" w:rsidTr="009E1D02">
        <w:trPr>
          <w:trHeight w:val="20"/>
        </w:trPr>
        <w:tc>
          <w:tcPr>
            <w:tcW w:w="3875"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286BA5" w:rsidRPr="00286BA5" w:rsidRDefault="00286BA5" w:rsidP="00286BA5">
            <w:r w:rsidRPr="00286BA5">
              <w:rPr>
                <w:rFonts w:hint="eastAsia"/>
              </w:rPr>
              <w:t>施設全体の管理</w:t>
            </w:r>
          </w:p>
        </w:tc>
        <w:tc>
          <w:tcPr>
            <w:tcW w:w="1125"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286BA5" w:rsidRPr="00286BA5" w:rsidRDefault="00286BA5" w:rsidP="00286BA5">
            <w:r w:rsidRPr="00286BA5">
              <w:rPr>
                <w:rFonts w:hint="eastAsia"/>
              </w:rPr>
              <w:t>施設長</w:t>
            </w:r>
          </w:p>
        </w:tc>
      </w:tr>
      <w:tr w:rsidR="00286BA5" w:rsidRPr="00286BA5" w:rsidTr="009E1D02">
        <w:trPr>
          <w:trHeight w:val="20"/>
        </w:trPr>
        <w:tc>
          <w:tcPr>
            <w:tcW w:w="3875"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286BA5" w:rsidRPr="00286BA5" w:rsidRDefault="00286BA5" w:rsidP="00286BA5">
            <w:r w:rsidRPr="00286BA5">
              <w:rPr>
                <w:rFonts w:hint="eastAsia"/>
              </w:rPr>
              <w:t>感染対策委員会実施のための各所への連絡と調整</w:t>
            </w:r>
          </w:p>
        </w:tc>
        <w:tc>
          <w:tcPr>
            <w:tcW w:w="1125"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286BA5" w:rsidRPr="00286BA5" w:rsidRDefault="00286BA5" w:rsidP="00286BA5">
            <w:r w:rsidRPr="00286BA5">
              <w:rPr>
                <w:rFonts w:hint="eastAsia"/>
              </w:rPr>
              <w:t>事務長</w:t>
            </w:r>
          </w:p>
        </w:tc>
      </w:tr>
      <w:tr w:rsidR="00286BA5" w:rsidRPr="00286BA5" w:rsidTr="009E1D02">
        <w:trPr>
          <w:trHeight w:val="20"/>
        </w:trPr>
        <w:tc>
          <w:tcPr>
            <w:tcW w:w="3875"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286BA5" w:rsidRPr="00286BA5" w:rsidRDefault="00286BA5" w:rsidP="00286BA5">
            <w:r w:rsidRPr="00286BA5">
              <w:rPr>
                <w:rFonts w:hint="eastAsia"/>
              </w:rPr>
              <w:t>医療・治療面の専門的知識の提供</w:t>
            </w:r>
          </w:p>
        </w:tc>
        <w:tc>
          <w:tcPr>
            <w:tcW w:w="1125"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286BA5" w:rsidRPr="00286BA5" w:rsidRDefault="00286BA5" w:rsidP="00286BA5">
            <w:r w:rsidRPr="00286BA5">
              <w:rPr>
                <w:rFonts w:hint="eastAsia"/>
              </w:rPr>
              <w:t>医師</w:t>
            </w:r>
          </w:p>
        </w:tc>
      </w:tr>
      <w:tr w:rsidR="00286BA5" w:rsidRPr="00286BA5" w:rsidTr="009E1D02">
        <w:trPr>
          <w:trHeight w:val="20"/>
        </w:trPr>
        <w:tc>
          <w:tcPr>
            <w:tcW w:w="3875"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286BA5" w:rsidRPr="00286BA5" w:rsidRDefault="00286BA5" w:rsidP="00286BA5">
            <w:r w:rsidRPr="00286BA5">
              <w:rPr>
                <w:rFonts w:hint="eastAsia"/>
              </w:rPr>
              <w:t>感染対策担当者</w:t>
            </w:r>
          </w:p>
          <w:p w:rsidR="00286BA5" w:rsidRPr="00286BA5" w:rsidRDefault="00286BA5" w:rsidP="00286BA5">
            <w:r w:rsidRPr="00286BA5">
              <w:rPr>
                <w:rFonts w:hint="eastAsia"/>
              </w:rPr>
              <w:t>医療の提供と感染対策の立案・指導</w:t>
            </w:r>
          </w:p>
          <w:p w:rsidR="00286BA5" w:rsidRPr="00286BA5" w:rsidRDefault="00286BA5" w:rsidP="00286BA5">
            <w:r w:rsidRPr="00286BA5">
              <w:rPr>
                <w:rFonts w:hint="eastAsia"/>
              </w:rPr>
              <w:t>利用者、職員の健康状態の把握</w:t>
            </w:r>
          </w:p>
        </w:tc>
        <w:tc>
          <w:tcPr>
            <w:tcW w:w="1125"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286BA5" w:rsidRPr="00286BA5" w:rsidRDefault="00286BA5" w:rsidP="00286BA5">
            <w:r w:rsidRPr="00286BA5">
              <w:rPr>
                <w:rFonts w:hint="eastAsia"/>
              </w:rPr>
              <w:t>看護職員</w:t>
            </w:r>
          </w:p>
        </w:tc>
      </w:tr>
      <w:tr w:rsidR="00286BA5" w:rsidRPr="00286BA5" w:rsidTr="009E1D02">
        <w:trPr>
          <w:trHeight w:val="20"/>
        </w:trPr>
        <w:tc>
          <w:tcPr>
            <w:tcW w:w="3875"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286BA5" w:rsidRPr="00286BA5" w:rsidRDefault="00286BA5" w:rsidP="00286BA5">
            <w:r w:rsidRPr="00286BA5">
              <w:rPr>
                <w:rFonts w:hint="eastAsia"/>
              </w:rPr>
              <w:t>支援現場における感染対策の実施状況の把握</w:t>
            </w:r>
          </w:p>
          <w:p w:rsidR="00286BA5" w:rsidRPr="00286BA5" w:rsidRDefault="00286BA5" w:rsidP="00286BA5">
            <w:r w:rsidRPr="00286BA5">
              <w:rPr>
                <w:rFonts w:hint="eastAsia"/>
              </w:rPr>
              <w:t>感染対策方法の現場への周知</w:t>
            </w:r>
          </w:p>
        </w:tc>
        <w:tc>
          <w:tcPr>
            <w:tcW w:w="1125"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286BA5" w:rsidRPr="00286BA5" w:rsidRDefault="00286BA5" w:rsidP="00286BA5">
            <w:r w:rsidRPr="00286BA5">
              <w:rPr>
                <w:rFonts w:hint="eastAsia"/>
              </w:rPr>
              <w:t>生活支援員</w:t>
            </w:r>
          </w:p>
        </w:tc>
      </w:tr>
      <w:tr w:rsidR="00286BA5" w:rsidRPr="00286BA5" w:rsidTr="009E1D02">
        <w:trPr>
          <w:trHeight w:val="20"/>
        </w:trPr>
        <w:tc>
          <w:tcPr>
            <w:tcW w:w="3875"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286BA5" w:rsidRPr="00286BA5" w:rsidRDefault="00286BA5" w:rsidP="00286BA5">
            <w:r w:rsidRPr="00286BA5">
              <w:rPr>
                <w:rFonts w:hint="eastAsia"/>
              </w:rPr>
              <w:t>食事の提供状況の把握</w:t>
            </w:r>
          </w:p>
          <w:p w:rsidR="00286BA5" w:rsidRPr="00286BA5" w:rsidRDefault="00286BA5" w:rsidP="00286BA5">
            <w:r w:rsidRPr="00286BA5">
              <w:rPr>
                <w:rFonts w:hint="eastAsia"/>
              </w:rPr>
              <w:t>利用者の栄養状態の把握</w:t>
            </w:r>
          </w:p>
        </w:tc>
        <w:tc>
          <w:tcPr>
            <w:tcW w:w="1125"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286BA5" w:rsidRPr="00286BA5" w:rsidRDefault="00286BA5" w:rsidP="00286BA5">
            <w:r w:rsidRPr="00286BA5">
              <w:rPr>
                <w:rFonts w:hint="eastAsia"/>
              </w:rPr>
              <w:t>管理栄養士</w:t>
            </w:r>
          </w:p>
        </w:tc>
      </w:tr>
    </w:tbl>
    <w:p w:rsidR="00286BA5" w:rsidRDefault="00286BA5"/>
    <w:p w:rsidR="00286BA5" w:rsidRPr="00F60420" w:rsidRDefault="00286BA5" w:rsidP="00286BA5">
      <w:pPr>
        <w:rPr>
          <w:b/>
          <w:sz w:val="24"/>
          <w:szCs w:val="24"/>
        </w:rPr>
      </w:pPr>
      <w:r w:rsidRPr="00F60420">
        <w:rPr>
          <w:rFonts w:hint="eastAsia"/>
          <w:b/>
          <w:sz w:val="24"/>
          <w:szCs w:val="24"/>
        </w:rPr>
        <w:t>（３）指針の整備</w:t>
      </w:r>
    </w:p>
    <w:p w:rsidR="00286BA5" w:rsidRPr="00286BA5" w:rsidRDefault="00286BA5" w:rsidP="00F60420">
      <w:pPr>
        <w:ind w:firstLineChars="100" w:firstLine="210"/>
      </w:pPr>
      <w:r w:rsidRPr="00286BA5">
        <w:rPr>
          <w:rFonts w:hint="eastAsia"/>
        </w:rPr>
        <w:t>感染対策委員会は、感染に関する最新の情報を把握し、研修や訓練を通して課題を見つけ、定期的に指針を見直し、更新する。</w:t>
      </w:r>
    </w:p>
    <w:p w:rsidR="00286BA5" w:rsidRDefault="00286BA5"/>
    <w:p w:rsidR="00286BA5" w:rsidRPr="00F60420" w:rsidRDefault="00286BA5" w:rsidP="00286BA5">
      <w:pPr>
        <w:rPr>
          <w:b/>
          <w:sz w:val="24"/>
          <w:szCs w:val="24"/>
        </w:rPr>
      </w:pPr>
      <w:r w:rsidRPr="00F60420">
        <w:rPr>
          <w:rFonts w:hint="eastAsia"/>
          <w:b/>
          <w:sz w:val="24"/>
          <w:szCs w:val="24"/>
        </w:rPr>
        <w:t>（４）研修</w:t>
      </w:r>
    </w:p>
    <w:p w:rsidR="00286BA5" w:rsidRPr="00286BA5" w:rsidRDefault="00286BA5" w:rsidP="00F60420">
      <w:pPr>
        <w:ind w:firstLineChars="100" w:firstLine="210"/>
      </w:pPr>
      <w:r w:rsidRPr="00286BA5">
        <w:rPr>
          <w:rFonts w:hint="eastAsia"/>
        </w:rPr>
        <w:t>感染対策の基本的内容等の適切な知識を普及・啓発するとともに、本指針に基づいた衛生管理の徹底や衛生的な支援の励行を行うものとする。</w:t>
      </w:r>
    </w:p>
    <w:p w:rsidR="00286BA5" w:rsidRPr="00286BA5" w:rsidRDefault="00286BA5" w:rsidP="00BE1F03">
      <w:pPr>
        <w:ind w:firstLineChars="100" w:firstLine="210"/>
      </w:pPr>
      <w:r w:rsidRPr="00286BA5">
        <w:rPr>
          <w:rFonts w:hint="eastAsia"/>
        </w:rPr>
        <w:t>指針に基づいた研修プログラムを作成し、全職員を対象に定期的に年</w:t>
      </w:r>
      <w:r w:rsidRPr="00286BA5">
        <w:rPr>
          <w:rFonts w:hint="eastAsia"/>
        </w:rPr>
        <w:t>2</w:t>
      </w:r>
      <w:r w:rsidRPr="00286BA5">
        <w:rPr>
          <w:rFonts w:hint="eastAsia"/>
        </w:rPr>
        <w:t>回以上、かつ、新規採用時に感染対策研修を実施する。研修の企画、運営、実施記録の作成は、感染対策委員会が実施する。</w:t>
      </w:r>
    </w:p>
    <w:tbl>
      <w:tblPr>
        <w:tblW w:w="5000" w:type="pct"/>
        <w:tblCellMar>
          <w:left w:w="0" w:type="dxa"/>
          <w:right w:w="0" w:type="dxa"/>
        </w:tblCellMar>
        <w:tblLook w:val="04A0" w:firstRow="1" w:lastRow="0" w:firstColumn="1" w:lastColumn="0" w:noHBand="0" w:noVBand="1"/>
      </w:tblPr>
      <w:tblGrid>
        <w:gridCol w:w="1198"/>
        <w:gridCol w:w="3643"/>
        <w:gridCol w:w="3643"/>
      </w:tblGrid>
      <w:tr w:rsidR="00286BA5" w:rsidRPr="00286BA5" w:rsidTr="00BE1F03">
        <w:trPr>
          <w:trHeight w:val="20"/>
        </w:trPr>
        <w:tc>
          <w:tcPr>
            <w:tcW w:w="706" w:type="pct"/>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vAlign w:val="center"/>
            <w:hideMark/>
          </w:tcPr>
          <w:p w:rsidR="00286BA5" w:rsidRPr="00286BA5" w:rsidRDefault="00286BA5" w:rsidP="00286BA5">
            <w:r w:rsidRPr="00286BA5">
              <w:rPr>
                <w:rFonts w:hint="eastAsia"/>
              </w:rPr>
              <w:t>対象</w:t>
            </w:r>
          </w:p>
        </w:tc>
        <w:tc>
          <w:tcPr>
            <w:tcW w:w="2147" w:type="pct"/>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vAlign w:val="center"/>
            <w:hideMark/>
          </w:tcPr>
          <w:p w:rsidR="00286BA5" w:rsidRPr="00286BA5" w:rsidRDefault="00286BA5" w:rsidP="00286BA5">
            <w:r w:rsidRPr="00286BA5">
              <w:rPr>
                <w:rFonts w:hint="eastAsia"/>
              </w:rPr>
              <w:t>全職員</w:t>
            </w:r>
          </w:p>
        </w:tc>
        <w:tc>
          <w:tcPr>
            <w:tcW w:w="2147" w:type="pct"/>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vAlign w:val="center"/>
            <w:hideMark/>
          </w:tcPr>
          <w:p w:rsidR="00286BA5" w:rsidRPr="00286BA5" w:rsidRDefault="00286BA5" w:rsidP="00286BA5">
            <w:r w:rsidRPr="00286BA5">
              <w:rPr>
                <w:rFonts w:hint="eastAsia"/>
              </w:rPr>
              <w:t>新規入職者</w:t>
            </w:r>
          </w:p>
        </w:tc>
      </w:tr>
      <w:tr w:rsidR="00286BA5" w:rsidRPr="00286BA5" w:rsidTr="00BE1F03">
        <w:trPr>
          <w:trHeight w:val="20"/>
        </w:trPr>
        <w:tc>
          <w:tcPr>
            <w:tcW w:w="706" w:type="pct"/>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vAlign w:val="center"/>
            <w:hideMark/>
          </w:tcPr>
          <w:p w:rsidR="00286BA5" w:rsidRPr="00286BA5" w:rsidRDefault="00286BA5" w:rsidP="00286BA5">
            <w:r w:rsidRPr="00286BA5">
              <w:rPr>
                <w:rFonts w:hint="eastAsia"/>
              </w:rPr>
              <w:t>開催時期</w:t>
            </w:r>
          </w:p>
        </w:tc>
        <w:tc>
          <w:tcPr>
            <w:tcW w:w="2147"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286BA5" w:rsidRPr="00286BA5" w:rsidRDefault="00992835" w:rsidP="00286BA5">
            <w:r>
              <w:rPr>
                <w:rFonts w:hint="eastAsia"/>
              </w:rPr>
              <w:t>●月、●</w:t>
            </w:r>
            <w:r w:rsidR="00286BA5" w:rsidRPr="00286BA5">
              <w:rPr>
                <w:rFonts w:hint="eastAsia"/>
              </w:rPr>
              <w:t>月</w:t>
            </w:r>
          </w:p>
        </w:tc>
        <w:tc>
          <w:tcPr>
            <w:tcW w:w="2147"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286BA5" w:rsidRPr="00286BA5" w:rsidRDefault="00286BA5" w:rsidP="00286BA5">
            <w:r w:rsidRPr="00286BA5">
              <w:rPr>
                <w:rFonts w:hint="eastAsia"/>
              </w:rPr>
              <w:t>入職時</w:t>
            </w:r>
          </w:p>
        </w:tc>
      </w:tr>
      <w:tr w:rsidR="00286BA5" w:rsidRPr="00286BA5" w:rsidTr="00BE1F03">
        <w:trPr>
          <w:trHeight w:val="20"/>
        </w:trPr>
        <w:tc>
          <w:tcPr>
            <w:tcW w:w="706" w:type="pct"/>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vAlign w:val="center"/>
            <w:hideMark/>
          </w:tcPr>
          <w:p w:rsidR="00286BA5" w:rsidRPr="00286BA5" w:rsidRDefault="00286BA5" w:rsidP="00286BA5">
            <w:r w:rsidRPr="00286BA5">
              <w:rPr>
                <w:rFonts w:hint="eastAsia"/>
              </w:rPr>
              <w:t>目的</w:t>
            </w:r>
          </w:p>
        </w:tc>
        <w:tc>
          <w:tcPr>
            <w:tcW w:w="2147"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286BA5" w:rsidRPr="00286BA5" w:rsidRDefault="00286BA5" w:rsidP="00286BA5">
            <w:r w:rsidRPr="00286BA5">
              <w:rPr>
                <w:rFonts w:hint="eastAsia"/>
              </w:rPr>
              <w:t>感染予防対策と</w:t>
            </w:r>
          </w:p>
          <w:p w:rsidR="00286BA5" w:rsidRPr="00286BA5" w:rsidRDefault="00286BA5" w:rsidP="00286BA5">
            <w:r w:rsidRPr="00286BA5">
              <w:rPr>
                <w:rFonts w:hint="eastAsia"/>
              </w:rPr>
              <w:t>感染症発生時の対応方法</w:t>
            </w:r>
          </w:p>
        </w:tc>
        <w:tc>
          <w:tcPr>
            <w:tcW w:w="2147"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286BA5" w:rsidRPr="00286BA5" w:rsidRDefault="00286BA5" w:rsidP="00286BA5">
            <w:r w:rsidRPr="00286BA5">
              <w:rPr>
                <w:rFonts w:hint="eastAsia"/>
              </w:rPr>
              <w:t>感染対策の重要性と</w:t>
            </w:r>
          </w:p>
          <w:p w:rsidR="00286BA5" w:rsidRPr="00286BA5" w:rsidRDefault="00286BA5" w:rsidP="00286BA5">
            <w:r w:rsidRPr="00286BA5">
              <w:rPr>
                <w:rFonts w:hint="eastAsia"/>
              </w:rPr>
              <w:t>標準予防策の理解</w:t>
            </w:r>
          </w:p>
        </w:tc>
      </w:tr>
    </w:tbl>
    <w:p w:rsidR="00286BA5" w:rsidRPr="00286BA5" w:rsidRDefault="00286BA5" w:rsidP="00286BA5">
      <w:r w:rsidRPr="00286BA5">
        <w:rPr>
          <w:rFonts w:hint="eastAsia"/>
        </w:rPr>
        <w:t>研修講師は、感染対策委員会が任命する。</w:t>
      </w:r>
    </w:p>
    <w:p w:rsidR="00286BA5" w:rsidRPr="00286BA5" w:rsidRDefault="00286BA5" w:rsidP="00286BA5">
      <w:r w:rsidRPr="00286BA5">
        <w:rPr>
          <w:rFonts w:hint="eastAsia"/>
        </w:rPr>
        <w:t>研修内容の詳細（開催日時、講師、方法、内容等）は、研修</w:t>
      </w:r>
      <w:r w:rsidRPr="00286BA5">
        <w:rPr>
          <w:rFonts w:hint="eastAsia"/>
        </w:rPr>
        <w:t>1</w:t>
      </w:r>
      <w:r w:rsidRPr="00286BA5">
        <w:rPr>
          <w:rFonts w:hint="eastAsia"/>
        </w:rPr>
        <w:t>か月前に、全職員に周知する。</w:t>
      </w:r>
    </w:p>
    <w:p w:rsidR="00286BA5" w:rsidRDefault="00286BA5"/>
    <w:p w:rsidR="00286BA5" w:rsidRPr="00F60420" w:rsidRDefault="00286BA5" w:rsidP="00286BA5">
      <w:pPr>
        <w:rPr>
          <w:b/>
          <w:sz w:val="24"/>
          <w:szCs w:val="24"/>
        </w:rPr>
      </w:pPr>
      <w:r w:rsidRPr="00F60420">
        <w:rPr>
          <w:rFonts w:hint="eastAsia"/>
          <w:b/>
          <w:sz w:val="24"/>
          <w:szCs w:val="24"/>
        </w:rPr>
        <w:t>（５）訓練</w:t>
      </w:r>
    </w:p>
    <w:p w:rsidR="00286BA5" w:rsidRPr="00286BA5" w:rsidRDefault="00286BA5" w:rsidP="00BE1F03">
      <w:pPr>
        <w:ind w:firstLineChars="100" w:firstLine="210"/>
      </w:pPr>
      <w:r w:rsidRPr="00286BA5">
        <w:rPr>
          <w:rFonts w:hint="eastAsia"/>
        </w:rPr>
        <w:t>感染者発生時において迅速に行動できるよう、発生時の対応を定めた本指針及び研修内容に基づき、全職員を対象に年</w:t>
      </w:r>
      <w:r w:rsidRPr="00286BA5">
        <w:rPr>
          <w:rFonts w:hint="eastAsia"/>
        </w:rPr>
        <w:t>2</w:t>
      </w:r>
      <w:r w:rsidRPr="00286BA5">
        <w:rPr>
          <w:rFonts w:hint="eastAsia"/>
        </w:rPr>
        <w:t>回以上の訓練を実施する。</w:t>
      </w:r>
    </w:p>
    <w:p w:rsidR="00286BA5" w:rsidRPr="00286BA5" w:rsidRDefault="00286BA5" w:rsidP="00BE1F03">
      <w:pPr>
        <w:ind w:firstLineChars="100" w:firstLine="210"/>
      </w:pPr>
      <w:r w:rsidRPr="00286BA5">
        <w:rPr>
          <w:rFonts w:hint="eastAsia"/>
        </w:rPr>
        <w:t>内容は、役割分担の確認や、感染対策をした上での支援の演習などを実施するものとする。</w:t>
      </w:r>
    </w:p>
    <w:p w:rsidR="00286BA5" w:rsidRPr="00286BA5" w:rsidRDefault="00286BA5" w:rsidP="00BE1F03">
      <w:pPr>
        <w:ind w:firstLineChars="100" w:firstLine="210"/>
      </w:pPr>
      <w:r w:rsidRPr="00286BA5">
        <w:rPr>
          <w:rFonts w:hint="eastAsia"/>
        </w:rPr>
        <w:t>訓練方法は、机上訓練と実地訓練を組み合わせながら実施する。訓練の企画、運営、実施記録の作成は、感染対策委員会が実施する。</w:t>
      </w:r>
    </w:p>
    <w:p w:rsidR="00286BA5" w:rsidRPr="00286BA5" w:rsidRDefault="00286BA5" w:rsidP="00BE1F03">
      <w:pPr>
        <w:ind w:firstLineChars="100" w:firstLine="210"/>
      </w:pPr>
      <w:r w:rsidRPr="00286BA5">
        <w:rPr>
          <w:rFonts w:hint="eastAsia"/>
        </w:rPr>
        <w:t>訓練内容の詳細（開催日時、実施方法、内容等）は、訓練</w:t>
      </w:r>
      <w:r w:rsidRPr="00286BA5">
        <w:rPr>
          <w:rFonts w:hint="eastAsia"/>
        </w:rPr>
        <w:t>1</w:t>
      </w:r>
      <w:r w:rsidRPr="00286BA5">
        <w:rPr>
          <w:rFonts w:hint="eastAsia"/>
        </w:rPr>
        <w:t>か月前に、全職員に周知する。</w:t>
      </w:r>
    </w:p>
    <w:tbl>
      <w:tblPr>
        <w:tblW w:w="5000" w:type="pct"/>
        <w:tblCellMar>
          <w:left w:w="0" w:type="dxa"/>
          <w:right w:w="0" w:type="dxa"/>
        </w:tblCellMar>
        <w:tblLook w:val="04A0" w:firstRow="1" w:lastRow="0" w:firstColumn="1" w:lastColumn="0" w:noHBand="0" w:noVBand="1"/>
      </w:tblPr>
      <w:tblGrid>
        <w:gridCol w:w="1202"/>
        <w:gridCol w:w="3607"/>
        <w:gridCol w:w="3675"/>
      </w:tblGrid>
      <w:tr w:rsidR="00BE1F03" w:rsidRPr="00286BA5" w:rsidTr="00BE1F03">
        <w:trPr>
          <w:trHeight w:val="20"/>
        </w:trPr>
        <w:tc>
          <w:tcPr>
            <w:tcW w:w="708" w:type="pct"/>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vAlign w:val="center"/>
            <w:hideMark/>
          </w:tcPr>
          <w:p w:rsidR="00BE1F03" w:rsidRPr="00286BA5" w:rsidRDefault="00BE1F03" w:rsidP="00286BA5">
            <w:r w:rsidRPr="00286BA5">
              <w:rPr>
                <w:rFonts w:hint="eastAsia"/>
              </w:rPr>
              <w:t>対象</w:t>
            </w:r>
          </w:p>
        </w:tc>
        <w:tc>
          <w:tcPr>
            <w:tcW w:w="4292" w:type="pct"/>
            <w:gridSpan w:val="2"/>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vAlign w:val="center"/>
            <w:hideMark/>
          </w:tcPr>
          <w:p w:rsidR="00BE1F03" w:rsidRPr="00286BA5" w:rsidRDefault="00BE1F03" w:rsidP="00992835">
            <w:pPr>
              <w:jc w:val="center"/>
            </w:pPr>
            <w:r w:rsidRPr="00286BA5">
              <w:rPr>
                <w:rFonts w:hint="eastAsia"/>
              </w:rPr>
              <w:t>全職員</w:t>
            </w:r>
          </w:p>
        </w:tc>
      </w:tr>
      <w:tr w:rsidR="00286BA5" w:rsidRPr="00286BA5" w:rsidTr="00BE1F03">
        <w:trPr>
          <w:trHeight w:val="20"/>
        </w:trPr>
        <w:tc>
          <w:tcPr>
            <w:tcW w:w="708" w:type="pct"/>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vAlign w:val="center"/>
            <w:hideMark/>
          </w:tcPr>
          <w:p w:rsidR="00286BA5" w:rsidRPr="00286BA5" w:rsidRDefault="00286BA5" w:rsidP="00286BA5">
            <w:r w:rsidRPr="00286BA5">
              <w:rPr>
                <w:rFonts w:hint="eastAsia"/>
              </w:rPr>
              <w:t>開催時期</w:t>
            </w:r>
          </w:p>
        </w:tc>
        <w:tc>
          <w:tcPr>
            <w:tcW w:w="2126"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286BA5" w:rsidRPr="00286BA5" w:rsidRDefault="00992835" w:rsidP="00286BA5">
            <w:r>
              <w:rPr>
                <w:rFonts w:hint="eastAsia"/>
              </w:rPr>
              <w:t>●</w:t>
            </w:r>
            <w:r w:rsidR="00286BA5" w:rsidRPr="00286BA5">
              <w:rPr>
                <w:rFonts w:hint="eastAsia"/>
              </w:rPr>
              <w:t>月</w:t>
            </w:r>
          </w:p>
        </w:tc>
        <w:tc>
          <w:tcPr>
            <w:tcW w:w="2165"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286BA5" w:rsidRPr="00286BA5" w:rsidRDefault="00992835" w:rsidP="00286BA5">
            <w:r>
              <w:rPr>
                <w:rFonts w:hint="eastAsia"/>
              </w:rPr>
              <w:t>●</w:t>
            </w:r>
            <w:r w:rsidR="00286BA5" w:rsidRPr="00286BA5">
              <w:rPr>
                <w:rFonts w:hint="eastAsia"/>
              </w:rPr>
              <w:t>月</w:t>
            </w:r>
          </w:p>
        </w:tc>
      </w:tr>
      <w:tr w:rsidR="00286BA5" w:rsidRPr="00286BA5" w:rsidTr="00BE1F03">
        <w:trPr>
          <w:trHeight w:val="20"/>
        </w:trPr>
        <w:tc>
          <w:tcPr>
            <w:tcW w:w="708" w:type="pct"/>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vAlign w:val="center"/>
            <w:hideMark/>
          </w:tcPr>
          <w:p w:rsidR="00286BA5" w:rsidRPr="00286BA5" w:rsidRDefault="00286BA5" w:rsidP="00286BA5">
            <w:r w:rsidRPr="00286BA5">
              <w:rPr>
                <w:rFonts w:hint="eastAsia"/>
              </w:rPr>
              <w:t>目的</w:t>
            </w:r>
          </w:p>
        </w:tc>
        <w:tc>
          <w:tcPr>
            <w:tcW w:w="2126"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286BA5" w:rsidRPr="00286BA5" w:rsidRDefault="00286BA5" w:rsidP="00286BA5">
            <w:r w:rsidRPr="00286BA5">
              <w:rPr>
                <w:rFonts w:hint="eastAsia"/>
              </w:rPr>
              <w:t>感染対策マニュアルや</w:t>
            </w:r>
          </w:p>
          <w:p w:rsidR="00286BA5" w:rsidRPr="00286BA5" w:rsidRDefault="00286BA5" w:rsidP="00286BA5">
            <w:r w:rsidRPr="00286BA5">
              <w:rPr>
                <w:rFonts w:hint="eastAsia"/>
              </w:rPr>
              <w:t>感染症</w:t>
            </w:r>
            <w:r w:rsidRPr="00286BA5">
              <w:t>BCP</w:t>
            </w:r>
            <w:r w:rsidRPr="00286BA5">
              <w:rPr>
                <w:rFonts w:hint="eastAsia"/>
              </w:rPr>
              <w:t>を利用した行動確認</w:t>
            </w:r>
          </w:p>
        </w:tc>
        <w:tc>
          <w:tcPr>
            <w:tcW w:w="2165"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286BA5" w:rsidRPr="00286BA5" w:rsidRDefault="00286BA5" w:rsidP="00286BA5">
            <w:r w:rsidRPr="00286BA5">
              <w:rPr>
                <w:rFonts w:hint="eastAsia"/>
              </w:rPr>
              <w:t>感染症発生時の対応訓練</w:t>
            </w:r>
          </w:p>
        </w:tc>
      </w:tr>
    </w:tbl>
    <w:p w:rsidR="00F60420" w:rsidRDefault="00F60420"/>
    <w:p w:rsidR="00286BA5" w:rsidRDefault="00F60420" w:rsidP="00F60420">
      <w:pPr>
        <w:widowControl/>
        <w:jc w:val="left"/>
      </w:pPr>
      <w:r>
        <w:br w:type="page"/>
      </w:r>
    </w:p>
    <w:p w:rsidR="00286BA5" w:rsidRPr="00F60420" w:rsidRDefault="00286BA5" w:rsidP="00286BA5">
      <w:pPr>
        <w:rPr>
          <w:sz w:val="24"/>
          <w:szCs w:val="24"/>
        </w:rPr>
      </w:pPr>
      <w:r w:rsidRPr="00F60420">
        <w:rPr>
          <w:rFonts w:hint="eastAsia"/>
          <w:b/>
          <w:bCs/>
          <w:sz w:val="24"/>
          <w:szCs w:val="24"/>
        </w:rPr>
        <w:t>３．日常の支援にかかる感染管理（平</w:t>
      </w:r>
      <w:r w:rsidR="00992835">
        <w:rPr>
          <w:rFonts w:hint="eastAsia"/>
          <w:b/>
          <w:bCs/>
          <w:sz w:val="24"/>
          <w:szCs w:val="24"/>
        </w:rPr>
        <w:t>常時の対策</w:t>
      </w:r>
      <w:r w:rsidRPr="00F60420">
        <w:rPr>
          <w:rFonts w:hint="eastAsia"/>
          <w:b/>
          <w:bCs/>
          <w:sz w:val="24"/>
          <w:szCs w:val="24"/>
        </w:rPr>
        <w:t>）</w:t>
      </w:r>
    </w:p>
    <w:p w:rsidR="00286BA5" w:rsidRPr="00D553F2" w:rsidRDefault="00286BA5" w:rsidP="00286BA5">
      <w:pPr>
        <w:rPr>
          <w:b/>
          <w:sz w:val="24"/>
          <w:szCs w:val="24"/>
        </w:rPr>
      </w:pPr>
      <w:r w:rsidRPr="00D553F2">
        <w:rPr>
          <w:rFonts w:hint="eastAsia"/>
          <w:b/>
          <w:sz w:val="24"/>
          <w:szCs w:val="24"/>
        </w:rPr>
        <w:t>（１）利用者の健康管理</w:t>
      </w:r>
    </w:p>
    <w:p w:rsidR="00D026D9" w:rsidRPr="00D026D9" w:rsidRDefault="00D026D9" w:rsidP="00BE1F03">
      <w:pPr>
        <w:ind w:firstLineChars="100" w:firstLine="210"/>
      </w:pPr>
      <w:r>
        <w:rPr>
          <w:rFonts w:hint="eastAsia"/>
        </w:rPr>
        <w:t>主担当部署●●</w:t>
      </w:r>
      <w:r w:rsidR="008063D9">
        <w:rPr>
          <w:rFonts w:hint="eastAsia"/>
        </w:rPr>
        <w:t>（副担当部署▲▲）</w:t>
      </w:r>
      <w:r>
        <w:rPr>
          <w:rFonts w:hint="eastAsia"/>
        </w:rPr>
        <w:t>を中心に、利用者の健康を管理するために必要な対策を講じる。</w:t>
      </w:r>
    </w:p>
    <w:p w:rsidR="00D026D9" w:rsidRPr="000F2106" w:rsidRDefault="00D026D9" w:rsidP="00251CCD">
      <w:pPr>
        <w:numPr>
          <w:ilvl w:val="0"/>
          <w:numId w:val="3"/>
        </w:numPr>
      </w:pPr>
      <w:r w:rsidRPr="000F2106">
        <w:rPr>
          <w:rFonts w:hint="eastAsia"/>
        </w:rPr>
        <w:t>利用開始以前の既往歴について把握する</w:t>
      </w:r>
    </w:p>
    <w:p w:rsidR="00D026D9" w:rsidRPr="000F2106" w:rsidRDefault="00D026D9" w:rsidP="00251CCD">
      <w:pPr>
        <w:numPr>
          <w:ilvl w:val="0"/>
          <w:numId w:val="4"/>
        </w:numPr>
      </w:pPr>
      <w:r w:rsidRPr="000F2106">
        <w:rPr>
          <w:rFonts w:hint="eastAsia"/>
        </w:rPr>
        <w:t>利用者の日常を観察し、体調の把握に努める</w:t>
      </w:r>
    </w:p>
    <w:p w:rsidR="00D026D9" w:rsidRPr="000F2106" w:rsidRDefault="00D026D9" w:rsidP="00251CCD">
      <w:pPr>
        <w:numPr>
          <w:ilvl w:val="0"/>
          <w:numId w:val="5"/>
        </w:numPr>
      </w:pPr>
      <w:r w:rsidRPr="000F2106">
        <w:rPr>
          <w:rFonts w:hint="eastAsia"/>
        </w:rPr>
        <w:t>利用者の体調、様子などを共有する方法を構築する</w:t>
      </w:r>
    </w:p>
    <w:p w:rsidR="00D026D9" w:rsidRDefault="00D026D9" w:rsidP="00251CCD">
      <w:pPr>
        <w:numPr>
          <w:ilvl w:val="0"/>
          <w:numId w:val="6"/>
        </w:numPr>
      </w:pPr>
      <w:r w:rsidRPr="000F2106">
        <w:rPr>
          <w:rFonts w:hint="eastAsia"/>
        </w:rPr>
        <w:t>利用者に対し、感染対策の方法を教育、指導する</w:t>
      </w:r>
    </w:p>
    <w:p w:rsidR="00286BA5" w:rsidRDefault="00D026D9" w:rsidP="00251CCD">
      <w:pPr>
        <w:numPr>
          <w:ilvl w:val="0"/>
          <w:numId w:val="6"/>
        </w:numPr>
      </w:pPr>
      <w:r w:rsidRPr="000F2106">
        <w:rPr>
          <w:rFonts w:hint="eastAsia"/>
        </w:rPr>
        <w:t>利用者の感染対策実施状況を把握し、不足している対策を支援する</w:t>
      </w:r>
    </w:p>
    <w:p w:rsidR="00D026D9" w:rsidRDefault="00D026D9" w:rsidP="00D026D9"/>
    <w:p w:rsidR="00D026D9" w:rsidRPr="00D553F2" w:rsidRDefault="00D026D9" w:rsidP="00D026D9">
      <w:pPr>
        <w:rPr>
          <w:b/>
          <w:sz w:val="24"/>
          <w:szCs w:val="24"/>
        </w:rPr>
      </w:pPr>
      <w:r w:rsidRPr="00D553F2">
        <w:rPr>
          <w:rFonts w:hint="eastAsia"/>
          <w:b/>
          <w:sz w:val="24"/>
          <w:szCs w:val="24"/>
        </w:rPr>
        <w:t>（２）職員の健康管理</w:t>
      </w:r>
    </w:p>
    <w:p w:rsidR="00D026D9" w:rsidRPr="00D026D9" w:rsidRDefault="00D026D9" w:rsidP="00BE1F03">
      <w:pPr>
        <w:ind w:firstLineChars="100" w:firstLine="210"/>
      </w:pPr>
      <w:r>
        <w:rPr>
          <w:rFonts w:hint="eastAsia"/>
        </w:rPr>
        <w:t>主担当部署●●</w:t>
      </w:r>
      <w:r w:rsidR="008063D9">
        <w:rPr>
          <w:rFonts w:hint="eastAsia"/>
        </w:rPr>
        <w:t>（副担当部署▲▲）</w:t>
      </w:r>
      <w:r>
        <w:rPr>
          <w:rFonts w:hint="eastAsia"/>
        </w:rPr>
        <w:t>を中心に、職員の健康を管理するために必要な対策を講じる。</w:t>
      </w:r>
    </w:p>
    <w:p w:rsidR="00D026D9" w:rsidRPr="00D026D9" w:rsidRDefault="00D026D9" w:rsidP="00251CCD">
      <w:pPr>
        <w:numPr>
          <w:ilvl w:val="0"/>
          <w:numId w:val="7"/>
        </w:numPr>
      </w:pPr>
      <w:r w:rsidRPr="00D026D9">
        <w:rPr>
          <w:rFonts w:hint="eastAsia"/>
        </w:rPr>
        <w:t>入職時の感染症の既往やワクチン接種状況を把握する</w:t>
      </w:r>
    </w:p>
    <w:p w:rsidR="00D026D9" w:rsidRPr="00D026D9" w:rsidRDefault="00D026D9" w:rsidP="00251CCD">
      <w:pPr>
        <w:numPr>
          <w:ilvl w:val="0"/>
          <w:numId w:val="8"/>
        </w:numPr>
      </w:pPr>
      <w:r w:rsidRPr="00D026D9">
        <w:rPr>
          <w:rFonts w:hint="eastAsia"/>
        </w:rPr>
        <w:t>定期健診の必要性を説明し、受診状況を把握する</w:t>
      </w:r>
    </w:p>
    <w:p w:rsidR="00D026D9" w:rsidRPr="00D026D9" w:rsidRDefault="00D026D9" w:rsidP="00251CCD">
      <w:pPr>
        <w:numPr>
          <w:ilvl w:val="0"/>
          <w:numId w:val="9"/>
        </w:numPr>
      </w:pPr>
      <w:r w:rsidRPr="00D026D9">
        <w:rPr>
          <w:rFonts w:hint="eastAsia"/>
        </w:rPr>
        <w:t>職員の体調把握に努める</w:t>
      </w:r>
    </w:p>
    <w:p w:rsidR="00D026D9" w:rsidRPr="00D026D9" w:rsidRDefault="00D026D9" w:rsidP="00251CCD">
      <w:pPr>
        <w:numPr>
          <w:ilvl w:val="0"/>
          <w:numId w:val="10"/>
        </w:numPr>
      </w:pPr>
      <w:r w:rsidRPr="00D026D9">
        <w:rPr>
          <w:rFonts w:hint="eastAsia"/>
        </w:rPr>
        <w:t>体調不良時の申請方法を周知し、申請しやすい環境を整える</w:t>
      </w:r>
    </w:p>
    <w:p w:rsidR="00D026D9" w:rsidRPr="00D026D9" w:rsidRDefault="00D026D9" w:rsidP="00251CCD">
      <w:pPr>
        <w:numPr>
          <w:ilvl w:val="0"/>
          <w:numId w:val="11"/>
        </w:numPr>
      </w:pPr>
      <w:r w:rsidRPr="00D026D9">
        <w:rPr>
          <w:rFonts w:hint="eastAsia"/>
        </w:rPr>
        <w:t>職員へ感染対策の方法を教育、指導する</w:t>
      </w:r>
    </w:p>
    <w:p w:rsidR="00D026D9" w:rsidRPr="00D026D9" w:rsidRDefault="00D026D9" w:rsidP="00251CCD">
      <w:pPr>
        <w:numPr>
          <w:ilvl w:val="0"/>
          <w:numId w:val="12"/>
        </w:numPr>
      </w:pPr>
      <w:r w:rsidRPr="00D026D9">
        <w:rPr>
          <w:rFonts w:hint="eastAsia"/>
        </w:rPr>
        <w:t>職員の感染に対する知識を評価し、不足している部分に対し、教育、指導する</w:t>
      </w:r>
    </w:p>
    <w:p w:rsidR="00D026D9" w:rsidRDefault="00D026D9" w:rsidP="00251CCD">
      <w:pPr>
        <w:numPr>
          <w:ilvl w:val="0"/>
          <w:numId w:val="13"/>
        </w:numPr>
      </w:pPr>
      <w:r w:rsidRPr="00D026D9">
        <w:rPr>
          <w:rFonts w:hint="eastAsia"/>
        </w:rPr>
        <w:t>ワクチン接種の必要性を説明し、接種を推奨する</w:t>
      </w:r>
    </w:p>
    <w:p w:rsidR="00D026D9" w:rsidRDefault="00D026D9" w:rsidP="00251CCD">
      <w:pPr>
        <w:numPr>
          <w:ilvl w:val="0"/>
          <w:numId w:val="13"/>
        </w:numPr>
      </w:pPr>
      <w:r w:rsidRPr="00D026D9">
        <w:rPr>
          <w:rFonts w:hint="eastAsia"/>
        </w:rPr>
        <w:t>業務中に感染した場合の方針を明確にし、対応について準備する</w:t>
      </w:r>
    </w:p>
    <w:p w:rsidR="00D026D9" w:rsidRDefault="00D026D9" w:rsidP="00D026D9"/>
    <w:p w:rsidR="00D026D9" w:rsidRPr="00D553F2" w:rsidRDefault="000B41BF" w:rsidP="00D026D9">
      <w:pPr>
        <w:rPr>
          <w:b/>
          <w:sz w:val="24"/>
          <w:szCs w:val="24"/>
        </w:rPr>
      </w:pPr>
      <w:r w:rsidRPr="00D553F2">
        <w:rPr>
          <w:rFonts w:hint="eastAsia"/>
          <w:b/>
          <w:sz w:val="24"/>
          <w:szCs w:val="24"/>
        </w:rPr>
        <w:t>（３）</w:t>
      </w:r>
      <w:r w:rsidR="00D026D9" w:rsidRPr="00D553F2">
        <w:rPr>
          <w:rFonts w:hint="eastAsia"/>
          <w:b/>
          <w:sz w:val="24"/>
          <w:szCs w:val="24"/>
        </w:rPr>
        <w:t>標準的な感染予防策</w:t>
      </w:r>
    </w:p>
    <w:p w:rsidR="00D026D9" w:rsidRDefault="00D026D9" w:rsidP="00BE1F03">
      <w:pPr>
        <w:ind w:firstLineChars="100" w:firstLine="210"/>
      </w:pPr>
      <w:r>
        <w:rPr>
          <w:rFonts w:hint="eastAsia"/>
        </w:rPr>
        <w:t>主担当</w:t>
      </w:r>
      <w:r w:rsidR="00F452B0">
        <w:rPr>
          <w:rFonts w:hint="eastAsia"/>
        </w:rPr>
        <w:t>部署●●</w:t>
      </w:r>
      <w:r w:rsidR="008063D9">
        <w:rPr>
          <w:rFonts w:hint="eastAsia"/>
        </w:rPr>
        <w:t>（副担当部署▲▲）</w:t>
      </w:r>
      <w:r w:rsidR="00F452B0">
        <w:rPr>
          <w:rFonts w:hint="eastAsia"/>
        </w:rPr>
        <w:t>を中心に、標準的な感染予防策の実施に</w:t>
      </w:r>
      <w:r>
        <w:rPr>
          <w:rFonts w:hint="eastAsia"/>
        </w:rPr>
        <w:t>必要な対策を講じる。</w:t>
      </w:r>
    </w:p>
    <w:p w:rsidR="00F452B0" w:rsidRPr="00F452B0" w:rsidRDefault="00F452B0" w:rsidP="000B41BF">
      <w:pPr>
        <w:ind w:firstLineChars="100" w:firstLine="211"/>
        <w:rPr>
          <w:b/>
        </w:rPr>
      </w:pPr>
      <w:r w:rsidRPr="00F452B0">
        <w:rPr>
          <w:rFonts w:hint="eastAsia"/>
          <w:b/>
        </w:rPr>
        <w:t>A.</w:t>
      </w:r>
      <w:r w:rsidRPr="00F452B0">
        <w:rPr>
          <w:rFonts w:hint="eastAsia"/>
          <w:b/>
        </w:rPr>
        <w:t>職員の感染予防策</w:t>
      </w:r>
    </w:p>
    <w:p w:rsidR="00F452B0" w:rsidRPr="000F650B" w:rsidRDefault="00F452B0" w:rsidP="00251CCD">
      <w:pPr>
        <w:numPr>
          <w:ilvl w:val="0"/>
          <w:numId w:val="14"/>
        </w:numPr>
        <w:rPr>
          <w:u w:val="single"/>
        </w:rPr>
      </w:pPr>
      <w:r w:rsidRPr="00F452B0">
        <w:rPr>
          <w:rFonts w:hint="eastAsia"/>
        </w:rPr>
        <w:t>手指衛生の実施状況（方法、タイミングなど）を評価し、適切な方法を教育、指導する</w:t>
      </w:r>
    </w:p>
    <w:p w:rsidR="00F452B0" w:rsidRPr="00F452B0" w:rsidRDefault="00F452B0" w:rsidP="00251CCD">
      <w:pPr>
        <w:numPr>
          <w:ilvl w:val="0"/>
          <w:numId w:val="15"/>
        </w:numPr>
      </w:pPr>
      <w:r w:rsidRPr="00F452B0">
        <w:rPr>
          <w:rFonts w:hint="eastAsia"/>
        </w:rPr>
        <w:t>個人防護具の使用状況（着用しているケアと着用状況、着脱方法など）を評価し、適切な方法を教育、指導する</w:t>
      </w:r>
    </w:p>
    <w:p w:rsidR="00F452B0" w:rsidRPr="00F452B0" w:rsidRDefault="00F452B0" w:rsidP="00251CCD">
      <w:pPr>
        <w:numPr>
          <w:ilvl w:val="0"/>
          <w:numId w:val="16"/>
        </w:numPr>
      </w:pPr>
      <w:r w:rsidRPr="00F452B0">
        <w:rPr>
          <w:rFonts w:hint="eastAsia"/>
        </w:rPr>
        <w:t>食事支援時の対応を確認し、適切な方法を指導する</w:t>
      </w:r>
    </w:p>
    <w:p w:rsidR="00F452B0" w:rsidRDefault="00F452B0" w:rsidP="00251CCD">
      <w:pPr>
        <w:numPr>
          <w:ilvl w:val="0"/>
          <w:numId w:val="17"/>
        </w:numPr>
      </w:pPr>
      <w:r w:rsidRPr="00F452B0">
        <w:rPr>
          <w:rFonts w:hint="eastAsia"/>
        </w:rPr>
        <w:t>排泄支援時の対応を確認し、適切な方法を指導する</w:t>
      </w:r>
    </w:p>
    <w:p w:rsidR="00F452B0" w:rsidRDefault="00F452B0" w:rsidP="00251CCD">
      <w:pPr>
        <w:numPr>
          <w:ilvl w:val="0"/>
          <w:numId w:val="17"/>
        </w:numPr>
      </w:pPr>
      <w:r w:rsidRPr="00F452B0">
        <w:rPr>
          <w:rFonts w:hint="eastAsia"/>
        </w:rPr>
        <w:t>医療処置時の対応を確認し、適切な方法を指導する</w:t>
      </w:r>
    </w:p>
    <w:p w:rsidR="00F452B0" w:rsidRPr="00F452B0" w:rsidRDefault="00F452B0" w:rsidP="00251CCD">
      <w:pPr>
        <w:numPr>
          <w:ilvl w:val="0"/>
          <w:numId w:val="17"/>
        </w:numPr>
      </w:pPr>
      <w:r w:rsidRPr="00F452B0">
        <w:rPr>
          <w:rFonts w:hint="eastAsia"/>
        </w:rPr>
        <w:t>上記以外の支援時の対応を確認し、適切な方法を指導する</w:t>
      </w:r>
    </w:p>
    <w:p w:rsidR="00F452B0" w:rsidRPr="00F452B0" w:rsidRDefault="00F452B0" w:rsidP="000B41BF">
      <w:pPr>
        <w:ind w:firstLineChars="100" w:firstLine="211"/>
        <w:rPr>
          <w:b/>
        </w:rPr>
      </w:pPr>
      <w:r w:rsidRPr="00F452B0">
        <w:rPr>
          <w:rFonts w:hint="eastAsia"/>
          <w:b/>
        </w:rPr>
        <w:t>B.</w:t>
      </w:r>
      <w:r w:rsidRPr="00F452B0">
        <w:rPr>
          <w:rFonts w:hint="eastAsia"/>
          <w:b/>
        </w:rPr>
        <w:t>利用者の感染予防策</w:t>
      </w:r>
    </w:p>
    <w:p w:rsidR="00F452B0" w:rsidRPr="00F452B0" w:rsidRDefault="00F452B0" w:rsidP="00251CCD">
      <w:pPr>
        <w:numPr>
          <w:ilvl w:val="0"/>
          <w:numId w:val="18"/>
        </w:numPr>
      </w:pPr>
      <w:r w:rsidRPr="00F452B0">
        <w:rPr>
          <w:rFonts w:hint="eastAsia"/>
        </w:rPr>
        <w:t>食事前、排泄後の手洗い状況を把握する</w:t>
      </w:r>
    </w:p>
    <w:p w:rsidR="00F452B0" w:rsidRPr="00F452B0" w:rsidRDefault="00F452B0" w:rsidP="00251CCD">
      <w:pPr>
        <w:numPr>
          <w:ilvl w:val="0"/>
          <w:numId w:val="19"/>
        </w:numPr>
      </w:pPr>
      <w:r w:rsidRPr="00F452B0">
        <w:rPr>
          <w:rFonts w:hint="eastAsia"/>
        </w:rPr>
        <w:t>手指を清潔に保つために必要な支援について検討し、実施する</w:t>
      </w:r>
    </w:p>
    <w:p w:rsidR="00F452B0" w:rsidRDefault="00F452B0" w:rsidP="00251CCD">
      <w:pPr>
        <w:numPr>
          <w:ilvl w:val="0"/>
          <w:numId w:val="20"/>
        </w:numPr>
      </w:pPr>
      <w:r w:rsidRPr="00F452B0">
        <w:rPr>
          <w:rFonts w:hint="eastAsia"/>
        </w:rPr>
        <w:t>共有物品の使用状況を把握し、清潔に管理する</w:t>
      </w:r>
    </w:p>
    <w:p w:rsidR="00F452B0" w:rsidRPr="000B41BF" w:rsidRDefault="00F452B0" w:rsidP="000B41BF">
      <w:pPr>
        <w:ind w:firstLineChars="100" w:firstLine="211"/>
        <w:rPr>
          <w:b/>
        </w:rPr>
      </w:pPr>
      <w:r w:rsidRPr="000B41BF">
        <w:rPr>
          <w:rFonts w:hint="eastAsia"/>
          <w:b/>
        </w:rPr>
        <w:t>C.</w:t>
      </w:r>
      <w:r w:rsidRPr="000B41BF">
        <w:rPr>
          <w:rFonts w:hint="eastAsia"/>
          <w:b/>
        </w:rPr>
        <w:t>その他</w:t>
      </w:r>
    </w:p>
    <w:p w:rsidR="00F452B0" w:rsidRPr="00F452B0" w:rsidRDefault="00F452B0" w:rsidP="00251CCD">
      <w:pPr>
        <w:numPr>
          <w:ilvl w:val="0"/>
          <w:numId w:val="21"/>
        </w:numPr>
      </w:pPr>
      <w:r w:rsidRPr="00F452B0">
        <w:rPr>
          <w:rFonts w:hint="eastAsia"/>
        </w:rPr>
        <w:t>十分な必要物品を確保し、管理する</w:t>
      </w:r>
    </w:p>
    <w:p w:rsidR="000B41BF" w:rsidRDefault="000B41BF" w:rsidP="000B41BF"/>
    <w:p w:rsidR="000B41BF" w:rsidRPr="00091DA8" w:rsidRDefault="000B41BF" w:rsidP="000B41BF">
      <w:pPr>
        <w:rPr>
          <w:b/>
          <w:sz w:val="24"/>
          <w:szCs w:val="24"/>
        </w:rPr>
      </w:pPr>
      <w:r w:rsidRPr="00091DA8">
        <w:rPr>
          <w:rFonts w:hint="eastAsia"/>
          <w:b/>
          <w:sz w:val="24"/>
          <w:szCs w:val="24"/>
        </w:rPr>
        <w:t>（４）衛生管理</w:t>
      </w:r>
    </w:p>
    <w:p w:rsidR="000B41BF" w:rsidRDefault="000B41BF" w:rsidP="000B41BF">
      <w:pPr>
        <w:ind w:firstLineChars="200" w:firstLine="420"/>
      </w:pPr>
      <w:r>
        <w:rPr>
          <w:rFonts w:hint="eastAsia"/>
        </w:rPr>
        <w:t>主担当部署●●</w:t>
      </w:r>
      <w:r w:rsidR="008063D9">
        <w:rPr>
          <w:rFonts w:hint="eastAsia"/>
        </w:rPr>
        <w:t>（副担当部署▲▲）</w:t>
      </w:r>
      <w:r>
        <w:rPr>
          <w:rFonts w:hint="eastAsia"/>
        </w:rPr>
        <w:t>を中心に、衛生管理に必要な対策を講じる。</w:t>
      </w:r>
    </w:p>
    <w:p w:rsidR="000B41BF" w:rsidRPr="000B41BF" w:rsidRDefault="000B41BF" w:rsidP="000B41BF">
      <w:pPr>
        <w:ind w:firstLineChars="100" w:firstLine="211"/>
        <w:rPr>
          <w:b/>
        </w:rPr>
      </w:pPr>
      <w:r w:rsidRPr="000B41BF">
        <w:rPr>
          <w:rFonts w:hint="eastAsia"/>
          <w:b/>
        </w:rPr>
        <w:t>A.</w:t>
      </w:r>
      <w:r w:rsidRPr="000B41BF">
        <w:rPr>
          <w:rFonts w:hint="eastAsia"/>
          <w:b/>
        </w:rPr>
        <w:t>環境整備</w:t>
      </w:r>
    </w:p>
    <w:p w:rsidR="000B41BF" w:rsidRPr="000B41BF" w:rsidRDefault="00992835" w:rsidP="00251CCD">
      <w:pPr>
        <w:numPr>
          <w:ilvl w:val="0"/>
          <w:numId w:val="22"/>
        </w:numPr>
      </w:pPr>
      <w:r>
        <w:rPr>
          <w:rFonts w:hint="eastAsia"/>
        </w:rPr>
        <w:t>整理整頓、清掃を</w:t>
      </w:r>
      <w:r w:rsidR="000B41BF" w:rsidRPr="000B41BF">
        <w:rPr>
          <w:rFonts w:hint="eastAsia"/>
        </w:rPr>
        <w:t>計画</w:t>
      </w:r>
      <w:r>
        <w:rPr>
          <w:rFonts w:hint="eastAsia"/>
        </w:rPr>
        <w:t>的に実施</w:t>
      </w:r>
      <w:r w:rsidR="000B41BF" w:rsidRPr="000B41BF">
        <w:rPr>
          <w:rFonts w:hint="eastAsia"/>
        </w:rPr>
        <w:t>し、実施状況を評価する</w:t>
      </w:r>
    </w:p>
    <w:p w:rsidR="000B41BF" w:rsidRPr="000B41BF" w:rsidRDefault="000B41BF" w:rsidP="00251CCD">
      <w:pPr>
        <w:numPr>
          <w:ilvl w:val="0"/>
          <w:numId w:val="23"/>
        </w:numPr>
      </w:pPr>
      <w:r w:rsidRPr="000B41BF">
        <w:rPr>
          <w:rFonts w:hint="eastAsia"/>
        </w:rPr>
        <w:t>換気の状況（方法や時間）を把握し、評価する</w:t>
      </w:r>
    </w:p>
    <w:p w:rsidR="000B41BF" w:rsidRPr="000B41BF" w:rsidRDefault="000B41BF" w:rsidP="00251CCD">
      <w:pPr>
        <w:numPr>
          <w:ilvl w:val="0"/>
          <w:numId w:val="24"/>
        </w:numPr>
      </w:pPr>
      <w:r w:rsidRPr="000B41BF">
        <w:rPr>
          <w:rFonts w:hint="eastAsia"/>
        </w:rPr>
        <w:t>トイレの清掃、消毒を計画</w:t>
      </w:r>
      <w:r w:rsidR="00992835">
        <w:rPr>
          <w:rFonts w:hint="eastAsia"/>
        </w:rPr>
        <w:t>的に実施</w:t>
      </w:r>
      <w:r w:rsidRPr="000B41BF">
        <w:rPr>
          <w:rFonts w:hint="eastAsia"/>
        </w:rPr>
        <w:t>し、実施状況を評価する</w:t>
      </w:r>
    </w:p>
    <w:p w:rsidR="00992835" w:rsidRDefault="000B41BF" w:rsidP="00992835">
      <w:pPr>
        <w:numPr>
          <w:ilvl w:val="0"/>
          <w:numId w:val="25"/>
        </w:numPr>
      </w:pPr>
      <w:r w:rsidRPr="000B41BF">
        <w:rPr>
          <w:rFonts w:hint="eastAsia"/>
        </w:rPr>
        <w:t>汚物処理室の清掃、消毒を計画</w:t>
      </w:r>
      <w:r w:rsidR="00992835">
        <w:rPr>
          <w:rFonts w:hint="eastAsia"/>
        </w:rPr>
        <w:t>的に実施</w:t>
      </w:r>
      <w:r w:rsidRPr="000B41BF">
        <w:rPr>
          <w:rFonts w:hint="eastAsia"/>
        </w:rPr>
        <w:t>し、実施状況を評価する</w:t>
      </w:r>
    </w:p>
    <w:p w:rsidR="000B41BF" w:rsidRPr="000B41BF" w:rsidRDefault="000B41BF" w:rsidP="00992835">
      <w:pPr>
        <w:numPr>
          <w:ilvl w:val="0"/>
          <w:numId w:val="25"/>
        </w:numPr>
      </w:pPr>
      <w:r w:rsidRPr="000B41BF">
        <w:rPr>
          <w:rFonts w:hint="eastAsia"/>
        </w:rPr>
        <w:t>効果的な環境整備について、教育、指導する</w:t>
      </w:r>
    </w:p>
    <w:p w:rsidR="000B41BF" w:rsidRPr="000B41BF" w:rsidRDefault="000B41BF" w:rsidP="000B41BF">
      <w:pPr>
        <w:ind w:firstLineChars="100" w:firstLine="211"/>
        <w:rPr>
          <w:b/>
        </w:rPr>
      </w:pPr>
      <w:r w:rsidRPr="000B41BF">
        <w:rPr>
          <w:rFonts w:hint="eastAsia"/>
          <w:b/>
        </w:rPr>
        <w:t>B.</w:t>
      </w:r>
      <w:r w:rsidRPr="000B41BF">
        <w:rPr>
          <w:rFonts w:hint="eastAsia"/>
          <w:b/>
        </w:rPr>
        <w:t>食品衛生</w:t>
      </w:r>
    </w:p>
    <w:p w:rsidR="000B41BF" w:rsidRPr="000B41BF" w:rsidRDefault="000B41BF" w:rsidP="00251CCD">
      <w:pPr>
        <w:numPr>
          <w:ilvl w:val="0"/>
          <w:numId w:val="28"/>
        </w:numPr>
      </w:pPr>
      <w:r w:rsidRPr="000B41BF">
        <w:rPr>
          <w:rFonts w:hint="eastAsia"/>
        </w:rPr>
        <w:t>食品の入手、保管状況を確認し、評価する</w:t>
      </w:r>
    </w:p>
    <w:p w:rsidR="000B41BF" w:rsidRPr="000B41BF" w:rsidRDefault="000B41BF" w:rsidP="00251CCD">
      <w:pPr>
        <w:numPr>
          <w:ilvl w:val="0"/>
          <w:numId w:val="29"/>
        </w:numPr>
      </w:pPr>
      <w:r w:rsidRPr="000B41BF">
        <w:rPr>
          <w:rFonts w:hint="eastAsia"/>
        </w:rPr>
        <w:t>調理工程の衛生状況を確認し、評価する</w:t>
      </w:r>
    </w:p>
    <w:p w:rsidR="000B41BF" w:rsidRPr="000B41BF" w:rsidRDefault="000B41BF" w:rsidP="00251CCD">
      <w:pPr>
        <w:numPr>
          <w:ilvl w:val="0"/>
          <w:numId w:val="30"/>
        </w:numPr>
      </w:pPr>
      <w:r w:rsidRPr="000B41BF">
        <w:rPr>
          <w:rFonts w:hint="eastAsia"/>
        </w:rPr>
        <w:t>環境調査の結果を確認する</w:t>
      </w:r>
    </w:p>
    <w:p w:rsidR="000B41BF" w:rsidRPr="000B41BF" w:rsidRDefault="000B41BF" w:rsidP="00251CCD">
      <w:pPr>
        <w:numPr>
          <w:ilvl w:val="0"/>
          <w:numId w:val="31"/>
        </w:numPr>
      </w:pPr>
      <w:r w:rsidRPr="000B41BF">
        <w:rPr>
          <w:rFonts w:hint="eastAsia"/>
        </w:rPr>
        <w:t>調理職員の衛生状況を確認する</w:t>
      </w:r>
    </w:p>
    <w:p w:rsidR="000B41BF" w:rsidRPr="000B41BF" w:rsidRDefault="000B41BF" w:rsidP="00251CCD">
      <w:pPr>
        <w:numPr>
          <w:ilvl w:val="0"/>
          <w:numId w:val="32"/>
        </w:numPr>
      </w:pPr>
      <w:r w:rsidRPr="000B41BF">
        <w:rPr>
          <w:rFonts w:hint="eastAsia"/>
        </w:rPr>
        <w:t>課題を検討し、対策を講じる</w:t>
      </w:r>
    </w:p>
    <w:p w:rsidR="000B41BF" w:rsidRPr="000B41BF" w:rsidRDefault="000B41BF" w:rsidP="00251CCD">
      <w:pPr>
        <w:numPr>
          <w:ilvl w:val="0"/>
          <w:numId w:val="33"/>
        </w:numPr>
      </w:pPr>
      <w:r w:rsidRPr="000B41BF">
        <w:rPr>
          <w:rFonts w:hint="eastAsia"/>
        </w:rPr>
        <w:t>衛生的に調理できるよう、教育、指導する</w:t>
      </w:r>
    </w:p>
    <w:p w:rsidR="000B41BF" w:rsidRPr="000B41BF" w:rsidRDefault="000B41BF" w:rsidP="000B41BF">
      <w:pPr>
        <w:ind w:firstLineChars="100" w:firstLine="211"/>
        <w:rPr>
          <w:b/>
        </w:rPr>
      </w:pPr>
      <w:r w:rsidRPr="000B41BF">
        <w:rPr>
          <w:rFonts w:hint="eastAsia"/>
          <w:b/>
        </w:rPr>
        <w:t>C.</w:t>
      </w:r>
      <w:r w:rsidRPr="000B41BF">
        <w:rPr>
          <w:rFonts w:hint="eastAsia"/>
          <w:b/>
        </w:rPr>
        <w:t>血液・体液・排泄物等の処理</w:t>
      </w:r>
    </w:p>
    <w:p w:rsidR="000B41BF" w:rsidRPr="000B41BF" w:rsidRDefault="000B41BF" w:rsidP="00251CCD">
      <w:pPr>
        <w:numPr>
          <w:ilvl w:val="0"/>
          <w:numId w:val="34"/>
        </w:numPr>
      </w:pPr>
      <w:r w:rsidRPr="000B41BF">
        <w:rPr>
          <w:rFonts w:hint="eastAsia"/>
        </w:rPr>
        <w:t>標準予防策について指導する</w:t>
      </w:r>
    </w:p>
    <w:p w:rsidR="000B41BF" w:rsidRPr="000B41BF" w:rsidRDefault="000B41BF" w:rsidP="00251CCD">
      <w:pPr>
        <w:numPr>
          <w:ilvl w:val="0"/>
          <w:numId w:val="35"/>
        </w:numPr>
      </w:pPr>
      <w:r w:rsidRPr="000B41BF">
        <w:rPr>
          <w:rFonts w:hint="eastAsia"/>
        </w:rPr>
        <w:t>ケアごとの標準予防策を策定し、周知する</w:t>
      </w:r>
    </w:p>
    <w:p w:rsidR="00992835" w:rsidRDefault="000B41BF" w:rsidP="00992835">
      <w:pPr>
        <w:numPr>
          <w:ilvl w:val="0"/>
          <w:numId w:val="36"/>
        </w:numPr>
      </w:pPr>
      <w:r w:rsidRPr="000B41BF">
        <w:rPr>
          <w:rFonts w:hint="eastAsia"/>
        </w:rPr>
        <w:t>処理方法、処理状況を確認する</w:t>
      </w:r>
    </w:p>
    <w:p w:rsidR="000B41BF" w:rsidRDefault="000B41BF" w:rsidP="00992835">
      <w:pPr>
        <w:numPr>
          <w:ilvl w:val="0"/>
          <w:numId w:val="36"/>
        </w:numPr>
      </w:pPr>
      <w:r w:rsidRPr="000B41BF">
        <w:rPr>
          <w:rFonts w:hint="eastAsia"/>
        </w:rPr>
        <w:t>適切な血液・体液・排泄物等の処理方法について、教育、指導する</w:t>
      </w:r>
    </w:p>
    <w:p w:rsidR="000B41BF" w:rsidRDefault="000B41BF" w:rsidP="000B41BF">
      <w:pPr>
        <w:ind w:firstLineChars="200" w:firstLine="420"/>
      </w:pPr>
    </w:p>
    <w:p w:rsidR="00CD63C4" w:rsidRDefault="00CD63C4">
      <w:pPr>
        <w:widowControl/>
        <w:jc w:val="left"/>
      </w:pPr>
      <w:r>
        <w:br w:type="page"/>
      </w:r>
    </w:p>
    <w:p w:rsidR="00CD63C4" w:rsidRPr="00CD63C4" w:rsidRDefault="00CD63C4" w:rsidP="00CD63C4">
      <w:pPr>
        <w:rPr>
          <w:sz w:val="24"/>
          <w:szCs w:val="24"/>
        </w:rPr>
      </w:pPr>
      <w:r w:rsidRPr="00CD63C4">
        <w:rPr>
          <w:rFonts w:hint="eastAsia"/>
          <w:b/>
          <w:bCs/>
          <w:sz w:val="24"/>
          <w:szCs w:val="24"/>
        </w:rPr>
        <w:t>Ⅱ．発生時の対応</w:t>
      </w:r>
    </w:p>
    <w:p w:rsidR="00CD63C4" w:rsidRPr="00CD63C4" w:rsidRDefault="00CD63C4" w:rsidP="00CD63C4">
      <w:pPr>
        <w:rPr>
          <w:sz w:val="24"/>
          <w:szCs w:val="24"/>
        </w:rPr>
      </w:pPr>
      <w:r w:rsidRPr="00CD63C4">
        <w:rPr>
          <w:rFonts w:hint="eastAsia"/>
          <w:b/>
          <w:bCs/>
          <w:sz w:val="24"/>
          <w:szCs w:val="24"/>
        </w:rPr>
        <w:t>１．発生状況の把握</w:t>
      </w:r>
    </w:p>
    <w:p w:rsidR="00CD63C4" w:rsidRDefault="00CD63C4" w:rsidP="00BE1F03">
      <w:pPr>
        <w:ind w:firstLineChars="100" w:firstLine="210"/>
      </w:pPr>
      <w:r>
        <w:rPr>
          <w:rFonts w:hint="eastAsia"/>
        </w:rPr>
        <w:t>主担当部署●●</w:t>
      </w:r>
      <w:r w:rsidR="008063D9">
        <w:rPr>
          <w:rFonts w:hint="eastAsia"/>
        </w:rPr>
        <w:t>（副担当部署▲▲）</w:t>
      </w:r>
      <w:r>
        <w:rPr>
          <w:rFonts w:hint="eastAsia"/>
        </w:rPr>
        <w:t>を中心に、感染症発生時の状況を把握するための必要な対策を講じる。</w:t>
      </w:r>
    </w:p>
    <w:p w:rsidR="00CD63C4" w:rsidRDefault="00CD63C4" w:rsidP="006C3103">
      <w:pPr>
        <w:numPr>
          <w:ilvl w:val="0"/>
          <w:numId w:val="39"/>
        </w:numPr>
      </w:pPr>
      <w:r w:rsidRPr="00CD63C4">
        <w:rPr>
          <w:rFonts w:hint="eastAsia"/>
        </w:rPr>
        <w:t>感染者及び感染疑い者の状況を把握し、情報を共有する</w:t>
      </w:r>
    </w:p>
    <w:p w:rsidR="00D026D9" w:rsidRDefault="00CD63C4" w:rsidP="006C3103">
      <w:pPr>
        <w:numPr>
          <w:ilvl w:val="0"/>
          <w:numId w:val="39"/>
        </w:numPr>
      </w:pPr>
      <w:r w:rsidRPr="00CD63C4">
        <w:rPr>
          <w:rFonts w:hint="eastAsia"/>
        </w:rPr>
        <w:t>施設・事業所等全体の感染者及び感染疑い者の発生状況を調査し、把握する</w:t>
      </w:r>
    </w:p>
    <w:p w:rsidR="00CD63C4" w:rsidRDefault="00CD63C4" w:rsidP="00CD63C4"/>
    <w:p w:rsidR="00CD63C4" w:rsidRPr="00CD63C4" w:rsidRDefault="00CD63C4" w:rsidP="00CD63C4">
      <w:pPr>
        <w:rPr>
          <w:sz w:val="24"/>
          <w:szCs w:val="24"/>
        </w:rPr>
      </w:pPr>
      <w:r w:rsidRPr="00CD63C4">
        <w:rPr>
          <w:rFonts w:hint="eastAsia"/>
          <w:b/>
          <w:bCs/>
          <w:sz w:val="24"/>
          <w:szCs w:val="24"/>
        </w:rPr>
        <w:t>２．感染拡大の防止</w:t>
      </w:r>
    </w:p>
    <w:p w:rsidR="00A343FF" w:rsidRDefault="00A343FF" w:rsidP="00BE1F03">
      <w:pPr>
        <w:ind w:firstLineChars="100" w:firstLine="210"/>
      </w:pPr>
      <w:r>
        <w:rPr>
          <w:rFonts w:hint="eastAsia"/>
        </w:rPr>
        <w:t>主担当部署●●</w:t>
      </w:r>
      <w:r w:rsidR="008063D9">
        <w:rPr>
          <w:rFonts w:hint="eastAsia"/>
        </w:rPr>
        <w:t>（副担当部署▲▲）</w:t>
      </w:r>
      <w:r>
        <w:rPr>
          <w:rFonts w:hint="eastAsia"/>
        </w:rPr>
        <w:t>を中心に、感染拡大防止のために必要な対策を講じる。</w:t>
      </w:r>
    </w:p>
    <w:p w:rsidR="00A343FF" w:rsidRPr="00A343FF" w:rsidRDefault="00A343FF" w:rsidP="006C3103">
      <w:pPr>
        <w:numPr>
          <w:ilvl w:val="0"/>
          <w:numId w:val="40"/>
        </w:numPr>
      </w:pPr>
      <w:r w:rsidRPr="00A343FF">
        <w:rPr>
          <w:rFonts w:hint="eastAsia"/>
        </w:rPr>
        <w:t>医療職者は、感染者及び感染疑い者の対応方法を確認し、周知、指導する</w:t>
      </w:r>
    </w:p>
    <w:p w:rsidR="00A343FF" w:rsidRPr="00A343FF" w:rsidRDefault="00A343FF" w:rsidP="006C3103">
      <w:pPr>
        <w:numPr>
          <w:ilvl w:val="0"/>
          <w:numId w:val="41"/>
        </w:numPr>
      </w:pPr>
      <w:r w:rsidRPr="00A343FF">
        <w:rPr>
          <w:rFonts w:hint="eastAsia"/>
        </w:rPr>
        <w:t>支援職員は、感染者及び感染疑い者の支援方法を確認する</w:t>
      </w:r>
    </w:p>
    <w:p w:rsidR="00A343FF" w:rsidRPr="00A343FF" w:rsidRDefault="00A343FF" w:rsidP="006C3103">
      <w:pPr>
        <w:numPr>
          <w:ilvl w:val="0"/>
          <w:numId w:val="42"/>
        </w:numPr>
      </w:pPr>
      <w:r w:rsidRPr="00A343FF">
        <w:rPr>
          <w:rFonts w:hint="eastAsia"/>
        </w:rPr>
        <w:t>感染状況を本人へ説明し、感染対策（マスクの着用、手指衛生、行動制限など）の協力を依頼する</w:t>
      </w:r>
    </w:p>
    <w:p w:rsidR="00A343FF" w:rsidRPr="00A343FF" w:rsidRDefault="00A343FF" w:rsidP="006C3103">
      <w:pPr>
        <w:numPr>
          <w:ilvl w:val="0"/>
          <w:numId w:val="43"/>
        </w:numPr>
      </w:pPr>
      <w:r w:rsidRPr="00A343FF">
        <w:rPr>
          <w:rFonts w:hint="eastAsia"/>
        </w:rPr>
        <w:t>感染者及び感染疑い者と接触した関係者（職員、家族など）の体調を確認する</w:t>
      </w:r>
    </w:p>
    <w:p w:rsidR="00A343FF" w:rsidRDefault="00A343FF" w:rsidP="006C3103">
      <w:pPr>
        <w:numPr>
          <w:ilvl w:val="0"/>
          <w:numId w:val="44"/>
        </w:numPr>
      </w:pPr>
      <w:r w:rsidRPr="00A343FF">
        <w:rPr>
          <w:rFonts w:hint="eastAsia"/>
        </w:rPr>
        <w:t>ウイルスや細菌に効果的な消毒薬を選定し、消毒を実施する</w:t>
      </w:r>
    </w:p>
    <w:p w:rsidR="00CD63C4" w:rsidRDefault="00A343FF" w:rsidP="006C3103">
      <w:pPr>
        <w:numPr>
          <w:ilvl w:val="0"/>
          <w:numId w:val="44"/>
        </w:numPr>
      </w:pPr>
      <w:r w:rsidRPr="00A343FF">
        <w:rPr>
          <w:rFonts w:hint="eastAsia"/>
        </w:rPr>
        <w:t>職員の感染対策の状況を確認し、感染対策の徹底を促す</w:t>
      </w:r>
    </w:p>
    <w:p w:rsidR="00A343FF" w:rsidRDefault="00A343FF" w:rsidP="00A343FF"/>
    <w:p w:rsidR="00A343FF" w:rsidRPr="00A343FF" w:rsidRDefault="00A343FF" w:rsidP="00A343FF">
      <w:pPr>
        <w:rPr>
          <w:sz w:val="24"/>
          <w:szCs w:val="24"/>
        </w:rPr>
      </w:pPr>
      <w:r w:rsidRPr="00A343FF">
        <w:rPr>
          <w:rFonts w:hint="eastAsia"/>
          <w:b/>
          <w:bCs/>
          <w:sz w:val="24"/>
          <w:szCs w:val="24"/>
        </w:rPr>
        <w:t>３．医療機関や保健所、行政関係機関との連携</w:t>
      </w:r>
    </w:p>
    <w:p w:rsidR="006C3103" w:rsidRDefault="006C3103" w:rsidP="00BE1F03">
      <w:pPr>
        <w:ind w:firstLineChars="100" w:firstLine="210"/>
      </w:pPr>
      <w:r>
        <w:rPr>
          <w:rFonts w:hint="eastAsia"/>
        </w:rPr>
        <w:t>主担当部署●●</w:t>
      </w:r>
      <w:r w:rsidR="008063D9">
        <w:rPr>
          <w:rFonts w:hint="eastAsia"/>
        </w:rPr>
        <w:t>（副担当部署▲▲）</w:t>
      </w:r>
      <w:r>
        <w:rPr>
          <w:rFonts w:hint="eastAsia"/>
        </w:rPr>
        <w:t>を中心に、必要な公的機関との連携について対策を講じる。</w:t>
      </w:r>
    </w:p>
    <w:p w:rsidR="006C3103" w:rsidRPr="006C3103" w:rsidRDefault="006C3103" w:rsidP="006C3103">
      <w:pPr>
        <w:rPr>
          <w:b/>
        </w:rPr>
      </w:pPr>
      <w:r w:rsidRPr="006C3103">
        <w:rPr>
          <w:rFonts w:hint="eastAsia"/>
          <w:b/>
        </w:rPr>
        <w:t>A.</w:t>
      </w:r>
      <w:r w:rsidRPr="006C3103">
        <w:rPr>
          <w:rFonts w:hint="eastAsia"/>
          <w:b/>
        </w:rPr>
        <w:t>医療機関との連携</w:t>
      </w:r>
    </w:p>
    <w:p w:rsidR="006C3103" w:rsidRPr="006C3103" w:rsidRDefault="006C3103" w:rsidP="006C3103">
      <w:pPr>
        <w:numPr>
          <w:ilvl w:val="0"/>
          <w:numId w:val="45"/>
        </w:numPr>
      </w:pPr>
      <w:r w:rsidRPr="006C3103">
        <w:rPr>
          <w:rFonts w:hint="eastAsia"/>
        </w:rPr>
        <w:t>感染者及び感染疑い者の状態を報告し、対応方法を確認する</w:t>
      </w:r>
    </w:p>
    <w:p w:rsidR="006C3103" w:rsidRPr="006C3103" w:rsidRDefault="006C3103" w:rsidP="006C3103">
      <w:pPr>
        <w:numPr>
          <w:ilvl w:val="0"/>
          <w:numId w:val="46"/>
        </w:numPr>
      </w:pPr>
      <w:r w:rsidRPr="006C3103">
        <w:rPr>
          <w:rFonts w:hint="eastAsia"/>
        </w:rPr>
        <w:t>診療の協力を依頼する</w:t>
      </w:r>
    </w:p>
    <w:p w:rsidR="006C3103" w:rsidRPr="006C3103" w:rsidRDefault="006C3103" w:rsidP="006C3103">
      <w:pPr>
        <w:numPr>
          <w:ilvl w:val="0"/>
          <w:numId w:val="47"/>
        </w:numPr>
      </w:pPr>
      <w:r w:rsidRPr="006C3103">
        <w:rPr>
          <w:rFonts w:hint="eastAsia"/>
        </w:rPr>
        <w:t>医療機関からの指示内容を施設・事業所等内で共有する</w:t>
      </w:r>
    </w:p>
    <w:p w:rsidR="006C3103" w:rsidRPr="006C3103" w:rsidRDefault="006C3103" w:rsidP="006C3103">
      <w:pPr>
        <w:rPr>
          <w:b/>
        </w:rPr>
      </w:pPr>
      <w:r w:rsidRPr="006C3103">
        <w:rPr>
          <w:rFonts w:hint="eastAsia"/>
          <w:b/>
        </w:rPr>
        <w:t>B.</w:t>
      </w:r>
      <w:r w:rsidRPr="006C3103">
        <w:rPr>
          <w:rFonts w:hint="eastAsia"/>
          <w:b/>
        </w:rPr>
        <w:t>保健所との連携</w:t>
      </w:r>
    </w:p>
    <w:p w:rsidR="006C3103" w:rsidRPr="006C3103" w:rsidRDefault="006C3103" w:rsidP="006C3103">
      <w:pPr>
        <w:numPr>
          <w:ilvl w:val="0"/>
          <w:numId w:val="48"/>
        </w:numPr>
      </w:pPr>
      <w:r w:rsidRPr="006C3103">
        <w:rPr>
          <w:rFonts w:hint="eastAsia"/>
        </w:rPr>
        <w:t>疾病の種類、状況により報告を検討する</w:t>
      </w:r>
    </w:p>
    <w:p w:rsidR="006C3103" w:rsidRPr="006C3103" w:rsidRDefault="006C3103" w:rsidP="006C3103">
      <w:pPr>
        <w:numPr>
          <w:ilvl w:val="0"/>
          <w:numId w:val="49"/>
        </w:numPr>
      </w:pPr>
      <w:r w:rsidRPr="006C3103">
        <w:rPr>
          <w:rFonts w:hint="eastAsia"/>
        </w:rPr>
        <w:t>感染者及び感染疑い者の状況を報告し、指示を確認する</w:t>
      </w:r>
    </w:p>
    <w:p w:rsidR="006C3103" w:rsidRPr="006C3103" w:rsidRDefault="006C3103" w:rsidP="006C3103">
      <w:pPr>
        <w:numPr>
          <w:ilvl w:val="0"/>
          <w:numId w:val="50"/>
        </w:numPr>
      </w:pPr>
      <w:r w:rsidRPr="006C3103">
        <w:rPr>
          <w:rFonts w:hint="eastAsia"/>
        </w:rPr>
        <w:t>保健所からの指導内容を正しく全職員に共有する</w:t>
      </w:r>
    </w:p>
    <w:p w:rsidR="006C3103" w:rsidRPr="006C3103" w:rsidRDefault="006C3103" w:rsidP="006C3103">
      <w:pPr>
        <w:rPr>
          <w:b/>
        </w:rPr>
      </w:pPr>
      <w:r w:rsidRPr="006C3103">
        <w:rPr>
          <w:rFonts w:hint="eastAsia"/>
          <w:b/>
        </w:rPr>
        <w:t>C.</w:t>
      </w:r>
      <w:r w:rsidR="00B53B84">
        <w:rPr>
          <w:rFonts w:hint="eastAsia"/>
          <w:b/>
        </w:rPr>
        <w:t>行政関係機関</w:t>
      </w:r>
      <w:r w:rsidRPr="006C3103">
        <w:rPr>
          <w:rFonts w:hint="eastAsia"/>
          <w:b/>
        </w:rPr>
        <w:t>との連携</w:t>
      </w:r>
    </w:p>
    <w:p w:rsidR="006C3103" w:rsidRDefault="006C3103" w:rsidP="006C3103">
      <w:pPr>
        <w:numPr>
          <w:ilvl w:val="0"/>
          <w:numId w:val="51"/>
        </w:numPr>
      </w:pPr>
      <w:r w:rsidRPr="006C3103">
        <w:rPr>
          <w:rFonts w:hint="eastAsia"/>
        </w:rPr>
        <w:t>報告の必要性について検討する</w:t>
      </w:r>
    </w:p>
    <w:p w:rsidR="00A343FF" w:rsidRDefault="006C3103" w:rsidP="006C3103">
      <w:pPr>
        <w:numPr>
          <w:ilvl w:val="0"/>
          <w:numId w:val="51"/>
        </w:numPr>
      </w:pPr>
      <w:r w:rsidRPr="006C3103">
        <w:rPr>
          <w:rFonts w:hint="eastAsia"/>
        </w:rPr>
        <w:t>感染者及び感染疑い者の状況の報告し、指示を確認する</w:t>
      </w:r>
    </w:p>
    <w:p w:rsidR="00843AC7" w:rsidRDefault="00843AC7" w:rsidP="00843AC7"/>
    <w:p w:rsidR="00C91C33" w:rsidRPr="00C91C33" w:rsidRDefault="00C91C33" w:rsidP="00C91C33">
      <w:pPr>
        <w:rPr>
          <w:sz w:val="24"/>
          <w:szCs w:val="24"/>
        </w:rPr>
      </w:pPr>
      <w:r w:rsidRPr="00C91C33">
        <w:rPr>
          <w:rFonts w:hint="eastAsia"/>
          <w:b/>
          <w:bCs/>
          <w:sz w:val="24"/>
          <w:szCs w:val="24"/>
        </w:rPr>
        <w:t>４．関係者への連絡</w:t>
      </w:r>
    </w:p>
    <w:p w:rsidR="00C91C33" w:rsidRDefault="00C91C33" w:rsidP="00BE1F03">
      <w:pPr>
        <w:ind w:firstLineChars="100" w:firstLine="210"/>
      </w:pPr>
      <w:r>
        <w:rPr>
          <w:rFonts w:hint="eastAsia"/>
        </w:rPr>
        <w:t>主担当部署●●を中心に、</w:t>
      </w:r>
      <w:r w:rsidR="00A71EAB">
        <w:rPr>
          <w:rFonts w:hint="eastAsia"/>
        </w:rPr>
        <w:t>関係先</w:t>
      </w:r>
      <w:r>
        <w:rPr>
          <w:rFonts w:hint="eastAsia"/>
        </w:rPr>
        <w:t>との</w:t>
      </w:r>
      <w:r w:rsidR="00A71EAB">
        <w:rPr>
          <w:rFonts w:hint="eastAsia"/>
        </w:rPr>
        <w:t>情報共有や</w:t>
      </w:r>
      <w:r>
        <w:rPr>
          <w:rFonts w:hint="eastAsia"/>
        </w:rPr>
        <w:t>連携について対策を講じる。</w:t>
      </w:r>
    </w:p>
    <w:p w:rsidR="00C91C33" w:rsidRPr="00C91C33" w:rsidRDefault="00C91C33" w:rsidP="00C91C33">
      <w:pPr>
        <w:numPr>
          <w:ilvl w:val="0"/>
          <w:numId w:val="52"/>
        </w:numPr>
      </w:pPr>
      <w:r w:rsidRPr="00C91C33">
        <w:rPr>
          <w:rFonts w:hint="eastAsia"/>
        </w:rPr>
        <w:t>施設・事業所等、法人内での情報共有体制を構築、整備する</w:t>
      </w:r>
    </w:p>
    <w:p w:rsidR="00C91C33" w:rsidRPr="00C91C33" w:rsidRDefault="00C91C33" w:rsidP="00C91C33">
      <w:pPr>
        <w:numPr>
          <w:ilvl w:val="0"/>
          <w:numId w:val="53"/>
        </w:numPr>
      </w:pPr>
      <w:r w:rsidRPr="00C91C33">
        <w:rPr>
          <w:rFonts w:hint="eastAsia"/>
        </w:rPr>
        <w:t>利用者家族や保護者との情報共有体制を構築、整備する</w:t>
      </w:r>
    </w:p>
    <w:p w:rsidR="00C91C33" w:rsidRDefault="00C91C33" w:rsidP="00C91C33">
      <w:pPr>
        <w:numPr>
          <w:ilvl w:val="0"/>
          <w:numId w:val="54"/>
        </w:numPr>
      </w:pPr>
      <w:r w:rsidRPr="00C91C33">
        <w:rPr>
          <w:rFonts w:hint="eastAsia"/>
        </w:rPr>
        <w:t>相談支援事業所との情報共有体制を構築、整備する</w:t>
      </w:r>
    </w:p>
    <w:p w:rsidR="00C91C33" w:rsidRDefault="00C91C33" w:rsidP="00C91C33">
      <w:pPr>
        <w:numPr>
          <w:ilvl w:val="0"/>
          <w:numId w:val="54"/>
        </w:numPr>
      </w:pPr>
      <w:r w:rsidRPr="00C91C33">
        <w:rPr>
          <w:rFonts w:hint="eastAsia"/>
        </w:rPr>
        <w:t>出入り業者との情報共有体制を構築、整備する</w:t>
      </w:r>
    </w:p>
    <w:p w:rsidR="008063D9" w:rsidRDefault="008063D9" w:rsidP="008063D9"/>
    <w:p w:rsidR="00E32523" w:rsidRDefault="00E32523" w:rsidP="008063D9"/>
    <w:p w:rsidR="003B5E4F" w:rsidRPr="003B5E4F" w:rsidRDefault="003B5E4F" w:rsidP="003B5E4F">
      <w:pPr>
        <w:rPr>
          <w:sz w:val="24"/>
          <w:szCs w:val="24"/>
        </w:rPr>
      </w:pPr>
      <w:r w:rsidRPr="003B5E4F">
        <w:rPr>
          <w:rFonts w:hint="eastAsia"/>
          <w:b/>
          <w:bCs/>
          <w:sz w:val="24"/>
          <w:szCs w:val="24"/>
        </w:rPr>
        <w:t>５．感染者発生後の支援（利用者、職員ともに）</w:t>
      </w:r>
    </w:p>
    <w:p w:rsidR="003B5E4F" w:rsidRDefault="003B5E4F" w:rsidP="00BE1F03">
      <w:pPr>
        <w:ind w:firstLineChars="100" w:firstLine="210"/>
      </w:pPr>
      <w:r>
        <w:rPr>
          <w:rFonts w:hint="eastAsia"/>
        </w:rPr>
        <w:t>主担当部署●●</w:t>
      </w:r>
      <w:r w:rsidR="008063D9">
        <w:rPr>
          <w:rFonts w:hint="eastAsia"/>
        </w:rPr>
        <w:t>（副担当部署▲▲）</w:t>
      </w:r>
      <w:r>
        <w:rPr>
          <w:rFonts w:hint="eastAsia"/>
        </w:rPr>
        <w:t>を中心に、感染者の支援（心のケアなど）について対策を講じる。</w:t>
      </w:r>
    </w:p>
    <w:p w:rsidR="003B5E4F" w:rsidRDefault="003B5E4F" w:rsidP="003B5E4F">
      <w:pPr>
        <w:numPr>
          <w:ilvl w:val="0"/>
          <w:numId w:val="56"/>
        </w:numPr>
      </w:pPr>
      <w:r w:rsidRPr="003B5E4F">
        <w:rPr>
          <w:rFonts w:hint="eastAsia"/>
        </w:rPr>
        <w:t>感染者及び感染疑い者の病状や予後を把握する</w:t>
      </w:r>
    </w:p>
    <w:p w:rsidR="003B5E4F" w:rsidRDefault="003B5E4F" w:rsidP="003B5E4F">
      <w:pPr>
        <w:numPr>
          <w:ilvl w:val="0"/>
          <w:numId w:val="56"/>
        </w:numPr>
      </w:pPr>
      <w:r w:rsidRPr="003B5E4F">
        <w:rPr>
          <w:rFonts w:hint="eastAsia"/>
        </w:rPr>
        <w:t>感染者及び関係者の精神的ケアを行う体制を構築する</w:t>
      </w:r>
    </w:p>
    <w:p w:rsidR="00BE1F03" w:rsidRDefault="00BE1F03" w:rsidP="00BE1F03"/>
    <w:p w:rsidR="00E32523" w:rsidRDefault="00E32523" w:rsidP="00BE1F03"/>
    <w:p w:rsidR="00E32523" w:rsidRDefault="00E32523" w:rsidP="00BE1F03"/>
    <w:p w:rsidR="00E32523" w:rsidRPr="00E32523" w:rsidRDefault="00E32523" w:rsidP="00E32523">
      <w:r w:rsidRPr="00E32523">
        <w:rPr>
          <w:rFonts w:hint="eastAsia"/>
        </w:rPr>
        <w:t>＜変更・廃止手続＞</w:t>
      </w:r>
    </w:p>
    <w:p w:rsidR="00E32523" w:rsidRPr="00E32523" w:rsidRDefault="00E32523" w:rsidP="00E32523">
      <w:r w:rsidRPr="00E32523">
        <w:rPr>
          <w:rFonts w:hint="eastAsia"/>
        </w:rPr>
        <w:t xml:space="preserve">　本方針の変更および廃止は、理事会の決議により行う。</w:t>
      </w:r>
    </w:p>
    <w:p w:rsidR="00E32523" w:rsidRPr="00E32523" w:rsidRDefault="00E32523" w:rsidP="00E32523"/>
    <w:p w:rsidR="00E32523" w:rsidRPr="00E32523" w:rsidRDefault="00E32523" w:rsidP="00E32523"/>
    <w:p w:rsidR="00E32523" w:rsidRPr="00E32523" w:rsidRDefault="00E32523" w:rsidP="00E32523">
      <w:r w:rsidRPr="00E32523">
        <w:rPr>
          <w:rFonts w:hint="eastAsia"/>
        </w:rPr>
        <w:t>＜附則＞</w:t>
      </w:r>
    </w:p>
    <w:p w:rsidR="00E32523" w:rsidRPr="00E32523" w:rsidRDefault="00E32523" w:rsidP="00E32523">
      <w:r w:rsidRPr="00E32523">
        <w:rPr>
          <w:rFonts w:hint="eastAsia"/>
        </w:rPr>
        <w:t xml:space="preserve">　本方針は、２０●●年●月●日から適用する。</w:t>
      </w:r>
    </w:p>
    <w:p w:rsidR="00E32523" w:rsidRPr="00E32523" w:rsidRDefault="00E32523" w:rsidP="00BE1F03"/>
    <w:p w:rsidR="00BE1F03" w:rsidRPr="003B5E4F" w:rsidRDefault="00BE1F03" w:rsidP="00BE1F03">
      <w:pPr>
        <w:jc w:val="right"/>
      </w:pPr>
      <w:r>
        <w:rPr>
          <w:rFonts w:hint="eastAsia"/>
        </w:rPr>
        <w:t>以上</w:t>
      </w:r>
    </w:p>
    <w:sectPr w:rsidR="00BE1F03" w:rsidRPr="003B5E4F" w:rsidSect="00E32523">
      <w:footerReference w:type="default" r:id="rId12"/>
      <w:pgSz w:w="11906" w:h="16838"/>
      <w:pgMar w:top="1276" w:right="1701" w:bottom="1134" w:left="1701" w:header="851" w:footer="62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2835" w:rsidRDefault="00992835" w:rsidP="00B85260">
      <w:r>
        <w:separator/>
      </w:r>
    </w:p>
  </w:endnote>
  <w:endnote w:type="continuationSeparator" w:id="0">
    <w:p w:rsidR="00992835" w:rsidRDefault="00992835" w:rsidP="00B852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31257420"/>
      <w:docPartObj>
        <w:docPartGallery w:val="Page Numbers (Bottom of Page)"/>
        <w:docPartUnique/>
      </w:docPartObj>
    </w:sdtPr>
    <w:sdtEndPr/>
    <w:sdtContent>
      <w:p w:rsidR="00992835" w:rsidRDefault="00992835" w:rsidP="00E32523">
        <w:pPr>
          <w:pStyle w:val="a6"/>
          <w:jc w:val="center"/>
        </w:pPr>
        <w:r>
          <w:fldChar w:fldCharType="begin"/>
        </w:r>
        <w:r>
          <w:instrText>PAGE   \* MERGEFORMAT</w:instrText>
        </w:r>
        <w:r>
          <w:fldChar w:fldCharType="separate"/>
        </w:r>
        <w:r w:rsidR="00EE1FEB" w:rsidRPr="00EE1FEB">
          <w:rPr>
            <w:noProof/>
            <w:lang w:val="ja-JP"/>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2835" w:rsidRDefault="00992835" w:rsidP="00B85260">
      <w:r>
        <w:separator/>
      </w:r>
    </w:p>
  </w:footnote>
  <w:footnote w:type="continuationSeparator" w:id="0">
    <w:p w:rsidR="00992835" w:rsidRDefault="00992835" w:rsidP="00B852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A28FB"/>
    <w:multiLevelType w:val="hybridMultilevel"/>
    <w:tmpl w:val="D1F0A17A"/>
    <w:lvl w:ilvl="0" w:tplc="57282048">
      <w:start w:val="3"/>
      <w:numFmt w:val="decimalEnclosedCircle"/>
      <w:lvlText w:val="%1"/>
      <w:lvlJc w:val="left"/>
      <w:pPr>
        <w:tabs>
          <w:tab w:val="num" w:pos="720"/>
        </w:tabs>
        <w:ind w:left="720" w:hanging="360"/>
      </w:pPr>
    </w:lvl>
    <w:lvl w:ilvl="1" w:tplc="BFD4C3FC" w:tentative="1">
      <w:start w:val="1"/>
      <w:numFmt w:val="decimalEnclosedCircle"/>
      <w:lvlText w:val="%2"/>
      <w:lvlJc w:val="left"/>
      <w:pPr>
        <w:tabs>
          <w:tab w:val="num" w:pos="1440"/>
        </w:tabs>
        <w:ind w:left="1440" w:hanging="360"/>
      </w:pPr>
    </w:lvl>
    <w:lvl w:ilvl="2" w:tplc="4968B22E" w:tentative="1">
      <w:start w:val="1"/>
      <w:numFmt w:val="decimalEnclosedCircle"/>
      <w:lvlText w:val="%3"/>
      <w:lvlJc w:val="left"/>
      <w:pPr>
        <w:tabs>
          <w:tab w:val="num" w:pos="2160"/>
        </w:tabs>
        <w:ind w:left="2160" w:hanging="360"/>
      </w:pPr>
    </w:lvl>
    <w:lvl w:ilvl="3" w:tplc="3528BBD0" w:tentative="1">
      <w:start w:val="1"/>
      <w:numFmt w:val="decimalEnclosedCircle"/>
      <w:lvlText w:val="%4"/>
      <w:lvlJc w:val="left"/>
      <w:pPr>
        <w:tabs>
          <w:tab w:val="num" w:pos="2880"/>
        </w:tabs>
        <w:ind w:left="2880" w:hanging="360"/>
      </w:pPr>
    </w:lvl>
    <w:lvl w:ilvl="4" w:tplc="D4B82544" w:tentative="1">
      <w:start w:val="1"/>
      <w:numFmt w:val="decimalEnclosedCircle"/>
      <w:lvlText w:val="%5"/>
      <w:lvlJc w:val="left"/>
      <w:pPr>
        <w:tabs>
          <w:tab w:val="num" w:pos="3600"/>
        </w:tabs>
        <w:ind w:left="3600" w:hanging="360"/>
      </w:pPr>
    </w:lvl>
    <w:lvl w:ilvl="5" w:tplc="F4BC7666" w:tentative="1">
      <w:start w:val="1"/>
      <w:numFmt w:val="decimalEnclosedCircle"/>
      <w:lvlText w:val="%6"/>
      <w:lvlJc w:val="left"/>
      <w:pPr>
        <w:tabs>
          <w:tab w:val="num" w:pos="4320"/>
        </w:tabs>
        <w:ind w:left="4320" w:hanging="360"/>
      </w:pPr>
    </w:lvl>
    <w:lvl w:ilvl="6" w:tplc="955C754E" w:tentative="1">
      <w:start w:val="1"/>
      <w:numFmt w:val="decimalEnclosedCircle"/>
      <w:lvlText w:val="%7"/>
      <w:lvlJc w:val="left"/>
      <w:pPr>
        <w:tabs>
          <w:tab w:val="num" w:pos="5040"/>
        </w:tabs>
        <w:ind w:left="5040" w:hanging="360"/>
      </w:pPr>
    </w:lvl>
    <w:lvl w:ilvl="7" w:tplc="D27A0800" w:tentative="1">
      <w:start w:val="1"/>
      <w:numFmt w:val="decimalEnclosedCircle"/>
      <w:lvlText w:val="%8"/>
      <w:lvlJc w:val="left"/>
      <w:pPr>
        <w:tabs>
          <w:tab w:val="num" w:pos="5760"/>
        </w:tabs>
        <w:ind w:left="5760" w:hanging="360"/>
      </w:pPr>
    </w:lvl>
    <w:lvl w:ilvl="8" w:tplc="49E40100" w:tentative="1">
      <w:start w:val="1"/>
      <w:numFmt w:val="decimalEnclosedCircle"/>
      <w:lvlText w:val="%9"/>
      <w:lvlJc w:val="left"/>
      <w:pPr>
        <w:tabs>
          <w:tab w:val="num" w:pos="6480"/>
        </w:tabs>
        <w:ind w:left="6480" w:hanging="360"/>
      </w:pPr>
    </w:lvl>
  </w:abstractNum>
  <w:abstractNum w:abstractNumId="1" w15:restartNumberingAfterBreak="0">
    <w:nsid w:val="01647981"/>
    <w:multiLevelType w:val="hybridMultilevel"/>
    <w:tmpl w:val="5B0C7846"/>
    <w:lvl w:ilvl="0" w:tplc="7EDC5C56">
      <w:start w:val="1"/>
      <w:numFmt w:val="decimalEnclosedCircle"/>
      <w:lvlText w:val="%1"/>
      <w:lvlJc w:val="left"/>
      <w:pPr>
        <w:tabs>
          <w:tab w:val="num" w:pos="720"/>
        </w:tabs>
        <w:ind w:left="720" w:hanging="360"/>
      </w:pPr>
    </w:lvl>
    <w:lvl w:ilvl="1" w:tplc="D9E233BE" w:tentative="1">
      <w:start w:val="1"/>
      <w:numFmt w:val="decimalEnclosedCircle"/>
      <w:lvlText w:val="%2"/>
      <w:lvlJc w:val="left"/>
      <w:pPr>
        <w:tabs>
          <w:tab w:val="num" w:pos="1440"/>
        </w:tabs>
        <w:ind w:left="1440" w:hanging="360"/>
      </w:pPr>
    </w:lvl>
    <w:lvl w:ilvl="2" w:tplc="4E58FD0A" w:tentative="1">
      <w:start w:val="1"/>
      <w:numFmt w:val="decimalEnclosedCircle"/>
      <w:lvlText w:val="%3"/>
      <w:lvlJc w:val="left"/>
      <w:pPr>
        <w:tabs>
          <w:tab w:val="num" w:pos="2160"/>
        </w:tabs>
        <w:ind w:left="2160" w:hanging="360"/>
      </w:pPr>
    </w:lvl>
    <w:lvl w:ilvl="3" w:tplc="16DC382E" w:tentative="1">
      <w:start w:val="1"/>
      <w:numFmt w:val="decimalEnclosedCircle"/>
      <w:lvlText w:val="%4"/>
      <w:lvlJc w:val="left"/>
      <w:pPr>
        <w:tabs>
          <w:tab w:val="num" w:pos="2880"/>
        </w:tabs>
        <w:ind w:left="2880" w:hanging="360"/>
      </w:pPr>
    </w:lvl>
    <w:lvl w:ilvl="4" w:tplc="CDC467EA" w:tentative="1">
      <w:start w:val="1"/>
      <w:numFmt w:val="decimalEnclosedCircle"/>
      <w:lvlText w:val="%5"/>
      <w:lvlJc w:val="left"/>
      <w:pPr>
        <w:tabs>
          <w:tab w:val="num" w:pos="3600"/>
        </w:tabs>
        <w:ind w:left="3600" w:hanging="360"/>
      </w:pPr>
    </w:lvl>
    <w:lvl w:ilvl="5" w:tplc="D37027F6" w:tentative="1">
      <w:start w:val="1"/>
      <w:numFmt w:val="decimalEnclosedCircle"/>
      <w:lvlText w:val="%6"/>
      <w:lvlJc w:val="left"/>
      <w:pPr>
        <w:tabs>
          <w:tab w:val="num" w:pos="4320"/>
        </w:tabs>
        <w:ind w:left="4320" w:hanging="360"/>
      </w:pPr>
    </w:lvl>
    <w:lvl w:ilvl="6" w:tplc="4EDA5A9C" w:tentative="1">
      <w:start w:val="1"/>
      <w:numFmt w:val="decimalEnclosedCircle"/>
      <w:lvlText w:val="%7"/>
      <w:lvlJc w:val="left"/>
      <w:pPr>
        <w:tabs>
          <w:tab w:val="num" w:pos="5040"/>
        </w:tabs>
        <w:ind w:left="5040" w:hanging="360"/>
      </w:pPr>
    </w:lvl>
    <w:lvl w:ilvl="7" w:tplc="84B48498" w:tentative="1">
      <w:start w:val="1"/>
      <w:numFmt w:val="decimalEnclosedCircle"/>
      <w:lvlText w:val="%8"/>
      <w:lvlJc w:val="left"/>
      <w:pPr>
        <w:tabs>
          <w:tab w:val="num" w:pos="5760"/>
        </w:tabs>
        <w:ind w:left="5760" w:hanging="360"/>
      </w:pPr>
    </w:lvl>
    <w:lvl w:ilvl="8" w:tplc="600C2D5A" w:tentative="1">
      <w:start w:val="1"/>
      <w:numFmt w:val="decimalEnclosedCircle"/>
      <w:lvlText w:val="%9"/>
      <w:lvlJc w:val="left"/>
      <w:pPr>
        <w:tabs>
          <w:tab w:val="num" w:pos="6480"/>
        </w:tabs>
        <w:ind w:left="6480" w:hanging="360"/>
      </w:pPr>
    </w:lvl>
  </w:abstractNum>
  <w:abstractNum w:abstractNumId="2" w15:restartNumberingAfterBreak="0">
    <w:nsid w:val="03283FA4"/>
    <w:multiLevelType w:val="hybridMultilevel"/>
    <w:tmpl w:val="5442EE84"/>
    <w:lvl w:ilvl="0" w:tplc="D9BED8B4">
      <w:start w:val="1"/>
      <w:numFmt w:val="decimalEnclosedCircle"/>
      <w:lvlText w:val="%1"/>
      <w:lvlJc w:val="left"/>
      <w:pPr>
        <w:tabs>
          <w:tab w:val="num" w:pos="720"/>
        </w:tabs>
        <w:ind w:left="720" w:hanging="360"/>
      </w:pPr>
    </w:lvl>
    <w:lvl w:ilvl="1" w:tplc="ECF2B68A" w:tentative="1">
      <w:start w:val="1"/>
      <w:numFmt w:val="decimalEnclosedCircle"/>
      <w:lvlText w:val="%2"/>
      <w:lvlJc w:val="left"/>
      <w:pPr>
        <w:tabs>
          <w:tab w:val="num" w:pos="1440"/>
        </w:tabs>
        <w:ind w:left="1440" w:hanging="360"/>
      </w:pPr>
    </w:lvl>
    <w:lvl w:ilvl="2" w:tplc="6B9A80CC" w:tentative="1">
      <w:start w:val="1"/>
      <w:numFmt w:val="decimalEnclosedCircle"/>
      <w:lvlText w:val="%3"/>
      <w:lvlJc w:val="left"/>
      <w:pPr>
        <w:tabs>
          <w:tab w:val="num" w:pos="2160"/>
        </w:tabs>
        <w:ind w:left="2160" w:hanging="360"/>
      </w:pPr>
    </w:lvl>
    <w:lvl w:ilvl="3" w:tplc="8C7CF96C" w:tentative="1">
      <w:start w:val="1"/>
      <w:numFmt w:val="decimalEnclosedCircle"/>
      <w:lvlText w:val="%4"/>
      <w:lvlJc w:val="left"/>
      <w:pPr>
        <w:tabs>
          <w:tab w:val="num" w:pos="2880"/>
        </w:tabs>
        <w:ind w:left="2880" w:hanging="360"/>
      </w:pPr>
    </w:lvl>
    <w:lvl w:ilvl="4" w:tplc="639269BC" w:tentative="1">
      <w:start w:val="1"/>
      <w:numFmt w:val="decimalEnclosedCircle"/>
      <w:lvlText w:val="%5"/>
      <w:lvlJc w:val="left"/>
      <w:pPr>
        <w:tabs>
          <w:tab w:val="num" w:pos="3600"/>
        </w:tabs>
        <w:ind w:left="3600" w:hanging="360"/>
      </w:pPr>
    </w:lvl>
    <w:lvl w:ilvl="5" w:tplc="D1BA58B8" w:tentative="1">
      <w:start w:val="1"/>
      <w:numFmt w:val="decimalEnclosedCircle"/>
      <w:lvlText w:val="%6"/>
      <w:lvlJc w:val="left"/>
      <w:pPr>
        <w:tabs>
          <w:tab w:val="num" w:pos="4320"/>
        </w:tabs>
        <w:ind w:left="4320" w:hanging="360"/>
      </w:pPr>
    </w:lvl>
    <w:lvl w:ilvl="6" w:tplc="08806A94" w:tentative="1">
      <w:start w:val="1"/>
      <w:numFmt w:val="decimalEnclosedCircle"/>
      <w:lvlText w:val="%7"/>
      <w:lvlJc w:val="left"/>
      <w:pPr>
        <w:tabs>
          <w:tab w:val="num" w:pos="5040"/>
        </w:tabs>
        <w:ind w:left="5040" w:hanging="360"/>
      </w:pPr>
    </w:lvl>
    <w:lvl w:ilvl="7" w:tplc="1972B1B6" w:tentative="1">
      <w:start w:val="1"/>
      <w:numFmt w:val="decimalEnclosedCircle"/>
      <w:lvlText w:val="%8"/>
      <w:lvlJc w:val="left"/>
      <w:pPr>
        <w:tabs>
          <w:tab w:val="num" w:pos="5760"/>
        </w:tabs>
        <w:ind w:left="5760" w:hanging="360"/>
      </w:pPr>
    </w:lvl>
    <w:lvl w:ilvl="8" w:tplc="470CF4CE" w:tentative="1">
      <w:start w:val="1"/>
      <w:numFmt w:val="decimalEnclosedCircle"/>
      <w:lvlText w:val="%9"/>
      <w:lvlJc w:val="left"/>
      <w:pPr>
        <w:tabs>
          <w:tab w:val="num" w:pos="6480"/>
        </w:tabs>
        <w:ind w:left="6480" w:hanging="360"/>
      </w:pPr>
    </w:lvl>
  </w:abstractNum>
  <w:abstractNum w:abstractNumId="3" w15:restartNumberingAfterBreak="0">
    <w:nsid w:val="043E6CE3"/>
    <w:multiLevelType w:val="hybridMultilevel"/>
    <w:tmpl w:val="37227C1A"/>
    <w:lvl w:ilvl="0" w:tplc="83DABE02">
      <w:start w:val="1"/>
      <w:numFmt w:val="decimalEnclosedCircle"/>
      <w:lvlText w:val="%1"/>
      <w:lvlJc w:val="left"/>
      <w:pPr>
        <w:tabs>
          <w:tab w:val="num" w:pos="720"/>
        </w:tabs>
        <w:ind w:left="720" w:hanging="360"/>
      </w:pPr>
    </w:lvl>
    <w:lvl w:ilvl="1" w:tplc="D838871A" w:tentative="1">
      <w:start w:val="1"/>
      <w:numFmt w:val="decimalEnclosedCircle"/>
      <w:lvlText w:val="%2"/>
      <w:lvlJc w:val="left"/>
      <w:pPr>
        <w:tabs>
          <w:tab w:val="num" w:pos="1440"/>
        </w:tabs>
        <w:ind w:left="1440" w:hanging="360"/>
      </w:pPr>
    </w:lvl>
    <w:lvl w:ilvl="2" w:tplc="63DA3234" w:tentative="1">
      <w:start w:val="1"/>
      <w:numFmt w:val="decimalEnclosedCircle"/>
      <w:lvlText w:val="%3"/>
      <w:lvlJc w:val="left"/>
      <w:pPr>
        <w:tabs>
          <w:tab w:val="num" w:pos="2160"/>
        </w:tabs>
        <w:ind w:left="2160" w:hanging="360"/>
      </w:pPr>
    </w:lvl>
    <w:lvl w:ilvl="3" w:tplc="6114D390" w:tentative="1">
      <w:start w:val="1"/>
      <w:numFmt w:val="decimalEnclosedCircle"/>
      <w:lvlText w:val="%4"/>
      <w:lvlJc w:val="left"/>
      <w:pPr>
        <w:tabs>
          <w:tab w:val="num" w:pos="2880"/>
        </w:tabs>
        <w:ind w:left="2880" w:hanging="360"/>
      </w:pPr>
    </w:lvl>
    <w:lvl w:ilvl="4" w:tplc="C6A0681E" w:tentative="1">
      <w:start w:val="1"/>
      <w:numFmt w:val="decimalEnclosedCircle"/>
      <w:lvlText w:val="%5"/>
      <w:lvlJc w:val="left"/>
      <w:pPr>
        <w:tabs>
          <w:tab w:val="num" w:pos="3600"/>
        </w:tabs>
        <w:ind w:left="3600" w:hanging="360"/>
      </w:pPr>
    </w:lvl>
    <w:lvl w:ilvl="5" w:tplc="CB38CDA0" w:tentative="1">
      <w:start w:val="1"/>
      <w:numFmt w:val="decimalEnclosedCircle"/>
      <w:lvlText w:val="%6"/>
      <w:lvlJc w:val="left"/>
      <w:pPr>
        <w:tabs>
          <w:tab w:val="num" w:pos="4320"/>
        </w:tabs>
        <w:ind w:left="4320" w:hanging="360"/>
      </w:pPr>
    </w:lvl>
    <w:lvl w:ilvl="6" w:tplc="22C2C736" w:tentative="1">
      <w:start w:val="1"/>
      <w:numFmt w:val="decimalEnclosedCircle"/>
      <w:lvlText w:val="%7"/>
      <w:lvlJc w:val="left"/>
      <w:pPr>
        <w:tabs>
          <w:tab w:val="num" w:pos="5040"/>
        </w:tabs>
        <w:ind w:left="5040" w:hanging="360"/>
      </w:pPr>
    </w:lvl>
    <w:lvl w:ilvl="7" w:tplc="F5344C0C" w:tentative="1">
      <w:start w:val="1"/>
      <w:numFmt w:val="decimalEnclosedCircle"/>
      <w:lvlText w:val="%8"/>
      <w:lvlJc w:val="left"/>
      <w:pPr>
        <w:tabs>
          <w:tab w:val="num" w:pos="5760"/>
        </w:tabs>
        <w:ind w:left="5760" w:hanging="360"/>
      </w:pPr>
    </w:lvl>
    <w:lvl w:ilvl="8" w:tplc="BA68DC6C" w:tentative="1">
      <w:start w:val="1"/>
      <w:numFmt w:val="decimalEnclosedCircle"/>
      <w:lvlText w:val="%9"/>
      <w:lvlJc w:val="left"/>
      <w:pPr>
        <w:tabs>
          <w:tab w:val="num" w:pos="6480"/>
        </w:tabs>
        <w:ind w:left="6480" w:hanging="360"/>
      </w:pPr>
    </w:lvl>
  </w:abstractNum>
  <w:abstractNum w:abstractNumId="4" w15:restartNumberingAfterBreak="0">
    <w:nsid w:val="07450A7B"/>
    <w:multiLevelType w:val="hybridMultilevel"/>
    <w:tmpl w:val="76BEC8E8"/>
    <w:lvl w:ilvl="0" w:tplc="0108E608">
      <w:start w:val="1"/>
      <w:numFmt w:val="decimalEnclosedCircle"/>
      <w:lvlText w:val="%1"/>
      <w:lvlJc w:val="left"/>
      <w:pPr>
        <w:tabs>
          <w:tab w:val="num" w:pos="720"/>
        </w:tabs>
        <w:ind w:left="720" w:hanging="360"/>
      </w:pPr>
    </w:lvl>
    <w:lvl w:ilvl="1" w:tplc="5D5CEB78" w:tentative="1">
      <w:start w:val="1"/>
      <w:numFmt w:val="decimalEnclosedCircle"/>
      <w:lvlText w:val="%2"/>
      <w:lvlJc w:val="left"/>
      <w:pPr>
        <w:tabs>
          <w:tab w:val="num" w:pos="1440"/>
        </w:tabs>
        <w:ind w:left="1440" w:hanging="360"/>
      </w:pPr>
    </w:lvl>
    <w:lvl w:ilvl="2" w:tplc="EF369C32" w:tentative="1">
      <w:start w:val="1"/>
      <w:numFmt w:val="decimalEnclosedCircle"/>
      <w:lvlText w:val="%3"/>
      <w:lvlJc w:val="left"/>
      <w:pPr>
        <w:tabs>
          <w:tab w:val="num" w:pos="2160"/>
        </w:tabs>
        <w:ind w:left="2160" w:hanging="360"/>
      </w:pPr>
    </w:lvl>
    <w:lvl w:ilvl="3" w:tplc="A2F62786" w:tentative="1">
      <w:start w:val="1"/>
      <w:numFmt w:val="decimalEnclosedCircle"/>
      <w:lvlText w:val="%4"/>
      <w:lvlJc w:val="left"/>
      <w:pPr>
        <w:tabs>
          <w:tab w:val="num" w:pos="2880"/>
        </w:tabs>
        <w:ind w:left="2880" w:hanging="360"/>
      </w:pPr>
    </w:lvl>
    <w:lvl w:ilvl="4" w:tplc="C1544328" w:tentative="1">
      <w:start w:val="1"/>
      <w:numFmt w:val="decimalEnclosedCircle"/>
      <w:lvlText w:val="%5"/>
      <w:lvlJc w:val="left"/>
      <w:pPr>
        <w:tabs>
          <w:tab w:val="num" w:pos="3600"/>
        </w:tabs>
        <w:ind w:left="3600" w:hanging="360"/>
      </w:pPr>
    </w:lvl>
    <w:lvl w:ilvl="5" w:tplc="AFFCDC40" w:tentative="1">
      <w:start w:val="1"/>
      <w:numFmt w:val="decimalEnclosedCircle"/>
      <w:lvlText w:val="%6"/>
      <w:lvlJc w:val="left"/>
      <w:pPr>
        <w:tabs>
          <w:tab w:val="num" w:pos="4320"/>
        </w:tabs>
        <w:ind w:left="4320" w:hanging="360"/>
      </w:pPr>
    </w:lvl>
    <w:lvl w:ilvl="6" w:tplc="40D23CF4" w:tentative="1">
      <w:start w:val="1"/>
      <w:numFmt w:val="decimalEnclosedCircle"/>
      <w:lvlText w:val="%7"/>
      <w:lvlJc w:val="left"/>
      <w:pPr>
        <w:tabs>
          <w:tab w:val="num" w:pos="5040"/>
        </w:tabs>
        <w:ind w:left="5040" w:hanging="360"/>
      </w:pPr>
    </w:lvl>
    <w:lvl w:ilvl="7" w:tplc="D2F24ED6" w:tentative="1">
      <w:start w:val="1"/>
      <w:numFmt w:val="decimalEnclosedCircle"/>
      <w:lvlText w:val="%8"/>
      <w:lvlJc w:val="left"/>
      <w:pPr>
        <w:tabs>
          <w:tab w:val="num" w:pos="5760"/>
        </w:tabs>
        <w:ind w:left="5760" w:hanging="360"/>
      </w:pPr>
    </w:lvl>
    <w:lvl w:ilvl="8" w:tplc="F4F28CB0" w:tentative="1">
      <w:start w:val="1"/>
      <w:numFmt w:val="decimalEnclosedCircle"/>
      <w:lvlText w:val="%9"/>
      <w:lvlJc w:val="left"/>
      <w:pPr>
        <w:tabs>
          <w:tab w:val="num" w:pos="6480"/>
        </w:tabs>
        <w:ind w:left="6480" w:hanging="360"/>
      </w:pPr>
    </w:lvl>
  </w:abstractNum>
  <w:abstractNum w:abstractNumId="5" w15:restartNumberingAfterBreak="0">
    <w:nsid w:val="0A7F5856"/>
    <w:multiLevelType w:val="hybridMultilevel"/>
    <w:tmpl w:val="2F846984"/>
    <w:lvl w:ilvl="0" w:tplc="7160F510">
      <w:start w:val="3"/>
      <w:numFmt w:val="decimalEnclosedCircle"/>
      <w:lvlText w:val="%1"/>
      <w:lvlJc w:val="left"/>
      <w:pPr>
        <w:tabs>
          <w:tab w:val="num" w:pos="720"/>
        </w:tabs>
        <w:ind w:left="720" w:hanging="360"/>
      </w:pPr>
    </w:lvl>
    <w:lvl w:ilvl="1" w:tplc="0E82D546" w:tentative="1">
      <w:start w:val="1"/>
      <w:numFmt w:val="decimalEnclosedCircle"/>
      <w:lvlText w:val="%2"/>
      <w:lvlJc w:val="left"/>
      <w:pPr>
        <w:tabs>
          <w:tab w:val="num" w:pos="1440"/>
        </w:tabs>
        <w:ind w:left="1440" w:hanging="360"/>
      </w:pPr>
    </w:lvl>
    <w:lvl w:ilvl="2" w:tplc="A0B8606E" w:tentative="1">
      <w:start w:val="1"/>
      <w:numFmt w:val="decimalEnclosedCircle"/>
      <w:lvlText w:val="%3"/>
      <w:lvlJc w:val="left"/>
      <w:pPr>
        <w:tabs>
          <w:tab w:val="num" w:pos="2160"/>
        </w:tabs>
        <w:ind w:left="2160" w:hanging="360"/>
      </w:pPr>
    </w:lvl>
    <w:lvl w:ilvl="3" w:tplc="F50457EA" w:tentative="1">
      <w:start w:val="1"/>
      <w:numFmt w:val="decimalEnclosedCircle"/>
      <w:lvlText w:val="%4"/>
      <w:lvlJc w:val="left"/>
      <w:pPr>
        <w:tabs>
          <w:tab w:val="num" w:pos="2880"/>
        </w:tabs>
        <w:ind w:left="2880" w:hanging="360"/>
      </w:pPr>
    </w:lvl>
    <w:lvl w:ilvl="4" w:tplc="07688AFC" w:tentative="1">
      <w:start w:val="1"/>
      <w:numFmt w:val="decimalEnclosedCircle"/>
      <w:lvlText w:val="%5"/>
      <w:lvlJc w:val="left"/>
      <w:pPr>
        <w:tabs>
          <w:tab w:val="num" w:pos="3600"/>
        </w:tabs>
        <w:ind w:left="3600" w:hanging="360"/>
      </w:pPr>
    </w:lvl>
    <w:lvl w:ilvl="5" w:tplc="91B8BC72" w:tentative="1">
      <w:start w:val="1"/>
      <w:numFmt w:val="decimalEnclosedCircle"/>
      <w:lvlText w:val="%6"/>
      <w:lvlJc w:val="left"/>
      <w:pPr>
        <w:tabs>
          <w:tab w:val="num" w:pos="4320"/>
        </w:tabs>
        <w:ind w:left="4320" w:hanging="360"/>
      </w:pPr>
    </w:lvl>
    <w:lvl w:ilvl="6" w:tplc="D5A0EDF6" w:tentative="1">
      <w:start w:val="1"/>
      <w:numFmt w:val="decimalEnclosedCircle"/>
      <w:lvlText w:val="%7"/>
      <w:lvlJc w:val="left"/>
      <w:pPr>
        <w:tabs>
          <w:tab w:val="num" w:pos="5040"/>
        </w:tabs>
        <w:ind w:left="5040" w:hanging="360"/>
      </w:pPr>
    </w:lvl>
    <w:lvl w:ilvl="7" w:tplc="951A7B78" w:tentative="1">
      <w:start w:val="1"/>
      <w:numFmt w:val="decimalEnclosedCircle"/>
      <w:lvlText w:val="%8"/>
      <w:lvlJc w:val="left"/>
      <w:pPr>
        <w:tabs>
          <w:tab w:val="num" w:pos="5760"/>
        </w:tabs>
        <w:ind w:left="5760" w:hanging="360"/>
      </w:pPr>
    </w:lvl>
    <w:lvl w:ilvl="8" w:tplc="28FEE6EE" w:tentative="1">
      <w:start w:val="1"/>
      <w:numFmt w:val="decimalEnclosedCircle"/>
      <w:lvlText w:val="%9"/>
      <w:lvlJc w:val="left"/>
      <w:pPr>
        <w:tabs>
          <w:tab w:val="num" w:pos="6480"/>
        </w:tabs>
        <w:ind w:left="6480" w:hanging="360"/>
      </w:pPr>
    </w:lvl>
  </w:abstractNum>
  <w:abstractNum w:abstractNumId="6" w15:restartNumberingAfterBreak="0">
    <w:nsid w:val="0AF20473"/>
    <w:multiLevelType w:val="hybridMultilevel"/>
    <w:tmpl w:val="CBC00C06"/>
    <w:lvl w:ilvl="0" w:tplc="BB0AF2F4">
      <w:start w:val="4"/>
      <w:numFmt w:val="decimalEnclosedCircle"/>
      <w:lvlText w:val="%1"/>
      <w:lvlJc w:val="left"/>
      <w:pPr>
        <w:tabs>
          <w:tab w:val="num" w:pos="720"/>
        </w:tabs>
        <w:ind w:left="720" w:hanging="360"/>
      </w:pPr>
    </w:lvl>
    <w:lvl w:ilvl="1" w:tplc="3E88447C" w:tentative="1">
      <w:start w:val="1"/>
      <w:numFmt w:val="decimalEnclosedCircle"/>
      <w:lvlText w:val="%2"/>
      <w:lvlJc w:val="left"/>
      <w:pPr>
        <w:tabs>
          <w:tab w:val="num" w:pos="1440"/>
        </w:tabs>
        <w:ind w:left="1440" w:hanging="360"/>
      </w:pPr>
    </w:lvl>
    <w:lvl w:ilvl="2" w:tplc="CD8C122E" w:tentative="1">
      <w:start w:val="1"/>
      <w:numFmt w:val="decimalEnclosedCircle"/>
      <w:lvlText w:val="%3"/>
      <w:lvlJc w:val="left"/>
      <w:pPr>
        <w:tabs>
          <w:tab w:val="num" w:pos="2160"/>
        </w:tabs>
        <w:ind w:left="2160" w:hanging="360"/>
      </w:pPr>
    </w:lvl>
    <w:lvl w:ilvl="3" w:tplc="F3DA8C94" w:tentative="1">
      <w:start w:val="1"/>
      <w:numFmt w:val="decimalEnclosedCircle"/>
      <w:lvlText w:val="%4"/>
      <w:lvlJc w:val="left"/>
      <w:pPr>
        <w:tabs>
          <w:tab w:val="num" w:pos="2880"/>
        </w:tabs>
        <w:ind w:left="2880" w:hanging="360"/>
      </w:pPr>
    </w:lvl>
    <w:lvl w:ilvl="4" w:tplc="A67453E8" w:tentative="1">
      <w:start w:val="1"/>
      <w:numFmt w:val="decimalEnclosedCircle"/>
      <w:lvlText w:val="%5"/>
      <w:lvlJc w:val="left"/>
      <w:pPr>
        <w:tabs>
          <w:tab w:val="num" w:pos="3600"/>
        </w:tabs>
        <w:ind w:left="3600" w:hanging="360"/>
      </w:pPr>
    </w:lvl>
    <w:lvl w:ilvl="5" w:tplc="4F84F662" w:tentative="1">
      <w:start w:val="1"/>
      <w:numFmt w:val="decimalEnclosedCircle"/>
      <w:lvlText w:val="%6"/>
      <w:lvlJc w:val="left"/>
      <w:pPr>
        <w:tabs>
          <w:tab w:val="num" w:pos="4320"/>
        </w:tabs>
        <w:ind w:left="4320" w:hanging="360"/>
      </w:pPr>
    </w:lvl>
    <w:lvl w:ilvl="6" w:tplc="A78049F0" w:tentative="1">
      <w:start w:val="1"/>
      <w:numFmt w:val="decimalEnclosedCircle"/>
      <w:lvlText w:val="%7"/>
      <w:lvlJc w:val="left"/>
      <w:pPr>
        <w:tabs>
          <w:tab w:val="num" w:pos="5040"/>
        </w:tabs>
        <w:ind w:left="5040" w:hanging="360"/>
      </w:pPr>
    </w:lvl>
    <w:lvl w:ilvl="7" w:tplc="D3C83D80" w:tentative="1">
      <w:start w:val="1"/>
      <w:numFmt w:val="decimalEnclosedCircle"/>
      <w:lvlText w:val="%8"/>
      <w:lvlJc w:val="left"/>
      <w:pPr>
        <w:tabs>
          <w:tab w:val="num" w:pos="5760"/>
        </w:tabs>
        <w:ind w:left="5760" w:hanging="360"/>
      </w:pPr>
    </w:lvl>
    <w:lvl w:ilvl="8" w:tplc="DF14AE5C" w:tentative="1">
      <w:start w:val="1"/>
      <w:numFmt w:val="decimalEnclosedCircle"/>
      <w:lvlText w:val="%9"/>
      <w:lvlJc w:val="left"/>
      <w:pPr>
        <w:tabs>
          <w:tab w:val="num" w:pos="6480"/>
        </w:tabs>
        <w:ind w:left="6480" w:hanging="360"/>
      </w:pPr>
    </w:lvl>
  </w:abstractNum>
  <w:abstractNum w:abstractNumId="7" w15:restartNumberingAfterBreak="0">
    <w:nsid w:val="0AF80C60"/>
    <w:multiLevelType w:val="hybridMultilevel"/>
    <w:tmpl w:val="FA985A2E"/>
    <w:lvl w:ilvl="0" w:tplc="F15E2222">
      <w:start w:val="1"/>
      <w:numFmt w:val="decimalEnclosedCircle"/>
      <w:lvlText w:val="%1"/>
      <w:lvlJc w:val="left"/>
      <w:pPr>
        <w:tabs>
          <w:tab w:val="num" w:pos="720"/>
        </w:tabs>
        <w:ind w:left="720" w:hanging="360"/>
      </w:pPr>
    </w:lvl>
    <w:lvl w:ilvl="1" w:tplc="D1F89976" w:tentative="1">
      <w:start w:val="1"/>
      <w:numFmt w:val="decimalEnclosedCircle"/>
      <w:lvlText w:val="%2"/>
      <w:lvlJc w:val="left"/>
      <w:pPr>
        <w:tabs>
          <w:tab w:val="num" w:pos="1440"/>
        </w:tabs>
        <w:ind w:left="1440" w:hanging="360"/>
      </w:pPr>
    </w:lvl>
    <w:lvl w:ilvl="2" w:tplc="C37628C6" w:tentative="1">
      <w:start w:val="1"/>
      <w:numFmt w:val="decimalEnclosedCircle"/>
      <w:lvlText w:val="%3"/>
      <w:lvlJc w:val="left"/>
      <w:pPr>
        <w:tabs>
          <w:tab w:val="num" w:pos="2160"/>
        </w:tabs>
        <w:ind w:left="2160" w:hanging="360"/>
      </w:pPr>
    </w:lvl>
    <w:lvl w:ilvl="3" w:tplc="8EA4BDD8" w:tentative="1">
      <w:start w:val="1"/>
      <w:numFmt w:val="decimalEnclosedCircle"/>
      <w:lvlText w:val="%4"/>
      <w:lvlJc w:val="left"/>
      <w:pPr>
        <w:tabs>
          <w:tab w:val="num" w:pos="2880"/>
        </w:tabs>
        <w:ind w:left="2880" w:hanging="360"/>
      </w:pPr>
    </w:lvl>
    <w:lvl w:ilvl="4" w:tplc="88CA135E" w:tentative="1">
      <w:start w:val="1"/>
      <w:numFmt w:val="decimalEnclosedCircle"/>
      <w:lvlText w:val="%5"/>
      <w:lvlJc w:val="left"/>
      <w:pPr>
        <w:tabs>
          <w:tab w:val="num" w:pos="3600"/>
        </w:tabs>
        <w:ind w:left="3600" w:hanging="360"/>
      </w:pPr>
    </w:lvl>
    <w:lvl w:ilvl="5" w:tplc="788060B0" w:tentative="1">
      <w:start w:val="1"/>
      <w:numFmt w:val="decimalEnclosedCircle"/>
      <w:lvlText w:val="%6"/>
      <w:lvlJc w:val="left"/>
      <w:pPr>
        <w:tabs>
          <w:tab w:val="num" w:pos="4320"/>
        </w:tabs>
        <w:ind w:left="4320" w:hanging="360"/>
      </w:pPr>
    </w:lvl>
    <w:lvl w:ilvl="6" w:tplc="CD666ECE" w:tentative="1">
      <w:start w:val="1"/>
      <w:numFmt w:val="decimalEnclosedCircle"/>
      <w:lvlText w:val="%7"/>
      <w:lvlJc w:val="left"/>
      <w:pPr>
        <w:tabs>
          <w:tab w:val="num" w:pos="5040"/>
        </w:tabs>
        <w:ind w:left="5040" w:hanging="360"/>
      </w:pPr>
    </w:lvl>
    <w:lvl w:ilvl="7" w:tplc="3A0E735E" w:tentative="1">
      <w:start w:val="1"/>
      <w:numFmt w:val="decimalEnclosedCircle"/>
      <w:lvlText w:val="%8"/>
      <w:lvlJc w:val="left"/>
      <w:pPr>
        <w:tabs>
          <w:tab w:val="num" w:pos="5760"/>
        </w:tabs>
        <w:ind w:left="5760" w:hanging="360"/>
      </w:pPr>
    </w:lvl>
    <w:lvl w:ilvl="8" w:tplc="714E51DE" w:tentative="1">
      <w:start w:val="1"/>
      <w:numFmt w:val="decimalEnclosedCircle"/>
      <w:lvlText w:val="%9"/>
      <w:lvlJc w:val="left"/>
      <w:pPr>
        <w:tabs>
          <w:tab w:val="num" w:pos="6480"/>
        </w:tabs>
        <w:ind w:left="6480" w:hanging="360"/>
      </w:pPr>
    </w:lvl>
  </w:abstractNum>
  <w:abstractNum w:abstractNumId="8" w15:restartNumberingAfterBreak="0">
    <w:nsid w:val="0B9341A9"/>
    <w:multiLevelType w:val="hybridMultilevel"/>
    <w:tmpl w:val="42E0EB0C"/>
    <w:lvl w:ilvl="0" w:tplc="E3CC982E">
      <w:start w:val="5"/>
      <w:numFmt w:val="decimalEnclosedCircle"/>
      <w:lvlText w:val="%1"/>
      <w:lvlJc w:val="left"/>
      <w:pPr>
        <w:tabs>
          <w:tab w:val="num" w:pos="720"/>
        </w:tabs>
        <w:ind w:left="720" w:hanging="360"/>
      </w:pPr>
    </w:lvl>
    <w:lvl w:ilvl="1" w:tplc="9C3C45AE" w:tentative="1">
      <w:start w:val="1"/>
      <w:numFmt w:val="decimalEnclosedCircle"/>
      <w:lvlText w:val="%2"/>
      <w:lvlJc w:val="left"/>
      <w:pPr>
        <w:tabs>
          <w:tab w:val="num" w:pos="1440"/>
        </w:tabs>
        <w:ind w:left="1440" w:hanging="360"/>
      </w:pPr>
    </w:lvl>
    <w:lvl w:ilvl="2" w:tplc="A0D45EFA" w:tentative="1">
      <w:start w:val="1"/>
      <w:numFmt w:val="decimalEnclosedCircle"/>
      <w:lvlText w:val="%3"/>
      <w:lvlJc w:val="left"/>
      <w:pPr>
        <w:tabs>
          <w:tab w:val="num" w:pos="2160"/>
        </w:tabs>
        <w:ind w:left="2160" w:hanging="360"/>
      </w:pPr>
    </w:lvl>
    <w:lvl w:ilvl="3" w:tplc="F9782362" w:tentative="1">
      <w:start w:val="1"/>
      <w:numFmt w:val="decimalEnclosedCircle"/>
      <w:lvlText w:val="%4"/>
      <w:lvlJc w:val="left"/>
      <w:pPr>
        <w:tabs>
          <w:tab w:val="num" w:pos="2880"/>
        </w:tabs>
        <w:ind w:left="2880" w:hanging="360"/>
      </w:pPr>
    </w:lvl>
    <w:lvl w:ilvl="4" w:tplc="D6029274" w:tentative="1">
      <w:start w:val="1"/>
      <w:numFmt w:val="decimalEnclosedCircle"/>
      <w:lvlText w:val="%5"/>
      <w:lvlJc w:val="left"/>
      <w:pPr>
        <w:tabs>
          <w:tab w:val="num" w:pos="3600"/>
        </w:tabs>
        <w:ind w:left="3600" w:hanging="360"/>
      </w:pPr>
    </w:lvl>
    <w:lvl w:ilvl="5" w:tplc="F6B2BE8A" w:tentative="1">
      <w:start w:val="1"/>
      <w:numFmt w:val="decimalEnclosedCircle"/>
      <w:lvlText w:val="%6"/>
      <w:lvlJc w:val="left"/>
      <w:pPr>
        <w:tabs>
          <w:tab w:val="num" w:pos="4320"/>
        </w:tabs>
        <w:ind w:left="4320" w:hanging="360"/>
      </w:pPr>
    </w:lvl>
    <w:lvl w:ilvl="6" w:tplc="259EA930" w:tentative="1">
      <w:start w:val="1"/>
      <w:numFmt w:val="decimalEnclosedCircle"/>
      <w:lvlText w:val="%7"/>
      <w:lvlJc w:val="left"/>
      <w:pPr>
        <w:tabs>
          <w:tab w:val="num" w:pos="5040"/>
        </w:tabs>
        <w:ind w:left="5040" w:hanging="360"/>
      </w:pPr>
    </w:lvl>
    <w:lvl w:ilvl="7" w:tplc="12EAED24" w:tentative="1">
      <w:start w:val="1"/>
      <w:numFmt w:val="decimalEnclosedCircle"/>
      <w:lvlText w:val="%8"/>
      <w:lvlJc w:val="left"/>
      <w:pPr>
        <w:tabs>
          <w:tab w:val="num" w:pos="5760"/>
        </w:tabs>
        <w:ind w:left="5760" w:hanging="360"/>
      </w:pPr>
    </w:lvl>
    <w:lvl w:ilvl="8" w:tplc="24AC63E6" w:tentative="1">
      <w:start w:val="1"/>
      <w:numFmt w:val="decimalEnclosedCircle"/>
      <w:lvlText w:val="%9"/>
      <w:lvlJc w:val="left"/>
      <w:pPr>
        <w:tabs>
          <w:tab w:val="num" w:pos="6480"/>
        </w:tabs>
        <w:ind w:left="6480" w:hanging="360"/>
      </w:pPr>
    </w:lvl>
  </w:abstractNum>
  <w:abstractNum w:abstractNumId="9" w15:restartNumberingAfterBreak="0">
    <w:nsid w:val="11B32A1B"/>
    <w:multiLevelType w:val="hybridMultilevel"/>
    <w:tmpl w:val="F1945028"/>
    <w:lvl w:ilvl="0" w:tplc="7D0A888C">
      <w:start w:val="1"/>
      <w:numFmt w:val="bullet"/>
      <w:lvlText w:val="•"/>
      <w:lvlJc w:val="left"/>
      <w:pPr>
        <w:tabs>
          <w:tab w:val="num" w:pos="720"/>
        </w:tabs>
        <w:ind w:left="720" w:hanging="360"/>
      </w:pPr>
      <w:rPr>
        <w:rFonts w:ascii="Arial" w:hAnsi="Arial" w:hint="default"/>
      </w:rPr>
    </w:lvl>
    <w:lvl w:ilvl="1" w:tplc="E93ADCD8" w:tentative="1">
      <w:start w:val="1"/>
      <w:numFmt w:val="bullet"/>
      <w:lvlText w:val="•"/>
      <w:lvlJc w:val="left"/>
      <w:pPr>
        <w:tabs>
          <w:tab w:val="num" w:pos="1440"/>
        </w:tabs>
        <w:ind w:left="1440" w:hanging="360"/>
      </w:pPr>
      <w:rPr>
        <w:rFonts w:ascii="Arial" w:hAnsi="Arial" w:hint="default"/>
      </w:rPr>
    </w:lvl>
    <w:lvl w:ilvl="2" w:tplc="DA7C8A1C" w:tentative="1">
      <w:start w:val="1"/>
      <w:numFmt w:val="bullet"/>
      <w:lvlText w:val="•"/>
      <w:lvlJc w:val="left"/>
      <w:pPr>
        <w:tabs>
          <w:tab w:val="num" w:pos="2160"/>
        </w:tabs>
        <w:ind w:left="2160" w:hanging="360"/>
      </w:pPr>
      <w:rPr>
        <w:rFonts w:ascii="Arial" w:hAnsi="Arial" w:hint="default"/>
      </w:rPr>
    </w:lvl>
    <w:lvl w:ilvl="3" w:tplc="D41251DE" w:tentative="1">
      <w:start w:val="1"/>
      <w:numFmt w:val="bullet"/>
      <w:lvlText w:val="•"/>
      <w:lvlJc w:val="left"/>
      <w:pPr>
        <w:tabs>
          <w:tab w:val="num" w:pos="2880"/>
        </w:tabs>
        <w:ind w:left="2880" w:hanging="360"/>
      </w:pPr>
      <w:rPr>
        <w:rFonts w:ascii="Arial" w:hAnsi="Arial" w:hint="default"/>
      </w:rPr>
    </w:lvl>
    <w:lvl w:ilvl="4" w:tplc="148C9BFE" w:tentative="1">
      <w:start w:val="1"/>
      <w:numFmt w:val="bullet"/>
      <w:lvlText w:val="•"/>
      <w:lvlJc w:val="left"/>
      <w:pPr>
        <w:tabs>
          <w:tab w:val="num" w:pos="3600"/>
        </w:tabs>
        <w:ind w:left="3600" w:hanging="360"/>
      </w:pPr>
      <w:rPr>
        <w:rFonts w:ascii="Arial" w:hAnsi="Arial" w:hint="default"/>
      </w:rPr>
    </w:lvl>
    <w:lvl w:ilvl="5" w:tplc="C5861B9E" w:tentative="1">
      <w:start w:val="1"/>
      <w:numFmt w:val="bullet"/>
      <w:lvlText w:val="•"/>
      <w:lvlJc w:val="left"/>
      <w:pPr>
        <w:tabs>
          <w:tab w:val="num" w:pos="4320"/>
        </w:tabs>
        <w:ind w:left="4320" w:hanging="360"/>
      </w:pPr>
      <w:rPr>
        <w:rFonts w:ascii="Arial" w:hAnsi="Arial" w:hint="default"/>
      </w:rPr>
    </w:lvl>
    <w:lvl w:ilvl="6" w:tplc="CEB451DE" w:tentative="1">
      <w:start w:val="1"/>
      <w:numFmt w:val="bullet"/>
      <w:lvlText w:val="•"/>
      <w:lvlJc w:val="left"/>
      <w:pPr>
        <w:tabs>
          <w:tab w:val="num" w:pos="5040"/>
        </w:tabs>
        <w:ind w:left="5040" w:hanging="360"/>
      </w:pPr>
      <w:rPr>
        <w:rFonts w:ascii="Arial" w:hAnsi="Arial" w:hint="default"/>
      </w:rPr>
    </w:lvl>
    <w:lvl w:ilvl="7" w:tplc="4B9ACEF6" w:tentative="1">
      <w:start w:val="1"/>
      <w:numFmt w:val="bullet"/>
      <w:lvlText w:val="•"/>
      <w:lvlJc w:val="left"/>
      <w:pPr>
        <w:tabs>
          <w:tab w:val="num" w:pos="5760"/>
        </w:tabs>
        <w:ind w:left="5760" w:hanging="360"/>
      </w:pPr>
      <w:rPr>
        <w:rFonts w:ascii="Arial" w:hAnsi="Arial" w:hint="default"/>
      </w:rPr>
    </w:lvl>
    <w:lvl w:ilvl="8" w:tplc="3D647B7C"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1318238E"/>
    <w:multiLevelType w:val="hybridMultilevel"/>
    <w:tmpl w:val="7CFA277E"/>
    <w:lvl w:ilvl="0" w:tplc="8C923B82">
      <w:start w:val="3"/>
      <w:numFmt w:val="decimalEnclosedCircle"/>
      <w:lvlText w:val="%1"/>
      <w:lvlJc w:val="left"/>
      <w:pPr>
        <w:tabs>
          <w:tab w:val="num" w:pos="720"/>
        </w:tabs>
        <w:ind w:left="720" w:hanging="360"/>
      </w:pPr>
    </w:lvl>
    <w:lvl w:ilvl="1" w:tplc="370AFA2A" w:tentative="1">
      <w:start w:val="1"/>
      <w:numFmt w:val="decimalEnclosedCircle"/>
      <w:lvlText w:val="%2"/>
      <w:lvlJc w:val="left"/>
      <w:pPr>
        <w:tabs>
          <w:tab w:val="num" w:pos="1440"/>
        </w:tabs>
        <w:ind w:left="1440" w:hanging="360"/>
      </w:pPr>
    </w:lvl>
    <w:lvl w:ilvl="2" w:tplc="E2A0AAE2" w:tentative="1">
      <w:start w:val="1"/>
      <w:numFmt w:val="decimalEnclosedCircle"/>
      <w:lvlText w:val="%3"/>
      <w:lvlJc w:val="left"/>
      <w:pPr>
        <w:tabs>
          <w:tab w:val="num" w:pos="2160"/>
        </w:tabs>
        <w:ind w:left="2160" w:hanging="360"/>
      </w:pPr>
    </w:lvl>
    <w:lvl w:ilvl="3" w:tplc="3704EADC" w:tentative="1">
      <w:start w:val="1"/>
      <w:numFmt w:val="decimalEnclosedCircle"/>
      <w:lvlText w:val="%4"/>
      <w:lvlJc w:val="left"/>
      <w:pPr>
        <w:tabs>
          <w:tab w:val="num" w:pos="2880"/>
        </w:tabs>
        <w:ind w:left="2880" w:hanging="360"/>
      </w:pPr>
    </w:lvl>
    <w:lvl w:ilvl="4" w:tplc="BE1A9888" w:tentative="1">
      <w:start w:val="1"/>
      <w:numFmt w:val="decimalEnclosedCircle"/>
      <w:lvlText w:val="%5"/>
      <w:lvlJc w:val="left"/>
      <w:pPr>
        <w:tabs>
          <w:tab w:val="num" w:pos="3600"/>
        </w:tabs>
        <w:ind w:left="3600" w:hanging="360"/>
      </w:pPr>
    </w:lvl>
    <w:lvl w:ilvl="5" w:tplc="2E4EB51C" w:tentative="1">
      <w:start w:val="1"/>
      <w:numFmt w:val="decimalEnclosedCircle"/>
      <w:lvlText w:val="%6"/>
      <w:lvlJc w:val="left"/>
      <w:pPr>
        <w:tabs>
          <w:tab w:val="num" w:pos="4320"/>
        </w:tabs>
        <w:ind w:left="4320" w:hanging="360"/>
      </w:pPr>
    </w:lvl>
    <w:lvl w:ilvl="6" w:tplc="85C20050" w:tentative="1">
      <w:start w:val="1"/>
      <w:numFmt w:val="decimalEnclosedCircle"/>
      <w:lvlText w:val="%7"/>
      <w:lvlJc w:val="left"/>
      <w:pPr>
        <w:tabs>
          <w:tab w:val="num" w:pos="5040"/>
        </w:tabs>
        <w:ind w:left="5040" w:hanging="360"/>
      </w:pPr>
    </w:lvl>
    <w:lvl w:ilvl="7" w:tplc="3A64868A" w:tentative="1">
      <w:start w:val="1"/>
      <w:numFmt w:val="decimalEnclosedCircle"/>
      <w:lvlText w:val="%8"/>
      <w:lvlJc w:val="left"/>
      <w:pPr>
        <w:tabs>
          <w:tab w:val="num" w:pos="5760"/>
        </w:tabs>
        <w:ind w:left="5760" w:hanging="360"/>
      </w:pPr>
    </w:lvl>
    <w:lvl w:ilvl="8" w:tplc="01DA7A94" w:tentative="1">
      <w:start w:val="1"/>
      <w:numFmt w:val="decimalEnclosedCircle"/>
      <w:lvlText w:val="%9"/>
      <w:lvlJc w:val="left"/>
      <w:pPr>
        <w:tabs>
          <w:tab w:val="num" w:pos="6480"/>
        </w:tabs>
        <w:ind w:left="6480" w:hanging="360"/>
      </w:pPr>
    </w:lvl>
  </w:abstractNum>
  <w:abstractNum w:abstractNumId="11" w15:restartNumberingAfterBreak="0">
    <w:nsid w:val="14F40D24"/>
    <w:multiLevelType w:val="hybridMultilevel"/>
    <w:tmpl w:val="94D8CFF0"/>
    <w:lvl w:ilvl="0" w:tplc="D8D4CCC6">
      <w:start w:val="3"/>
      <w:numFmt w:val="decimalEnclosedCircle"/>
      <w:lvlText w:val="%1"/>
      <w:lvlJc w:val="left"/>
      <w:pPr>
        <w:tabs>
          <w:tab w:val="num" w:pos="720"/>
        </w:tabs>
        <w:ind w:left="720" w:hanging="360"/>
      </w:pPr>
    </w:lvl>
    <w:lvl w:ilvl="1" w:tplc="77F2F618" w:tentative="1">
      <w:start w:val="1"/>
      <w:numFmt w:val="decimalEnclosedCircle"/>
      <w:lvlText w:val="%2"/>
      <w:lvlJc w:val="left"/>
      <w:pPr>
        <w:tabs>
          <w:tab w:val="num" w:pos="1440"/>
        </w:tabs>
        <w:ind w:left="1440" w:hanging="360"/>
      </w:pPr>
    </w:lvl>
    <w:lvl w:ilvl="2" w:tplc="78EA2AAE" w:tentative="1">
      <w:start w:val="1"/>
      <w:numFmt w:val="decimalEnclosedCircle"/>
      <w:lvlText w:val="%3"/>
      <w:lvlJc w:val="left"/>
      <w:pPr>
        <w:tabs>
          <w:tab w:val="num" w:pos="2160"/>
        </w:tabs>
        <w:ind w:left="2160" w:hanging="360"/>
      </w:pPr>
    </w:lvl>
    <w:lvl w:ilvl="3" w:tplc="AF446CFA" w:tentative="1">
      <w:start w:val="1"/>
      <w:numFmt w:val="decimalEnclosedCircle"/>
      <w:lvlText w:val="%4"/>
      <w:lvlJc w:val="left"/>
      <w:pPr>
        <w:tabs>
          <w:tab w:val="num" w:pos="2880"/>
        </w:tabs>
        <w:ind w:left="2880" w:hanging="360"/>
      </w:pPr>
    </w:lvl>
    <w:lvl w:ilvl="4" w:tplc="2B664416" w:tentative="1">
      <w:start w:val="1"/>
      <w:numFmt w:val="decimalEnclosedCircle"/>
      <w:lvlText w:val="%5"/>
      <w:lvlJc w:val="left"/>
      <w:pPr>
        <w:tabs>
          <w:tab w:val="num" w:pos="3600"/>
        </w:tabs>
        <w:ind w:left="3600" w:hanging="360"/>
      </w:pPr>
    </w:lvl>
    <w:lvl w:ilvl="5" w:tplc="7A662700" w:tentative="1">
      <w:start w:val="1"/>
      <w:numFmt w:val="decimalEnclosedCircle"/>
      <w:lvlText w:val="%6"/>
      <w:lvlJc w:val="left"/>
      <w:pPr>
        <w:tabs>
          <w:tab w:val="num" w:pos="4320"/>
        </w:tabs>
        <w:ind w:left="4320" w:hanging="360"/>
      </w:pPr>
    </w:lvl>
    <w:lvl w:ilvl="6" w:tplc="953ED794" w:tentative="1">
      <w:start w:val="1"/>
      <w:numFmt w:val="decimalEnclosedCircle"/>
      <w:lvlText w:val="%7"/>
      <w:lvlJc w:val="left"/>
      <w:pPr>
        <w:tabs>
          <w:tab w:val="num" w:pos="5040"/>
        </w:tabs>
        <w:ind w:left="5040" w:hanging="360"/>
      </w:pPr>
    </w:lvl>
    <w:lvl w:ilvl="7" w:tplc="DD54636C" w:tentative="1">
      <w:start w:val="1"/>
      <w:numFmt w:val="decimalEnclosedCircle"/>
      <w:lvlText w:val="%8"/>
      <w:lvlJc w:val="left"/>
      <w:pPr>
        <w:tabs>
          <w:tab w:val="num" w:pos="5760"/>
        </w:tabs>
        <w:ind w:left="5760" w:hanging="360"/>
      </w:pPr>
    </w:lvl>
    <w:lvl w:ilvl="8" w:tplc="9432D1F4" w:tentative="1">
      <w:start w:val="1"/>
      <w:numFmt w:val="decimalEnclosedCircle"/>
      <w:lvlText w:val="%9"/>
      <w:lvlJc w:val="left"/>
      <w:pPr>
        <w:tabs>
          <w:tab w:val="num" w:pos="6480"/>
        </w:tabs>
        <w:ind w:left="6480" w:hanging="360"/>
      </w:pPr>
    </w:lvl>
  </w:abstractNum>
  <w:abstractNum w:abstractNumId="12" w15:restartNumberingAfterBreak="0">
    <w:nsid w:val="19D54064"/>
    <w:multiLevelType w:val="hybridMultilevel"/>
    <w:tmpl w:val="DBD2B8A0"/>
    <w:lvl w:ilvl="0" w:tplc="45924F22">
      <w:start w:val="2"/>
      <w:numFmt w:val="decimalEnclosedCircle"/>
      <w:lvlText w:val="%1"/>
      <w:lvlJc w:val="left"/>
      <w:pPr>
        <w:tabs>
          <w:tab w:val="num" w:pos="720"/>
        </w:tabs>
        <w:ind w:left="720" w:hanging="360"/>
      </w:pPr>
    </w:lvl>
    <w:lvl w:ilvl="1" w:tplc="5F14ED38" w:tentative="1">
      <w:start w:val="1"/>
      <w:numFmt w:val="decimalEnclosedCircle"/>
      <w:lvlText w:val="%2"/>
      <w:lvlJc w:val="left"/>
      <w:pPr>
        <w:tabs>
          <w:tab w:val="num" w:pos="1440"/>
        </w:tabs>
        <w:ind w:left="1440" w:hanging="360"/>
      </w:pPr>
    </w:lvl>
    <w:lvl w:ilvl="2" w:tplc="41105AF4" w:tentative="1">
      <w:start w:val="1"/>
      <w:numFmt w:val="decimalEnclosedCircle"/>
      <w:lvlText w:val="%3"/>
      <w:lvlJc w:val="left"/>
      <w:pPr>
        <w:tabs>
          <w:tab w:val="num" w:pos="2160"/>
        </w:tabs>
        <w:ind w:left="2160" w:hanging="360"/>
      </w:pPr>
    </w:lvl>
    <w:lvl w:ilvl="3" w:tplc="D71E35E4" w:tentative="1">
      <w:start w:val="1"/>
      <w:numFmt w:val="decimalEnclosedCircle"/>
      <w:lvlText w:val="%4"/>
      <w:lvlJc w:val="left"/>
      <w:pPr>
        <w:tabs>
          <w:tab w:val="num" w:pos="2880"/>
        </w:tabs>
        <w:ind w:left="2880" w:hanging="360"/>
      </w:pPr>
    </w:lvl>
    <w:lvl w:ilvl="4" w:tplc="E8AEF826" w:tentative="1">
      <w:start w:val="1"/>
      <w:numFmt w:val="decimalEnclosedCircle"/>
      <w:lvlText w:val="%5"/>
      <w:lvlJc w:val="left"/>
      <w:pPr>
        <w:tabs>
          <w:tab w:val="num" w:pos="3600"/>
        </w:tabs>
        <w:ind w:left="3600" w:hanging="360"/>
      </w:pPr>
    </w:lvl>
    <w:lvl w:ilvl="5" w:tplc="946A1F68" w:tentative="1">
      <w:start w:val="1"/>
      <w:numFmt w:val="decimalEnclosedCircle"/>
      <w:lvlText w:val="%6"/>
      <w:lvlJc w:val="left"/>
      <w:pPr>
        <w:tabs>
          <w:tab w:val="num" w:pos="4320"/>
        </w:tabs>
        <w:ind w:left="4320" w:hanging="360"/>
      </w:pPr>
    </w:lvl>
    <w:lvl w:ilvl="6" w:tplc="41F00054" w:tentative="1">
      <w:start w:val="1"/>
      <w:numFmt w:val="decimalEnclosedCircle"/>
      <w:lvlText w:val="%7"/>
      <w:lvlJc w:val="left"/>
      <w:pPr>
        <w:tabs>
          <w:tab w:val="num" w:pos="5040"/>
        </w:tabs>
        <w:ind w:left="5040" w:hanging="360"/>
      </w:pPr>
    </w:lvl>
    <w:lvl w:ilvl="7" w:tplc="D79277B4" w:tentative="1">
      <w:start w:val="1"/>
      <w:numFmt w:val="decimalEnclosedCircle"/>
      <w:lvlText w:val="%8"/>
      <w:lvlJc w:val="left"/>
      <w:pPr>
        <w:tabs>
          <w:tab w:val="num" w:pos="5760"/>
        </w:tabs>
        <w:ind w:left="5760" w:hanging="360"/>
      </w:pPr>
    </w:lvl>
    <w:lvl w:ilvl="8" w:tplc="BD2607A2" w:tentative="1">
      <w:start w:val="1"/>
      <w:numFmt w:val="decimalEnclosedCircle"/>
      <w:lvlText w:val="%9"/>
      <w:lvlJc w:val="left"/>
      <w:pPr>
        <w:tabs>
          <w:tab w:val="num" w:pos="6480"/>
        </w:tabs>
        <w:ind w:left="6480" w:hanging="360"/>
      </w:pPr>
    </w:lvl>
  </w:abstractNum>
  <w:abstractNum w:abstractNumId="13" w15:restartNumberingAfterBreak="0">
    <w:nsid w:val="1A8A4A91"/>
    <w:multiLevelType w:val="hybridMultilevel"/>
    <w:tmpl w:val="D614801C"/>
    <w:lvl w:ilvl="0" w:tplc="2D1CE850">
      <w:start w:val="3"/>
      <w:numFmt w:val="decimalEnclosedCircle"/>
      <w:lvlText w:val="%1"/>
      <w:lvlJc w:val="left"/>
      <w:pPr>
        <w:tabs>
          <w:tab w:val="num" w:pos="720"/>
        </w:tabs>
        <w:ind w:left="720" w:hanging="360"/>
      </w:pPr>
    </w:lvl>
    <w:lvl w:ilvl="1" w:tplc="00A4D7FE" w:tentative="1">
      <w:start w:val="1"/>
      <w:numFmt w:val="decimalEnclosedCircle"/>
      <w:lvlText w:val="%2"/>
      <w:lvlJc w:val="left"/>
      <w:pPr>
        <w:tabs>
          <w:tab w:val="num" w:pos="1440"/>
        </w:tabs>
        <w:ind w:left="1440" w:hanging="360"/>
      </w:pPr>
    </w:lvl>
    <w:lvl w:ilvl="2" w:tplc="BA72572A" w:tentative="1">
      <w:start w:val="1"/>
      <w:numFmt w:val="decimalEnclosedCircle"/>
      <w:lvlText w:val="%3"/>
      <w:lvlJc w:val="left"/>
      <w:pPr>
        <w:tabs>
          <w:tab w:val="num" w:pos="2160"/>
        </w:tabs>
        <w:ind w:left="2160" w:hanging="360"/>
      </w:pPr>
    </w:lvl>
    <w:lvl w:ilvl="3" w:tplc="418E6B78" w:tentative="1">
      <w:start w:val="1"/>
      <w:numFmt w:val="decimalEnclosedCircle"/>
      <w:lvlText w:val="%4"/>
      <w:lvlJc w:val="left"/>
      <w:pPr>
        <w:tabs>
          <w:tab w:val="num" w:pos="2880"/>
        </w:tabs>
        <w:ind w:left="2880" w:hanging="360"/>
      </w:pPr>
    </w:lvl>
    <w:lvl w:ilvl="4" w:tplc="46EC5654" w:tentative="1">
      <w:start w:val="1"/>
      <w:numFmt w:val="decimalEnclosedCircle"/>
      <w:lvlText w:val="%5"/>
      <w:lvlJc w:val="left"/>
      <w:pPr>
        <w:tabs>
          <w:tab w:val="num" w:pos="3600"/>
        </w:tabs>
        <w:ind w:left="3600" w:hanging="360"/>
      </w:pPr>
    </w:lvl>
    <w:lvl w:ilvl="5" w:tplc="40988ABE" w:tentative="1">
      <w:start w:val="1"/>
      <w:numFmt w:val="decimalEnclosedCircle"/>
      <w:lvlText w:val="%6"/>
      <w:lvlJc w:val="left"/>
      <w:pPr>
        <w:tabs>
          <w:tab w:val="num" w:pos="4320"/>
        </w:tabs>
        <w:ind w:left="4320" w:hanging="360"/>
      </w:pPr>
    </w:lvl>
    <w:lvl w:ilvl="6" w:tplc="11EA9DAC" w:tentative="1">
      <w:start w:val="1"/>
      <w:numFmt w:val="decimalEnclosedCircle"/>
      <w:lvlText w:val="%7"/>
      <w:lvlJc w:val="left"/>
      <w:pPr>
        <w:tabs>
          <w:tab w:val="num" w:pos="5040"/>
        </w:tabs>
        <w:ind w:left="5040" w:hanging="360"/>
      </w:pPr>
    </w:lvl>
    <w:lvl w:ilvl="7" w:tplc="356E3F20" w:tentative="1">
      <w:start w:val="1"/>
      <w:numFmt w:val="decimalEnclosedCircle"/>
      <w:lvlText w:val="%8"/>
      <w:lvlJc w:val="left"/>
      <w:pPr>
        <w:tabs>
          <w:tab w:val="num" w:pos="5760"/>
        </w:tabs>
        <w:ind w:left="5760" w:hanging="360"/>
      </w:pPr>
    </w:lvl>
    <w:lvl w:ilvl="8" w:tplc="FA506BB8" w:tentative="1">
      <w:start w:val="1"/>
      <w:numFmt w:val="decimalEnclosedCircle"/>
      <w:lvlText w:val="%9"/>
      <w:lvlJc w:val="left"/>
      <w:pPr>
        <w:tabs>
          <w:tab w:val="num" w:pos="6480"/>
        </w:tabs>
        <w:ind w:left="6480" w:hanging="360"/>
      </w:pPr>
    </w:lvl>
  </w:abstractNum>
  <w:abstractNum w:abstractNumId="14" w15:restartNumberingAfterBreak="0">
    <w:nsid w:val="1B496EAD"/>
    <w:multiLevelType w:val="hybridMultilevel"/>
    <w:tmpl w:val="370E7EF2"/>
    <w:lvl w:ilvl="0" w:tplc="6E4E3D5E">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1E1D7155"/>
    <w:multiLevelType w:val="hybridMultilevel"/>
    <w:tmpl w:val="1B3E7C3C"/>
    <w:lvl w:ilvl="0" w:tplc="9960744E">
      <w:start w:val="6"/>
      <w:numFmt w:val="decimalEnclosedCircle"/>
      <w:lvlText w:val="%1"/>
      <w:lvlJc w:val="left"/>
      <w:pPr>
        <w:tabs>
          <w:tab w:val="num" w:pos="720"/>
        </w:tabs>
        <w:ind w:left="720" w:hanging="360"/>
      </w:pPr>
    </w:lvl>
    <w:lvl w:ilvl="1" w:tplc="370AE666" w:tentative="1">
      <w:start w:val="1"/>
      <w:numFmt w:val="decimalEnclosedCircle"/>
      <w:lvlText w:val="%2"/>
      <w:lvlJc w:val="left"/>
      <w:pPr>
        <w:tabs>
          <w:tab w:val="num" w:pos="1440"/>
        </w:tabs>
        <w:ind w:left="1440" w:hanging="360"/>
      </w:pPr>
    </w:lvl>
    <w:lvl w:ilvl="2" w:tplc="99083F8E" w:tentative="1">
      <w:start w:val="1"/>
      <w:numFmt w:val="decimalEnclosedCircle"/>
      <w:lvlText w:val="%3"/>
      <w:lvlJc w:val="left"/>
      <w:pPr>
        <w:tabs>
          <w:tab w:val="num" w:pos="2160"/>
        </w:tabs>
        <w:ind w:left="2160" w:hanging="360"/>
      </w:pPr>
    </w:lvl>
    <w:lvl w:ilvl="3" w:tplc="9D88F838" w:tentative="1">
      <w:start w:val="1"/>
      <w:numFmt w:val="decimalEnclosedCircle"/>
      <w:lvlText w:val="%4"/>
      <w:lvlJc w:val="left"/>
      <w:pPr>
        <w:tabs>
          <w:tab w:val="num" w:pos="2880"/>
        </w:tabs>
        <w:ind w:left="2880" w:hanging="360"/>
      </w:pPr>
    </w:lvl>
    <w:lvl w:ilvl="4" w:tplc="0F8498EC" w:tentative="1">
      <w:start w:val="1"/>
      <w:numFmt w:val="decimalEnclosedCircle"/>
      <w:lvlText w:val="%5"/>
      <w:lvlJc w:val="left"/>
      <w:pPr>
        <w:tabs>
          <w:tab w:val="num" w:pos="3600"/>
        </w:tabs>
        <w:ind w:left="3600" w:hanging="360"/>
      </w:pPr>
    </w:lvl>
    <w:lvl w:ilvl="5" w:tplc="303CF84C" w:tentative="1">
      <w:start w:val="1"/>
      <w:numFmt w:val="decimalEnclosedCircle"/>
      <w:lvlText w:val="%6"/>
      <w:lvlJc w:val="left"/>
      <w:pPr>
        <w:tabs>
          <w:tab w:val="num" w:pos="4320"/>
        </w:tabs>
        <w:ind w:left="4320" w:hanging="360"/>
      </w:pPr>
    </w:lvl>
    <w:lvl w:ilvl="6" w:tplc="04101646" w:tentative="1">
      <w:start w:val="1"/>
      <w:numFmt w:val="decimalEnclosedCircle"/>
      <w:lvlText w:val="%7"/>
      <w:lvlJc w:val="left"/>
      <w:pPr>
        <w:tabs>
          <w:tab w:val="num" w:pos="5040"/>
        </w:tabs>
        <w:ind w:left="5040" w:hanging="360"/>
      </w:pPr>
    </w:lvl>
    <w:lvl w:ilvl="7" w:tplc="E1B6B190" w:tentative="1">
      <w:start w:val="1"/>
      <w:numFmt w:val="decimalEnclosedCircle"/>
      <w:lvlText w:val="%8"/>
      <w:lvlJc w:val="left"/>
      <w:pPr>
        <w:tabs>
          <w:tab w:val="num" w:pos="5760"/>
        </w:tabs>
        <w:ind w:left="5760" w:hanging="360"/>
      </w:pPr>
    </w:lvl>
    <w:lvl w:ilvl="8" w:tplc="83607A44" w:tentative="1">
      <w:start w:val="1"/>
      <w:numFmt w:val="decimalEnclosedCircle"/>
      <w:lvlText w:val="%9"/>
      <w:lvlJc w:val="left"/>
      <w:pPr>
        <w:tabs>
          <w:tab w:val="num" w:pos="6480"/>
        </w:tabs>
        <w:ind w:left="6480" w:hanging="360"/>
      </w:pPr>
    </w:lvl>
  </w:abstractNum>
  <w:abstractNum w:abstractNumId="16" w15:restartNumberingAfterBreak="0">
    <w:nsid w:val="208D047A"/>
    <w:multiLevelType w:val="hybridMultilevel"/>
    <w:tmpl w:val="C7689C4C"/>
    <w:lvl w:ilvl="0" w:tplc="B0AE7394">
      <w:start w:val="2"/>
      <w:numFmt w:val="decimalEnclosedCircle"/>
      <w:lvlText w:val="%1"/>
      <w:lvlJc w:val="left"/>
      <w:pPr>
        <w:tabs>
          <w:tab w:val="num" w:pos="720"/>
        </w:tabs>
        <w:ind w:left="720" w:hanging="360"/>
      </w:pPr>
    </w:lvl>
    <w:lvl w:ilvl="1" w:tplc="4F40A296" w:tentative="1">
      <w:start w:val="1"/>
      <w:numFmt w:val="decimalEnclosedCircle"/>
      <w:lvlText w:val="%2"/>
      <w:lvlJc w:val="left"/>
      <w:pPr>
        <w:tabs>
          <w:tab w:val="num" w:pos="1440"/>
        </w:tabs>
        <w:ind w:left="1440" w:hanging="360"/>
      </w:pPr>
    </w:lvl>
    <w:lvl w:ilvl="2" w:tplc="E1784C72" w:tentative="1">
      <w:start w:val="1"/>
      <w:numFmt w:val="decimalEnclosedCircle"/>
      <w:lvlText w:val="%3"/>
      <w:lvlJc w:val="left"/>
      <w:pPr>
        <w:tabs>
          <w:tab w:val="num" w:pos="2160"/>
        </w:tabs>
        <w:ind w:left="2160" w:hanging="360"/>
      </w:pPr>
    </w:lvl>
    <w:lvl w:ilvl="3" w:tplc="08F62512" w:tentative="1">
      <w:start w:val="1"/>
      <w:numFmt w:val="decimalEnclosedCircle"/>
      <w:lvlText w:val="%4"/>
      <w:lvlJc w:val="left"/>
      <w:pPr>
        <w:tabs>
          <w:tab w:val="num" w:pos="2880"/>
        </w:tabs>
        <w:ind w:left="2880" w:hanging="360"/>
      </w:pPr>
    </w:lvl>
    <w:lvl w:ilvl="4" w:tplc="684C86C4" w:tentative="1">
      <w:start w:val="1"/>
      <w:numFmt w:val="decimalEnclosedCircle"/>
      <w:lvlText w:val="%5"/>
      <w:lvlJc w:val="left"/>
      <w:pPr>
        <w:tabs>
          <w:tab w:val="num" w:pos="3600"/>
        </w:tabs>
        <w:ind w:left="3600" w:hanging="360"/>
      </w:pPr>
    </w:lvl>
    <w:lvl w:ilvl="5" w:tplc="94C606A4" w:tentative="1">
      <w:start w:val="1"/>
      <w:numFmt w:val="decimalEnclosedCircle"/>
      <w:lvlText w:val="%6"/>
      <w:lvlJc w:val="left"/>
      <w:pPr>
        <w:tabs>
          <w:tab w:val="num" w:pos="4320"/>
        </w:tabs>
        <w:ind w:left="4320" w:hanging="360"/>
      </w:pPr>
    </w:lvl>
    <w:lvl w:ilvl="6" w:tplc="32040E12" w:tentative="1">
      <w:start w:val="1"/>
      <w:numFmt w:val="decimalEnclosedCircle"/>
      <w:lvlText w:val="%7"/>
      <w:lvlJc w:val="left"/>
      <w:pPr>
        <w:tabs>
          <w:tab w:val="num" w:pos="5040"/>
        </w:tabs>
        <w:ind w:left="5040" w:hanging="360"/>
      </w:pPr>
    </w:lvl>
    <w:lvl w:ilvl="7" w:tplc="433E29C4" w:tentative="1">
      <w:start w:val="1"/>
      <w:numFmt w:val="decimalEnclosedCircle"/>
      <w:lvlText w:val="%8"/>
      <w:lvlJc w:val="left"/>
      <w:pPr>
        <w:tabs>
          <w:tab w:val="num" w:pos="5760"/>
        </w:tabs>
        <w:ind w:left="5760" w:hanging="360"/>
      </w:pPr>
    </w:lvl>
    <w:lvl w:ilvl="8" w:tplc="C14628E0" w:tentative="1">
      <w:start w:val="1"/>
      <w:numFmt w:val="decimalEnclosedCircle"/>
      <w:lvlText w:val="%9"/>
      <w:lvlJc w:val="left"/>
      <w:pPr>
        <w:tabs>
          <w:tab w:val="num" w:pos="6480"/>
        </w:tabs>
        <w:ind w:left="6480" w:hanging="360"/>
      </w:pPr>
    </w:lvl>
  </w:abstractNum>
  <w:abstractNum w:abstractNumId="17" w15:restartNumberingAfterBreak="0">
    <w:nsid w:val="264A152F"/>
    <w:multiLevelType w:val="hybridMultilevel"/>
    <w:tmpl w:val="A050B646"/>
    <w:lvl w:ilvl="0" w:tplc="1ECCB992">
      <w:start w:val="3"/>
      <w:numFmt w:val="decimalEnclosedCircle"/>
      <w:lvlText w:val="%1"/>
      <w:lvlJc w:val="left"/>
      <w:pPr>
        <w:tabs>
          <w:tab w:val="num" w:pos="720"/>
        </w:tabs>
        <w:ind w:left="720" w:hanging="360"/>
      </w:pPr>
    </w:lvl>
    <w:lvl w:ilvl="1" w:tplc="A37C52C2" w:tentative="1">
      <w:start w:val="1"/>
      <w:numFmt w:val="decimalEnclosedCircle"/>
      <w:lvlText w:val="%2"/>
      <w:lvlJc w:val="left"/>
      <w:pPr>
        <w:tabs>
          <w:tab w:val="num" w:pos="1440"/>
        </w:tabs>
        <w:ind w:left="1440" w:hanging="360"/>
      </w:pPr>
    </w:lvl>
    <w:lvl w:ilvl="2" w:tplc="4FB43C1A" w:tentative="1">
      <w:start w:val="1"/>
      <w:numFmt w:val="decimalEnclosedCircle"/>
      <w:lvlText w:val="%3"/>
      <w:lvlJc w:val="left"/>
      <w:pPr>
        <w:tabs>
          <w:tab w:val="num" w:pos="2160"/>
        </w:tabs>
        <w:ind w:left="2160" w:hanging="360"/>
      </w:pPr>
    </w:lvl>
    <w:lvl w:ilvl="3" w:tplc="23BE9392" w:tentative="1">
      <w:start w:val="1"/>
      <w:numFmt w:val="decimalEnclosedCircle"/>
      <w:lvlText w:val="%4"/>
      <w:lvlJc w:val="left"/>
      <w:pPr>
        <w:tabs>
          <w:tab w:val="num" w:pos="2880"/>
        </w:tabs>
        <w:ind w:left="2880" w:hanging="360"/>
      </w:pPr>
    </w:lvl>
    <w:lvl w:ilvl="4" w:tplc="C4D6D4A8" w:tentative="1">
      <w:start w:val="1"/>
      <w:numFmt w:val="decimalEnclosedCircle"/>
      <w:lvlText w:val="%5"/>
      <w:lvlJc w:val="left"/>
      <w:pPr>
        <w:tabs>
          <w:tab w:val="num" w:pos="3600"/>
        </w:tabs>
        <w:ind w:left="3600" w:hanging="360"/>
      </w:pPr>
    </w:lvl>
    <w:lvl w:ilvl="5" w:tplc="B0A6472C" w:tentative="1">
      <w:start w:val="1"/>
      <w:numFmt w:val="decimalEnclosedCircle"/>
      <w:lvlText w:val="%6"/>
      <w:lvlJc w:val="left"/>
      <w:pPr>
        <w:tabs>
          <w:tab w:val="num" w:pos="4320"/>
        </w:tabs>
        <w:ind w:left="4320" w:hanging="360"/>
      </w:pPr>
    </w:lvl>
    <w:lvl w:ilvl="6" w:tplc="F272C38C" w:tentative="1">
      <w:start w:val="1"/>
      <w:numFmt w:val="decimalEnclosedCircle"/>
      <w:lvlText w:val="%7"/>
      <w:lvlJc w:val="left"/>
      <w:pPr>
        <w:tabs>
          <w:tab w:val="num" w:pos="5040"/>
        </w:tabs>
        <w:ind w:left="5040" w:hanging="360"/>
      </w:pPr>
    </w:lvl>
    <w:lvl w:ilvl="7" w:tplc="49CEE97E" w:tentative="1">
      <w:start w:val="1"/>
      <w:numFmt w:val="decimalEnclosedCircle"/>
      <w:lvlText w:val="%8"/>
      <w:lvlJc w:val="left"/>
      <w:pPr>
        <w:tabs>
          <w:tab w:val="num" w:pos="5760"/>
        </w:tabs>
        <w:ind w:left="5760" w:hanging="360"/>
      </w:pPr>
    </w:lvl>
    <w:lvl w:ilvl="8" w:tplc="13EC9ED6" w:tentative="1">
      <w:start w:val="1"/>
      <w:numFmt w:val="decimalEnclosedCircle"/>
      <w:lvlText w:val="%9"/>
      <w:lvlJc w:val="left"/>
      <w:pPr>
        <w:tabs>
          <w:tab w:val="num" w:pos="6480"/>
        </w:tabs>
        <w:ind w:left="6480" w:hanging="360"/>
      </w:pPr>
    </w:lvl>
  </w:abstractNum>
  <w:abstractNum w:abstractNumId="18" w15:restartNumberingAfterBreak="0">
    <w:nsid w:val="2945760F"/>
    <w:multiLevelType w:val="hybridMultilevel"/>
    <w:tmpl w:val="C9E26FD8"/>
    <w:lvl w:ilvl="0" w:tplc="48A4360A">
      <w:start w:val="2"/>
      <w:numFmt w:val="decimalEnclosedCircle"/>
      <w:lvlText w:val="%1"/>
      <w:lvlJc w:val="left"/>
      <w:pPr>
        <w:tabs>
          <w:tab w:val="num" w:pos="720"/>
        </w:tabs>
        <w:ind w:left="720" w:hanging="360"/>
      </w:pPr>
    </w:lvl>
    <w:lvl w:ilvl="1" w:tplc="9D3ED65A" w:tentative="1">
      <w:start w:val="1"/>
      <w:numFmt w:val="decimalEnclosedCircle"/>
      <w:lvlText w:val="%2"/>
      <w:lvlJc w:val="left"/>
      <w:pPr>
        <w:tabs>
          <w:tab w:val="num" w:pos="1440"/>
        </w:tabs>
        <w:ind w:left="1440" w:hanging="360"/>
      </w:pPr>
    </w:lvl>
    <w:lvl w:ilvl="2" w:tplc="C6DC631E" w:tentative="1">
      <w:start w:val="1"/>
      <w:numFmt w:val="decimalEnclosedCircle"/>
      <w:lvlText w:val="%3"/>
      <w:lvlJc w:val="left"/>
      <w:pPr>
        <w:tabs>
          <w:tab w:val="num" w:pos="2160"/>
        </w:tabs>
        <w:ind w:left="2160" w:hanging="360"/>
      </w:pPr>
    </w:lvl>
    <w:lvl w:ilvl="3" w:tplc="1194CBF6" w:tentative="1">
      <w:start w:val="1"/>
      <w:numFmt w:val="decimalEnclosedCircle"/>
      <w:lvlText w:val="%4"/>
      <w:lvlJc w:val="left"/>
      <w:pPr>
        <w:tabs>
          <w:tab w:val="num" w:pos="2880"/>
        </w:tabs>
        <w:ind w:left="2880" w:hanging="360"/>
      </w:pPr>
    </w:lvl>
    <w:lvl w:ilvl="4" w:tplc="46E04DB0" w:tentative="1">
      <w:start w:val="1"/>
      <w:numFmt w:val="decimalEnclosedCircle"/>
      <w:lvlText w:val="%5"/>
      <w:lvlJc w:val="left"/>
      <w:pPr>
        <w:tabs>
          <w:tab w:val="num" w:pos="3600"/>
        </w:tabs>
        <w:ind w:left="3600" w:hanging="360"/>
      </w:pPr>
    </w:lvl>
    <w:lvl w:ilvl="5" w:tplc="E46A52DA" w:tentative="1">
      <w:start w:val="1"/>
      <w:numFmt w:val="decimalEnclosedCircle"/>
      <w:lvlText w:val="%6"/>
      <w:lvlJc w:val="left"/>
      <w:pPr>
        <w:tabs>
          <w:tab w:val="num" w:pos="4320"/>
        </w:tabs>
        <w:ind w:left="4320" w:hanging="360"/>
      </w:pPr>
    </w:lvl>
    <w:lvl w:ilvl="6" w:tplc="E5AC9CC2" w:tentative="1">
      <w:start w:val="1"/>
      <w:numFmt w:val="decimalEnclosedCircle"/>
      <w:lvlText w:val="%7"/>
      <w:lvlJc w:val="left"/>
      <w:pPr>
        <w:tabs>
          <w:tab w:val="num" w:pos="5040"/>
        </w:tabs>
        <w:ind w:left="5040" w:hanging="360"/>
      </w:pPr>
    </w:lvl>
    <w:lvl w:ilvl="7" w:tplc="528C44A6" w:tentative="1">
      <w:start w:val="1"/>
      <w:numFmt w:val="decimalEnclosedCircle"/>
      <w:lvlText w:val="%8"/>
      <w:lvlJc w:val="left"/>
      <w:pPr>
        <w:tabs>
          <w:tab w:val="num" w:pos="5760"/>
        </w:tabs>
        <w:ind w:left="5760" w:hanging="360"/>
      </w:pPr>
    </w:lvl>
    <w:lvl w:ilvl="8" w:tplc="25327A3C" w:tentative="1">
      <w:start w:val="1"/>
      <w:numFmt w:val="decimalEnclosedCircle"/>
      <w:lvlText w:val="%9"/>
      <w:lvlJc w:val="left"/>
      <w:pPr>
        <w:tabs>
          <w:tab w:val="num" w:pos="6480"/>
        </w:tabs>
        <w:ind w:left="6480" w:hanging="360"/>
      </w:pPr>
    </w:lvl>
  </w:abstractNum>
  <w:abstractNum w:abstractNumId="19" w15:restartNumberingAfterBreak="0">
    <w:nsid w:val="2A16442B"/>
    <w:multiLevelType w:val="hybridMultilevel"/>
    <w:tmpl w:val="F05C8060"/>
    <w:lvl w:ilvl="0" w:tplc="7AD4A074">
      <w:start w:val="6"/>
      <w:numFmt w:val="decimalEnclosedCircle"/>
      <w:lvlText w:val="%1"/>
      <w:lvlJc w:val="left"/>
      <w:pPr>
        <w:tabs>
          <w:tab w:val="num" w:pos="720"/>
        </w:tabs>
        <w:ind w:left="720" w:hanging="360"/>
      </w:pPr>
    </w:lvl>
    <w:lvl w:ilvl="1" w:tplc="103895EA" w:tentative="1">
      <w:start w:val="1"/>
      <w:numFmt w:val="decimalEnclosedCircle"/>
      <w:lvlText w:val="%2"/>
      <w:lvlJc w:val="left"/>
      <w:pPr>
        <w:tabs>
          <w:tab w:val="num" w:pos="1440"/>
        </w:tabs>
        <w:ind w:left="1440" w:hanging="360"/>
      </w:pPr>
    </w:lvl>
    <w:lvl w:ilvl="2" w:tplc="D778C332" w:tentative="1">
      <w:start w:val="1"/>
      <w:numFmt w:val="decimalEnclosedCircle"/>
      <w:lvlText w:val="%3"/>
      <w:lvlJc w:val="left"/>
      <w:pPr>
        <w:tabs>
          <w:tab w:val="num" w:pos="2160"/>
        </w:tabs>
        <w:ind w:left="2160" w:hanging="360"/>
      </w:pPr>
    </w:lvl>
    <w:lvl w:ilvl="3" w:tplc="06C4EE82" w:tentative="1">
      <w:start w:val="1"/>
      <w:numFmt w:val="decimalEnclosedCircle"/>
      <w:lvlText w:val="%4"/>
      <w:lvlJc w:val="left"/>
      <w:pPr>
        <w:tabs>
          <w:tab w:val="num" w:pos="2880"/>
        </w:tabs>
        <w:ind w:left="2880" w:hanging="360"/>
      </w:pPr>
    </w:lvl>
    <w:lvl w:ilvl="4" w:tplc="A29A80EA" w:tentative="1">
      <w:start w:val="1"/>
      <w:numFmt w:val="decimalEnclosedCircle"/>
      <w:lvlText w:val="%5"/>
      <w:lvlJc w:val="left"/>
      <w:pPr>
        <w:tabs>
          <w:tab w:val="num" w:pos="3600"/>
        </w:tabs>
        <w:ind w:left="3600" w:hanging="360"/>
      </w:pPr>
    </w:lvl>
    <w:lvl w:ilvl="5" w:tplc="2A60EC1E" w:tentative="1">
      <w:start w:val="1"/>
      <w:numFmt w:val="decimalEnclosedCircle"/>
      <w:lvlText w:val="%6"/>
      <w:lvlJc w:val="left"/>
      <w:pPr>
        <w:tabs>
          <w:tab w:val="num" w:pos="4320"/>
        </w:tabs>
        <w:ind w:left="4320" w:hanging="360"/>
      </w:pPr>
    </w:lvl>
    <w:lvl w:ilvl="6" w:tplc="C5D2A890" w:tentative="1">
      <w:start w:val="1"/>
      <w:numFmt w:val="decimalEnclosedCircle"/>
      <w:lvlText w:val="%7"/>
      <w:lvlJc w:val="left"/>
      <w:pPr>
        <w:tabs>
          <w:tab w:val="num" w:pos="5040"/>
        </w:tabs>
        <w:ind w:left="5040" w:hanging="360"/>
      </w:pPr>
    </w:lvl>
    <w:lvl w:ilvl="7" w:tplc="31A4ECBA" w:tentative="1">
      <w:start w:val="1"/>
      <w:numFmt w:val="decimalEnclosedCircle"/>
      <w:lvlText w:val="%8"/>
      <w:lvlJc w:val="left"/>
      <w:pPr>
        <w:tabs>
          <w:tab w:val="num" w:pos="5760"/>
        </w:tabs>
        <w:ind w:left="5760" w:hanging="360"/>
      </w:pPr>
    </w:lvl>
    <w:lvl w:ilvl="8" w:tplc="29889186" w:tentative="1">
      <w:start w:val="1"/>
      <w:numFmt w:val="decimalEnclosedCircle"/>
      <w:lvlText w:val="%9"/>
      <w:lvlJc w:val="left"/>
      <w:pPr>
        <w:tabs>
          <w:tab w:val="num" w:pos="6480"/>
        </w:tabs>
        <w:ind w:left="6480" w:hanging="360"/>
      </w:pPr>
    </w:lvl>
  </w:abstractNum>
  <w:abstractNum w:abstractNumId="20" w15:restartNumberingAfterBreak="0">
    <w:nsid w:val="2D4D1A91"/>
    <w:multiLevelType w:val="hybridMultilevel"/>
    <w:tmpl w:val="E608826E"/>
    <w:lvl w:ilvl="0" w:tplc="1BBC3F14">
      <w:start w:val="2"/>
      <w:numFmt w:val="decimalEnclosedCircle"/>
      <w:lvlText w:val="%1"/>
      <w:lvlJc w:val="left"/>
      <w:pPr>
        <w:tabs>
          <w:tab w:val="num" w:pos="720"/>
        </w:tabs>
        <w:ind w:left="720" w:hanging="360"/>
      </w:pPr>
    </w:lvl>
    <w:lvl w:ilvl="1" w:tplc="4128ECAA" w:tentative="1">
      <w:start w:val="1"/>
      <w:numFmt w:val="decimalEnclosedCircle"/>
      <w:lvlText w:val="%2"/>
      <w:lvlJc w:val="left"/>
      <w:pPr>
        <w:tabs>
          <w:tab w:val="num" w:pos="1440"/>
        </w:tabs>
        <w:ind w:left="1440" w:hanging="360"/>
      </w:pPr>
    </w:lvl>
    <w:lvl w:ilvl="2" w:tplc="E54E8F44" w:tentative="1">
      <w:start w:val="1"/>
      <w:numFmt w:val="decimalEnclosedCircle"/>
      <w:lvlText w:val="%3"/>
      <w:lvlJc w:val="left"/>
      <w:pPr>
        <w:tabs>
          <w:tab w:val="num" w:pos="2160"/>
        </w:tabs>
        <w:ind w:left="2160" w:hanging="360"/>
      </w:pPr>
    </w:lvl>
    <w:lvl w:ilvl="3" w:tplc="ABEA9BCC" w:tentative="1">
      <w:start w:val="1"/>
      <w:numFmt w:val="decimalEnclosedCircle"/>
      <w:lvlText w:val="%4"/>
      <w:lvlJc w:val="left"/>
      <w:pPr>
        <w:tabs>
          <w:tab w:val="num" w:pos="2880"/>
        </w:tabs>
        <w:ind w:left="2880" w:hanging="360"/>
      </w:pPr>
    </w:lvl>
    <w:lvl w:ilvl="4" w:tplc="5FA6FE8C" w:tentative="1">
      <w:start w:val="1"/>
      <w:numFmt w:val="decimalEnclosedCircle"/>
      <w:lvlText w:val="%5"/>
      <w:lvlJc w:val="left"/>
      <w:pPr>
        <w:tabs>
          <w:tab w:val="num" w:pos="3600"/>
        </w:tabs>
        <w:ind w:left="3600" w:hanging="360"/>
      </w:pPr>
    </w:lvl>
    <w:lvl w:ilvl="5" w:tplc="E30CF1FA" w:tentative="1">
      <w:start w:val="1"/>
      <w:numFmt w:val="decimalEnclosedCircle"/>
      <w:lvlText w:val="%6"/>
      <w:lvlJc w:val="left"/>
      <w:pPr>
        <w:tabs>
          <w:tab w:val="num" w:pos="4320"/>
        </w:tabs>
        <w:ind w:left="4320" w:hanging="360"/>
      </w:pPr>
    </w:lvl>
    <w:lvl w:ilvl="6" w:tplc="8728ACB6" w:tentative="1">
      <w:start w:val="1"/>
      <w:numFmt w:val="decimalEnclosedCircle"/>
      <w:lvlText w:val="%7"/>
      <w:lvlJc w:val="left"/>
      <w:pPr>
        <w:tabs>
          <w:tab w:val="num" w:pos="5040"/>
        </w:tabs>
        <w:ind w:left="5040" w:hanging="360"/>
      </w:pPr>
    </w:lvl>
    <w:lvl w:ilvl="7" w:tplc="55C855AE" w:tentative="1">
      <w:start w:val="1"/>
      <w:numFmt w:val="decimalEnclosedCircle"/>
      <w:lvlText w:val="%8"/>
      <w:lvlJc w:val="left"/>
      <w:pPr>
        <w:tabs>
          <w:tab w:val="num" w:pos="5760"/>
        </w:tabs>
        <w:ind w:left="5760" w:hanging="360"/>
      </w:pPr>
    </w:lvl>
    <w:lvl w:ilvl="8" w:tplc="6EF89C06" w:tentative="1">
      <w:start w:val="1"/>
      <w:numFmt w:val="decimalEnclosedCircle"/>
      <w:lvlText w:val="%9"/>
      <w:lvlJc w:val="left"/>
      <w:pPr>
        <w:tabs>
          <w:tab w:val="num" w:pos="6480"/>
        </w:tabs>
        <w:ind w:left="6480" w:hanging="360"/>
      </w:pPr>
    </w:lvl>
  </w:abstractNum>
  <w:abstractNum w:abstractNumId="21" w15:restartNumberingAfterBreak="0">
    <w:nsid w:val="2F0B649D"/>
    <w:multiLevelType w:val="hybridMultilevel"/>
    <w:tmpl w:val="6276AF5A"/>
    <w:lvl w:ilvl="0" w:tplc="90EC4092">
      <w:start w:val="2"/>
      <w:numFmt w:val="decimalEnclosedCircle"/>
      <w:lvlText w:val="%1"/>
      <w:lvlJc w:val="left"/>
      <w:pPr>
        <w:tabs>
          <w:tab w:val="num" w:pos="720"/>
        </w:tabs>
        <w:ind w:left="720" w:hanging="360"/>
      </w:pPr>
    </w:lvl>
    <w:lvl w:ilvl="1" w:tplc="98CAE8EC" w:tentative="1">
      <w:start w:val="1"/>
      <w:numFmt w:val="decimalEnclosedCircle"/>
      <w:lvlText w:val="%2"/>
      <w:lvlJc w:val="left"/>
      <w:pPr>
        <w:tabs>
          <w:tab w:val="num" w:pos="1440"/>
        </w:tabs>
        <w:ind w:left="1440" w:hanging="360"/>
      </w:pPr>
    </w:lvl>
    <w:lvl w:ilvl="2" w:tplc="31EA4D26" w:tentative="1">
      <w:start w:val="1"/>
      <w:numFmt w:val="decimalEnclosedCircle"/>
      <w:lvlText w:val="%3"/>
      <w:lvlJc w:val="left"/>
      <w:pPr>
        <w:tabs>
          <w:tab w:val="num" w:pos="2160"/>
        </w:tabs>
        <w:ind w:left="2160" w:hanging="360"/>
      </w:pPr>
    </w:lvl>
    <w:lvl w:ilvl="3" w:tplc="F8F67E50" w:tentative="1">
      <w:start w:val="1"/>
      <w:numFmt w:val="decimalEnclosedCircle"/>
      <w:lvlText w:val="%4"/>
      <w:lvlJc w:val="left"/>
      <w:pPr>
        <w:tabs>
          <w:tab w:val="num" w:pos="2880"/>
        </w:tabs>
        <w:ind w:left="2880" w:hanging="360"/>
      </w:pPr>
    </w:lvl>
    <w:lvl w:ilvl="4" w:tplc="222E9A1A" w:tentative="1">
      <w:start w:val="1"/>
      <w:numFmt w:val="decimalEnclosedCircle"/>
      <w:lvlText w:val="%5"/>
      <w:lvlJc w:val="left"/>
      <w:pPr>
        <w:tabs>
          <w:tab w:val="num" w:pos="3600"/>
        </w:tabs>
        <w:ind w:left="3600" w:hanging="360"/>
      </w:pPr>
    </w:lvl>
    <w:lvl w:ilvl="5" w:tplc="5DFC0F92" w:tentative="1">
      <w:start w:val="1"/>
      <w:numFmt w:val="decimalEnclosedCircle"/>
      <w:lvlText w:val="%6"/>
      <w:lvlJc w:val="left"/>
      <w:pPr>
        <w:tabs>
          <w:tab w:val="num" w:pos="4320"/>
        </w:tabs>
        <w:ind w:left="4320" w:hanging="360"/>
      </w:pPr>
    </w:lvl>
    <w:lvl w:ilvl="6" w:tplc="B3266EAA" w:tentative="1">
      <w:start w:val="1"/>
      <w:numFmt w:val="decimalEnclosedCircle"/>
      <w:lvlText w:val="%7"/>
      <w:lvlJc w:val="left"/>
      <w:pPr>
        <w:tabs>
          <w:tab w:val="num" w:pos="5040"/>
        </w:tabs>
        <w:ind w:left="5040" w:hanging="360"/>
      </w:pPr>
    </w:lvl>
    <w:lvl w:ilvl="7" w:tplc="04F2F952" w:tentative="1">
      <w:start w:val="1"/>
      <w:numFmt w:val="decimalEnclosedCircle"/>
      <w:lvlText w:val="%8"/>
      <w:lvlJc w:val="left"/>
      <w:pPr>
        <w:tabs>
          <w:tab w:val="num" w:pos="5760"/>
        </w:tabs>
        <w:ind w:left="5760" w:hanging="360"/>
      </w:pPr>
    </w:lvl>
    <w:lvl w:ilvl="8" w:tplc="5648670C" w:tentative="1">
      <w:start w:val="1"/>
      <w:numFmt w:val="decimalEnclosedCircle"/>
      <w:lvlText w:val="%9"/>
      <w:lvlJc w:val="left"/>
      <w:pPr>
        <w:tabs>
          <w:tab w:val="num" w:pos="6480"/>
        </w:tabs>
        <w:ind w:left="6480" w:hanging="360"/>
      </w:pPr>
    </w:lvl>
  </w:abstractNum>
  <w:abstractNum w:abstractNumId="22" w15:restartNumberingAfterBreak="0">
    <w:nsid w:val="31EC556C"/>
    <w:multiLevelType w:val="hybridMultilevel"/>
    <w:tmpl w:val="A55AF4D4"/>
    <w:lvl w:ilvl="0" w:tplc="06EE2BA6">
      <w:start w:val="5"/>
      <w:numFmt w:val="decimalEnclosedCircle"/>
      <w:lvlText w:val="%1"/>
      <w:lvlJc w:val="left"/>
      <w:pPr>
        <w:tabs>
          <w:tab w:val="num" w:pos="720"/>
        </w:tabs>
        <w:ind w:left="720" w:hanging="360"/>
      </w:pPr>
    </w:lvl>
    <w:lvl w:ilvl="1" w:tplc="C3727BFE" w:tentative="1">
      <w:start w:val="1"/>
      <w:numFmt w:val="decimalEnclosedCircle"/>
      <w:lvlText w:val="%2"/>
      <w:lvlJc w:val="left"/>
      <w:pPr>
        <w:tabs>
          <w:tab w:val="num" w:pos="1440"/>
        </w:tabs>
        <w:ind w:left="1440" w:hanging="360"/>
      </w:pPr>
    </w:lvl>
    <w:lvl w:ilvl="2" w:tplc="5DD072B4" w:tentative="1">
      <w:start w:val="1"/>
      <w:numFmt w:val="decimalEnclosedCircle"/>
      <w:lvlText w:val="%3"/>
      <w:lvlJc w:val="left"/>
      <w:pPr>
        <w:tabs>
          <w:tab w:val="num" w:pos="2160"/>
        </w:tabs>
        <w:ind w:left="2160" w:hanging="360"/>
      </w:pPr>
    </w:lvl>
    <w:lvl w:ilvl="3" w:tplc="E71CD6C0" w:tentative="1">
      <w:start w:val="1"/>
      <w:numFmt w:val="decimalEnclosedCircle"/>
      <w:lvlText w:val="%4"/>
      <w:lvlJc w:val="left"/>
      <w:pPr>
        <w:tabs>
          <w:tab w:val="num" w:pos="2880"/>
        </w:tabs>
        <w:ind w:left="2880" w:hanging="360"/>
      </w:pPr>
    </w:lvl>
    <w:lvl w:ilvl="4" w:tplc="4162BF3C" w:tentative="1">
      <w:start w:val="1"/>
      <w:numFmt w:val="decimalEnclosedCircle"/>
      <w:lvlText w:val="%5"/>
      <w:lvlJc w:val="left"/>
      <w:pPr>
        <w:tabs>
          <w:tab w:val="num" w:pos="3600"/>
        </w:tabs>
        <w:ind w:left="3600" w:hanging="360"/>
      </w:pPr>
    </w:lvl>
    <w:lvl w:ilvl="5" w:tplc="F1C6E674" w:tentative="1">
      <w:start w:val="1"/>
      <w:numFmt w:val="decimalEnclosedCircle"/>
      <w:lvlText w:val="%6"/>
      <w:lvlJc w:val="left"/>
      <w:pPr>
        <w:tabs>
          <w:tab w:val="num" w:pos="4320"/>
        </w:tabs>
        <w:ind w:left="4320" w:hanging="360"/>
      </w:pPr>
    </w:lvl>
    <w:lvl w:ilvl="6" w:tplc="AE52EE78" w:tentative="1">
      <w:start w:val="1"/>
      <w:numFmt w:val="decimalEnclosedCircle"/>
      <w:lvlText w:val="%7"/>
      <w:lvlJc w:val="left"/>
      <w:pPr>
        <w:tabs>
          <w:tab w:val="num" w:pos="5040"/>
        </w:tabs>
        <w:ind w:left="5040" w:hanging="360"/>
      </w:pPr>
    </w:lvl>
    <w:lvl w:ilvl="7" w:tplc="040EF34A" w:tentative="1">
      <w:start w:val="1"/>
      <w:numFmt w:val="decimalEnclosedCircle"/>
      <w:lvlText w:val="%8"/>
      <w:lvlJc w:val="left"/>
      <w:pPr>
        <w:tabs>
          <w:tab w:val="num" w:pos="5760"/>
        </w:tabs>
        <w:ind w:left="5760" w:hanging="360"/>
      </w:pPr>
    </w:lvl>
    <w:lvl w:ilvl="8" w:tplc="EF3428F8" w:tentative="1">
      <w:start w:val="1"/>
      <w:numFmt w:val="decimalEnclosedCircle"/>
      <w:lvlText w:val="%9"/>
      <w:lvlJc w:val="left"/>
      <w:pPr>
        <w:tabs>
          <w:tab w:val="num" w:pos="6480"/>
        </w:tabs>
        <w:ind w:left="6480" w:hanging="360"/>
      </w:pPr>
    </w:lvl>
  </w:abstractNum>
  <w:abstractNum w:abstractNumId="23" w15:restartNumberingAfterBreak="0">
    <w:nsid w:val="35B354BC"/>
    <w:multiLevelType w:val="hybridMultilevel"/>
    <w:tmpl w:val="CF6CDAD6"/>
    <w:lvl w:ilvl="0" w:tplc="C0063B2C">
      <w:start w:val="6"/>
      <w:numFmt w:val="decimalEnclosedCircle"/>
      <w:lvlText w:val="%1"/>
      <w:lvlJc w:val="left"/>
      <w:pPr>
        <w:tabs>
          <w:tab w:val="num" w:pos="720"/>
        </w:tabs>
        <w:ind w:left="720" w:hanging="360"/>
      </w:pPr>
    </w:lvl>
    <w:lvl w:ilvl="1" w:tplc="7F4271A2" w:tentative="1">
      <w:start w:val="1"/>
      <w:numFmt w:val="decimalEnclosedCircle"/>
      <w:lvlText w:val="%2"/>
      <w:lvlJc w:val="left"/>
      <w:pPr>
        <w:tabs>
          <w:tab w:val="num" w:pos="1440"/>
        </w:tabs>
        <w:ind w:left="1440" w:hanging="360"/>
      </w:pPr>
    </w:lvl>
    <w:lvl w:ilvl="2" w:tplc="F3721668" w:tentative="1">
      <w:start w:val="1"/>
      <w:numFmt w:val="decimalEnclosedCircle"/>
      <w:lvlText w:val="%3"/>
      <w:lvlJc w:val="left"/>
      <w:pPr>
        <w:tabs>
          <w:tab w:val="num" w:pos="2160"/>
        </w:tabs>
        <w:ind w:left="2160" w:hanging="360"/>
      </w:pPr>
    </w:lvl>
    <w:lvl w:ilvl="3" w:tplc="E9088D50" w:tentative="1">
      <w:start w:val="1"/>
      <w:numFmt w:val="decimalEnclosedCircle"/>
      <w:lvlText w:val="%4"/>
      <w:lvlJc w:val="left"/>
      <w:pPr>
        <w:tabs>
          <w:tab w:val="num" w:pos="2880"/>
        </w:tabs>
        <w:ind w:left="2880" w:hanging="360"/>
      </w:pPr>
    </w:lvl>
    <w:lvl w:ilvl="4" w:tplc="A24CE12C" w:tentative="1">
      <w:start w:val="1"/>
      <w:numFmt w:val="decimalEnclosedCircle"/>
      <w:lvlText w:val="%5"/>
      <w:lvlJc w:val="left"/>
      <w:pPr>
        <w:tabs>
          <w:tab w:val="num" w:pos="3600"/>
        </w:tabs>
        <w:ind w:left="3600" w:hanging="360"/>
      </w:pPr>
    </w:lvl>
    <w:lvl w:ilvl="5" w:tplc="0FB8558E" w:tentative="1">
      <w:start w:val="1"/>
      <w:numFmt w:val="decimalEnclosedCircle"/>
      <w:lvlText w:val="%6"/>
      <w:lvlJc w:val="left"/>
      <w:pPr>
        <w:tabs>
          <w:tab w:val="num" w:pos="4320"/>
        </w:tabs>
        <w:ind w:left="4320" w:hanging="360"/>
      </w:pPr>
    </w:lvl>
    <w:lvl w:ilvl="6" w:tplc="89FE5DEC" w:tentative="1">
      <w:start w:val="1"/>
      <w:numFmt w:val="decimalEnclosedCircle"/>
      <w:lvlText w:val="%7"/>
      <w:lvlJc w:val="left"/>
      <w:pPr>
        <w:tabs>
          <w:tab w:val="num" w:pos="5040"/>
        </w:tabs>
        <w:ind w:left="5040" w:hanging="360"/>
      </w:pPr>
    </w:lvl>
    <w:lvl w:ilvl="7" w:tplc="7E807678" w:tentative="1">
      <w:start w:val="1"/>
      <w:numFmt w:val="decimalEnclosedCircle"/>
      <w:lvlText w:val="%8"/>
      <w:lvlJc w:val="left"/>
      <w:pPr>
        <w:tabs>
          <w:tab w:val="num" w:pos="5760"/>
        </w:tabs>
        <w:ind w:left="5760" w:hanging="360"/>
      </w:pPr>
    </w:lvl>
    <w:lvl w:ilvl="8" w:tplc="6D14246A" w:tentative="1">
      <w:start w:val="1"/>
      <w:numFmt w:val="decimalEnclosedCircle"/>
      <w:lvlText w:val="%9"/>
      <w:lvlJc w:val="left"/>
      <w:pPr>
        <w:tabs>
          <w:tab w:val="num" w:pos="6480"/>
        </w:tabs>
        <w:ind w:left="6480" w:hanging="360"/>
      </w:pPr>
    </w:lvl>
  </w:abstractNum>
  <w:abstractNum w:abstractNumId="24" w15:restartNumberingAfterBreak="0">
    <w:nsid w:val="37737960"/>
    <w:multiLevelType w:val="hybridMultilevel"/>
    <w:tmpl w:val="3E581D98"/>
    <w:lvl w:ilvl="0" w:tplc="97E84C10">
      <w:start w:val="1"/>
      <w:numFmt w:val="decimalEnclosedCircle"/>
      <w:lvlText w:val="%1"/>
      <w:lvlJc w:val="left"/>
      <w:pPr>
        <w:tabs>
          <w:tab w:val="num" w:pos="720"/>
        </w:tabs>
        <w:ind w:left="72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38694745"/>
    <w:multiLevelType w:val="hybridMultilevel"/>
    <w:tmpl w:val="D91A3718"/>
    <w:lvl w:ilvl="0" w:tplc="FAE49478">
      <w:start w:val="3"/>
      <w:numFmt w:val="decimalEnclosedCircle"/>
      <w:lvlText w:val="%1"/>
      <w:lvlJc w:val="left"/>
      <w:pPr>
        <w:tabs>
          <w:tab w:val="num" w:pos="720"/>
        </w:tabs>
        <w:ind w:left="720" w:hanging="360"/>
      </w:pPr>
    </w:lvl>
    <w:lvl w:ilvl="1" w:tplc="64520976" w:tentative="1">
      <w:start w:val="1"/>
      <w:numFmt w:val="decimalEnclosedCircle"/>
      <w:lvlText w:val="%2"/>
      <w:lvlJc w:val="left"/>
      <w:pPr>
        <w:tabs>
          <w:tab w:val="num" w:pos="1440"/>
        </w:tabs>
        <w:ind w:left="1440" w:hanging="360"/>
      </w:pPr>
    </w:lvl>
    <w:lvl w:ilvl="2" w:tplc="686A3B60" w:tentative="1">
      <w:start w:val="1"/>
      <w:numFmt w:val="decimalEnclosedCircle"/>
      <w:lvlText w:val="%3"/>
      <w:lvlJc w:val="left"/>
      <w:pPr>
        <w:tabs>
          <w:tab w:val="num" w:pos="2160"/>
        </w:tabs>
        <w:ind w:left="2160" w:hanging="360"/>
      </w:pPr>
    </w:lvl>
    <w:lvl w:ilvl="3" w:tplc="501E2500" w:tentative="1">
      <w:start w:val="1"/>
      <w:numFmt w:val="decimalEnclosedCircle"/>
      <w:lvlText w:val="%4"/>
      <w:lvlJc w:val="left"/>
      <w:pPr>
        <w:tabs>
          <w:tab w:val="num" w:pos="2880"/>
        </w:tabs>
        <w:ind w:left="2880" w:hanging="360"/>
      </w:pPr>
    </w:lvl>
    <w:lvl w:ilvl="4" w:tplc="D6169858" w:tentative="1">
      <w:start w:val="1"/>
      <w:numFmt w:val="decimalEnclosedCircle"/>
      <w:lvlText w:val="%5"/>
      <w:lvlJc w:val="left"/>
      <w:pPr>
        <w:tabs>
          <w:tab w:val="num" w:pos="3600"/>
        </w:tabs>
        <w:ind w:left="3600" w:hanging="360"/>
      </w:pPr>
    </w:lvl>
    <w:lvl w:ilvl="5" w:tplc="FD54027A" w:tentative="1">
      <w:start w:val="1"/>
      <w:numFmt w:val="decimalEnclosedCircle"/>
      <w:lvlText w:val="%6"/>
      <w:lvlJc w:val="left"/>
      <w:pPr>
        <w:tabs>
          <w:tab w:val="num" w:pos="4320"/>
        </w:tabs>
        <w:ind w:left="4320" w:hanging="360"/>
      </w:pPr>
    </w:lvl>
    <w:lvl w:ilvl="6" w:tplc="513261A4" w:tentative="1">
      <w:start w:val="1"/>
      <w:numFmt w:val="decimalEnclosedCircle"/>
      <w:lvlText w:val="%7"/>
      <w:lvlJc w:val="left"/>
      <w:pPr>
        <w:tabs>
          <w:tab w:val="num" w:pos="5040"/>
        </w:tabs>
        <w:ind w:left="5040" w:hanging="360"/>
      </w:pPr>
    </w:lvl>
    <w:lvl w:ilvl="7" w:tplc="55F65808" w:tentative="1">
      <w:start w:val="1"/>
      <w:numFmt w:val="decimalEnclosedCircle"/>
      <w:lvlText w:val="%8"/>
      <w:lvlJc w:val="left"/>
      <w:pPr>
        <w:tabs>
          <w:tab w:val="num" w:pos="5760"/>
        </w:tabs>
        <w:ind w:left="5760" w:hanging="360"/>
      </w:pPr>
    </w:lvl>
    <w:lvl w:ilvl="8" w:tplc="B06A631C" w:tentative="1">
      <w:start w:val="1"/>
      <w:numFmt w:val="decimalEnclosedCircle"/>
      <w:lvlText w:val="%9"/>
      <w:lvlJc w:val="left"/>
      <w:pPr>
        <w:tabs>
          <w:tab w:val="num" w:pos="6480"/>
        </w:tabs>
        <w:ind w:left="6480" w:hanging="360"/>
      </w:pPr>
    </w:lvl>
  </w:abstractNum>
  <w:abstractNum w:abstractNumId="26" w15:restartNumberingAfterBreak="0">
    <w:nsid w:val="3CAB22D6"/>
    <w:multiLevelType w:val="hybridMultilevel"/>
    <w:tmpl w:val="43186BA6"/>
    <w:lvl w:ilvl="0" w:tplc="5B0EB4E0">
      <w:start w:val="1"/>
      <w:numFmt w:val="decimalEnclosedCircle"/>
      <w:lvlText w:val="%1"/>
      <w:lvlJc w:val="left"/>
      <w:pPr>
        <w:tabs>
          <w:tab w:val="num" w:pos="720"/>
        </w:tabs>
        <w:ind w:left="720" w:hanging="360"/>
      </w:pPr>
    </w:lvl>
    <w:lvl w:ilvl="1" w:tplc="80D6F1EC" w:tentative="1">
      <w:start w:val="1"/>
      <w:numFmt w:val="decimalEnclosedCircle"/>
      <w:lvlText w:val="%2"/>
      <w:lvlJc w:val="left"/>
      <w:pPr>
        <w:tabs>
          <w:tab w:val="num" w:pos="1440"/>
        </w:tabs>
        <w:ind w:left="1440" w:hanging="360"/>
      </w:pPr>
    </w:lvl>
    <w:lvl w:ilvl="2" w:tplc="990013E6" w:tentative="1">
      <w:start w:val="1"/>
      <w:numFmt w:val="decimalEnclosedCircle"/>
      <w:lvlText w:val="%3"/>
      <w:lvlJc w:val="left"/>
      <w:pPr>
        <w:tabs>
          <w:tab w:val="num" w:pos="2160"/>
        </w:tabs>
        <w:ind w:left="2160" w:hanging="360"/>
      </w:pPr>
    </w:lvl>
    <w:lvl w:ilvl="3" w:tplc="ACEA2272" w:tentative="1">
      <w:start w:val="1"/>
      <w:numFmt w:val="decimalEnclosedCircle"/>
      <w:lvlText w:val="%4"/>
      <w:lvlJc w:val="left"/>
      <w:pPr>
        <w:tabs>
          <w:tab w:val="num" w:pos="2880"/>
        </w:tabs>
        <w:ind w:left="2880" w:hanging="360"/>
      </w:pPr>
    </w:lvl>
    <w:lvl w:ilvl="4" w:tplc="E8D851BE" w:tentative="1">
      <w:start w:val="1"/>
      <w:numFmt w:val="decimalEnclosedCircle"/>
      <w:lvlText w:val="%5"/>
      <w:lvlJc w:val="left"/>
      <w:pPr>
        <w:tabs>
          <w:tab w:val="num" w:pos="3600"/>
        </w:tabs>
        <w:ind w:left="3600" w:hanging="360"/>
      </w:pPr>
    </w:lvl>
    <w:lvl w:ilvl="5" w:tplc="53B22752" w:tentative="1">
      <w:start w:val="1"/>
      <w:numFmt w:val="decimalEnclosedCircle"/>
      <w:lvlText w:val="%6"/>
      <w:lvlJc w:val="left"/>
      <w:pPr>
        <w:tabs>
          <w:tab w:val="num" w:pos="4320"/>
        </w:tabs>
        <w:ind w:left="4320" w:hanging="360"/>
      </w:pPr>
    </w:lvl>
    <w:lvl w:ilvl="6" w:tplc="F3406E16" w:tentative="1">
      <w:start w:val="1"/>
      <w:numFmt w:val="decimalEnclosedCircle"/>
      <w:lvlText w:val="%7"/>
      <w:lvlJc w:val="left"/>
      <w:pPr>
        <w:tabs>
          <w:tab w:val="num" w:pos="5040"/>
        </w:tabs>
        <w:ind w:left="5040" w:hanging="360"/>
      </w:pPr>
    </w:lvl>
    <w:lvl w:ilvl="7" w:tplc="D24657D2" w:tentative="1">
      <w:start w:val="1"/>
      <w:numFmt w:val="decimalEnclosedCircle"/>
      <w:lvlText w:val="%8"/>
      <w:lvlJc w:val="left"/>
      <w:pPr>
        <w:tabs>
          <w:tab w:val="num" w:pos="5760"/>
        </w:tabs>
        <w:ind w:left="5760" w:hanging="360"/>
      </w:pPr>
    </w:lvl>
    <w:lvl w:ilvl="8" w:tplc="8FCCFA94" w:tentative="1">
      <w:start w:val="1"/>
      <w:numFmt w:val="decimalEnclosedCircle"/>
      <w:lvlText w:val="%9"/>
      <w:lvlJc w:val="left"/>
      <w:pPr>
        <w:tabs>
          <w:tab w:val="num" w:pos="6480"/>
        </w:tabs>
        <w:ind w:left="6480" w:hanging="360"/>
      </w:pPr>
    </w:lvl>
  </w:abstractNum>
  <w:abstractNum w:abstractNumId="27" w15:restartNumberingAfterBreak="0">
    <w:nsid w:val="3D743B1E"/>
    <w:multiLevelType w:val="hybridMultilevel"/>
    <w:tmpl w:val="37E233C0"/>
    <w:lvl w:ilvl="0" w:tplc="CFAC9396">
      <w:start w:val="2"/>
      <w:numFmt w:val="decimalEnclosedCircle"/>
      <w:lvlText w:val="%1"/>
      <w:lvlJc w:val="left"/>
      <w:pPr>
        <w:tabs>
          <w:tab w:val="num" w:pos="720"/>
        </w:tabs>
        <w:ind w:left="720" w:hanging="360"/>
      </w:pPr>
    </w:lvl>
    <w:lvl w:ilvl="1" w:tplc="8318A574" w:tentative="1">
      <w:start w:val="1"/>
      <w:numFmt w:val="decimalEnclosedCircle"/>
      <w:lvlText w:val="%2"/>
      <w:lvlJc w:val="left"/>
      <w:pPr>
        <w:tabs>
          <w:tab w:val="num" w:pos="1440"/>
        </w:tabs>
        <w:ind w:left="1440" w:hanging="360"/>
      </w:pPr>
    </w:lvl>
    <w:lvl w:ilvl="2" w:tplc="D4DCBC7C" w:tentative="1">
      <w:start w:val="1"/>
      <w:numFmt w:val="decimalEnclosedCircle"/>
      <w:lvlText w:val="%3"/>
      <w:lvlJc w:val="left"/>
      <w:pPr>
        <w:tabs>
          <w:tab w:val="num" w:pos="2160"/>
        </w:tabs>
        <w:ind w:left="2160" w:hanging="360"/>
      </w:pPr>
    </w:lvl>
    <w:lvl w:ilvl="3" w:tplc="578ADD26" w:tentative="1">
      <w:start w:val="1"/>
      <w:numFmt w:val="decimalEnclosedCircle"/>
      <w:lvlText w:val="%4"/>
      <w:lvlJc w:val="left"/>
      <w:pPr>
        <w:tabs>
          <w:tab w:val="num" w:pos="2880"/>
        </w:tabs>
        <w:ind w:left="2880" w:hanging="360"/>
      </w:pPr>
    </w:lvl>
    <w:lvl w:ilvl="4" w:tplc="BE94ABEE" w:tentative="1">
      <w:start w:val="1"/>
      <w:numFmt w:val="decimalEnclosedCircle"/>
      <w:lvlText w:val="%5"/>
      <w:lvlJc w:val="left"/>
      <w:pPr>
        <w:tabs>
          <w:tab w:val="num" w:pos="3600"/>
        </w:tabs>
        <w:ind w:left="3600" w:hanging="360"/>
      </w:pPr>
    </w:lvl>
    <w:lvl w:ilvl="5" w:tplc="3392D208" w:tentative="1">
      <w:start w:val="1"/>
      <w:numFmt w:val="decimalEnclosedCircle"/>
      <w:lvlText w:val="%6"/>
      <w:lvlJc w:val="left"/>
      <w:pPr>
        <w:tabs>
          <w:tab w:val="num" w:pos="4320"/>
        </w:tabs>
        <w:ind w:left="4320" w:hanging="360"/>
      </w:pPr>
    </w:lvl>
    <w:lvl w:ilvl="6" w:tplc="1C16BC86" w:tentative="1">
      <w:start w:val="1"/>
      <w:numFmt w:val="decimalEnclosedCircle"/>
      <w:lvlText w:val="%7"/>
      <w:lvlJc w:val="left"/>
      <w:pPr>
        <w:tabs>
          <w:tab w:val="num" w:pos="5040"/>
        </w:tabs>
        <w:ind w:left="5040" w:hanging="360"/>
      </w:pPr>
    </w:lvl>
    <w:lvl w:ilvl="7" w:tplc="F8AEC0FC" w:tentative="1">
      <w:start w:val="1"/>
      <w:numFmt w:val="decimalEnclosedCircle"/>
      <w:lvlText w:val="%8"/>
      <w:lvlJc w:val="left"/>
      <w:pPr>
        <w:tabs>
          <w:tab w:val="num" w:pos="5760"/>
        </w:tabs>
        <w:ind w:left="5760" w:hanging="360"/>
      </w:pPr>
    </w:lvl>
    <w:lvl w:ilvl="8" w:tplc="24285654" w:tentative="1">
      <w:start w:val="1"/>
      <w:numFmt w:val="decimalEnclosedCircle"/>
      <w:lvlText w:val="%9"/>
      <w:lvlJc w:val="left"/>
      <w:pPr>
        <w:tabs>
          <w:tab w:val="num" w:pos="6480"/>
        </w:tabs>
        <w:ind w:left="6480" w:hanging="360"/>
      </w:pPr>
    </w:lvl>
  </w:abstractNum>
  <w:abstractNum w:abstractNumId="28" w15:restartNumberingAfterBreak="0">
    <w:nsid w:val="406E0779"/>
    <w:multiLevelType w:val="hybridMultilevel"/>
    <w:tmpl w:val="DE482EC2"/>
    <w:lvl w:ilvl="0" w:tplc="1360C74E">
      <w:start w:val="2"/>
      <w:numFmt w:val="decimalEnclosedCircle"/>
      <w:lvlText w:val="%1"/>
      <w:lvlJc w:val="left"/>
      <w:pPr>
        <w:tabs>
          <w:tab w:val="num" w:pos="720"/>
        </w:tabs>
        <w:ind w:left="720" w:hanging="360"/>
      </w:pPr>
    </w:lvl>
    <w:lvl w:ilvl="1" w:tplc="772662C2" w:tentative="1">
      <w:start w:val="1"/>
      <w:numFmt w:val="decimalEnclosedCircle"/>
      <w:lvlText w:val="%2"/>
      <w:lvlJc w:val="left"/>
      <w:pPr>
        <w:tabs>
          <w:tab w:val="num" w:pos="1440"/>
        </w:tabs>
        <w:ind w:left="1440" w:hanging="360"/>
      </w:pPr>
    </w:lvl>
    <w:lvl w:ilvl="2" w:tplc="4BB24CFE" w:tentative="1">
      <w:start w:val="1"/>
      <w:numFmt w:val="decimalEnclosedCircle"/>
      <w:lvlText w:val="%3"/>
      <w:lvlJc w:val="left"/>
      <w:pPr>
        <w:tabs>
          <w:tab w:val="num" w:pos="2160"/>
        </w:tabs>
        <w:ind w:left="2160" w:hanging="360"/>
      </w:pPr>
    </w:lvl>
    <w:lvl w:ilvl="3" w:tplc="FF04F202" w:tentative="1">
      <w:start w:val="1"/>
      <w:numFmt w:val="decimalEnclosedCircle"/>
      <w:lvlText w:val="%4"/>
      <w:lvlJc w:val="left"/>
      <w:pPr>
        <w:tabs>
          <w:tab w:val="num" w:pos="2880"/>
        </w:tabs>
        <w:ind w:left="2880" w:hanging="360"/>
      </w:pPr>
    </w:lvl>
    <w:lvl w:ilvl="4" w:tplc="B94C3894" w:tentative="1">
      <w:start w:val="1"/>
      <w:numFmt w:val="decimalEnclosedCircle"/>
      <w:lvlText w:val="%5"/>
      <w:lvlJc w:val="left"/>
      <w:pPr>
        <w:tabs>
          <w:tab w:val="num" w:pos="3600"/>
        </w:tabs>
        <w:ind w:left="3600" w:hanging="360"/>
      </w:pPr>
    </w:lvl>
    <w:lvl w:ilvl="5" w:tplc="F0C09BE6" w:tentative="1">
      <w:start w:val="1"/>
      <w:numFmt w:val="decimalEnclosedCircle"/>
      <w:lvlText w:val="%6"/>
      <w:lvlJc w:val="left"/>
      <w:pPr>
        <w:tabs>
          <w:tab w:val="num" w:pos="4320"/>
        </w:tabs>
        <w:ind w:left="4320" w:hanging="360"/>
      </w:pPr>
    </w:lvl>
    <w:lvl w:ilvl="6" w:tplc="6C461FAA" w:tentative="1">
      <w:start w:val="1"/>
      <w:numFmt w:val="decimalEnclosedCircle"/>
      <w:lvlText w:val="%7"/>
      <w:lvlJc w:val="left"/>
      <w:pPr>
        <w:tabs>
          <w:tab w:val="num" w:pos="5040"/>
        </w:tabs>
        <w:ind w:left="5040" w:hanging="360"/>
      </w:pPr>
    </w:lvl>
    <w:lvl w:ilvl="7" w:tplc="181090CE" w:tentative="1">
      <w:start w:val="1"/>
      <w:numFmt w:val="decimalEnclosedCircle"/>
      <w:lvlText w:val="%8"/>
      <w:lvlJc w:val="left"/>
      <w:pPr>
        <w:tabs>
          <w:tab w:val="num" w:pos="5760"/>
        </w:tabs>
        <w:ind w:left="5760" w:hanging="360"/>
      </w:pPr>
    </w:lvl>
    <w:lvl w:ilvl="8" w:tplc="B5BEBDCC" w:tentative="1">
      <w:start w:val="1"/>
      <w:numFmt w:val="decimalEnclosedCircle"/>
      <w:lvlText w:val="%9"/>
      <w:lvlJc w:val="left"/>
      <w:pPr>
        <w:tabs>
          <w:tab w:val="num" w:pos="6480"/>
        </w:tabs>
        <w:ind w:left="6480" w:hanging="360"/>
      </w:pPr>
    </w:lvl>
  </w:abstractNum>
  <w:abstractNum w:abstractNumId="29" w15:restartNumberingAfterBreak="0">
    <w:nsid w:val="411D34CD"/>
    <w:multiLevelType w:val="hybridMultilevel"/>
    <w:tmpl w:val="BE766788"/>
    <w:lvl w:ilvl="0" w:tplc="5E0E9E28">
      <w:start w:val="4"/>
      <w:numFmt w:val="decimalEnclosedCircle"/>
      <w:lvlText w:val="%1"/>
      <w:lvlJc w:val="left"/>
      <w:pPr>
        <w:tabs>
          <w:tab w:val="num" w:pos="720"/>
        </w:tabs>
        <w:ind w:left="720" w:hanging="360"/>
      </w:pPr>
    </w:lvl>
    <w:lvl w:ilvl="1" w:tplc="0270C4EC" w:tentative="1">
      <w:start w:val="1"/>
      <w:numFmt w:val="decimalEnclosedCircle"/>
      <w:lvlText w:val="%2"/>
      <w:lvlJc w:val="left"/>
      <w:pPr>
        <w:tabs>
          <w:tab w:val="num" w:pos="1440"/>
        </w:tabs>
        <w:ind w:left="1440" w:hanging="360"/>
      </w:pPr>
    </w:lvl>
    <w:lvl w:ilvl="2" w:tplc="4792304A" w:tentative="1">
      <w:start w:val="1"/>
      <w:numFmt w:val="decimalEnclosedCircle"/>
      <w:lvlText w:val="%3"/>
      <w:lvlJc w:val="left"/>
      <w:pPr>
        <w:tabs>
          <w:tab w:val="num" w:pos="2160"/>
        </w:tabs>
        <w:ind w:left="2160" w:hanging="360"/>
      </w:pPr>
    </w:lvl>
    <w:lvl w:ilvl="3" w:tplc="D040CA88" w:tentative="1">
      <w:start w:val="1"/>
      <w:numFmt w:val="decimalEnclosedCircle"/>
      <w:lvlText w:val="%4"/>
      <w:lvlJc w:val="left"/>
      <w:pPr>
        <w:tabs>
          <w:tab w:val="num" w:pos="2880"/>
        </w:tabs>
        <w:ind w:left="2880" w:hanging="360"/>
      </w:pPr>
    </w:lvl>
    <w:lvl w:ilvl="4" w:tplc="614039E2" w:tentative="1">
      <w:start w:val="1"/>
      <w:numFmt w:val="decimalEnclosedCircle"/>
      <w:lvlText w:val="%5"/>
      <w:lvlJc w:val="left"/>
      <w:pPr>
        <w:tabs>
          <w:tab w:val="num" w:pos="3600"/>
        </w:tabs>
        <w:ind w:left="3600" w:hanging="360"/>
      </w:pPr>
    </w:lvl>
    <w:lvl w:ilvl="5" w:tplc="E05A6066" w:tentative="1">
      <w:start w:val="1"/>
      <w:numFmt w:val="decimalEnclosedCircle"/>
      <w:lvlText w:val="%6"/>
      <w:lvlJc w:val="left"/>
      <w:pPr>
        <w:tabs>
          <w:tab w:val="num" w:pos="4320"/>
        </w:tabs>
        <w:ind w:left="4320" w:hanging="360"/>
      </w:pPr>
    </w:lvl>
    <w:lvl w:ilvl="6" w:tplc="98289E16" w:tentative="1">
      <w:start w:val="1"/>
      <w:numFmt w:val="decimalEnclosedCircle"/>
      <w:lvlText w:val="%7"/>
      <w:lvlJc w:val="left"/>
      <w:pPr>
        <w:tabs>
          <w:tab w:val="num" w:pos="5040"/>
        </w:tabs>
        <w:ind w:left="5040" w:hanging="360"/>
      </w:pPr>
    </w:lvl>
    <w:lvl w:ilvl="7" w:tplc="3F6EF2DC" w:tentative="1">
      <w:start w:val="1"/>
      <w:numFmt w:val="decimalEnclosedCircle"/>
      <w:lvlText w:val="%8"/>
      <w:lvlJc w:val="left"/>
      <w:pPr>
        <w:tabs>
          <w:tab w:val="num" w:pos="5760"/>
        </w:tabs>
        <w:ind w:left="5760" w:hanging="360"/>
      </w:pPr>
    </w:lvl>
    <w:lvl w:ilvl="8" w:tplc="A608033A" w:tentative="1">
      <w:start w:val="1"/>
      <w:numFmt w:val="decimalEnclosedCircle"/>
      <w:lvlText w:val="%9"/>
      <w:lvlJc w:val="left"/>
      <w:pPr>
        <w:tabs>
          <w:tab w:val="num" w:pos="6480"/>
        </w:tabs>
        <w:ind w:left="6480" w:hanging="360"/>
      </w:pPr>
    </w:lvl>
  </w:abstractNum>
  <w:abstractNum w:abstractNumId="30" w15:restartNumberingAfterBreak="0">
    <w:nsid w:val="41A52463"/>
    <w:multiLevelType w:val="hybridMultilevel"/>
    <w:tmpl w:val="445CEBEA"/>
    <w:lvl w:ilvl="0" w:tplc="0144F024">
      <w:start w:val="1"/>
      <w:numFmt w:val="decimalEnclosedCircle"/>
      <w:lvlText w:val="%1"/>
      <w:lvlJc w:val="left"/>
      <w:pPr>
        <w:tabs>
          <w:tab w:val="num" w:pos="720"/>
        </w:tabs>
        <w:ind w:left="720" w:hanging="360"/>
      </w:pPr>
    </w:lvl>
    <w:lvl w:ilvl="1" w:tplc="442A77EE" w:tentative="1">
      <w:start w:val="1"/>
      <w:numFmt w:val="decimalEnclosedCircle"/>
      <w:lvlText w:val="%2"/>
      <w:lvlJc w:val="left"/>
      <w:pPr>
        <w:tabs>
          <w:tab w:val="num" w:pos="1440"/>
        </w:tabs>
        <w:ind w:left="1440" w:hanging="360"/>
      </w:pPr>
    </w:lvl>
    <w:lvl w:ilvl="2" w:tplc="69F44372" w:tentative="1">
      <w:start w:val="1"/>
      <w:numFmt w:val="decimalEnclosedCircle"/>
      <w:lvlText w:val="%3"/>
      <w:lvlJc w:val="left"/>
      <w:pPr>
        <w:tabs>
          <w:tab w:val="num" w:pos="2160"/>
        </w:tabs>
        <w:ind w:left="2160" w:hanging="360"/>
      </w:pPr>
    </w:lvl>
    <w:lvl w:ilvl="3" w:tplc="F9086F3E" w:tentative="1">
      <w:start w:val="1"/>
      <w:numFmt w:val="decimalEnclosedCircle"/>
      <w:lvlText w:val="%4"/>
      <w:lvlJc w:val="left"/>
      <w:pPr>
        <w:tabs>
          <w:tab w:val="num" w:pos="2880"/>
        </w:tabs>
        <w:ind w:left="2880" w:hanging="360"/>
      </w:pPr>
    </w:lvl>
    <w:lvl w:ilvl="4" w:tplc="FDB484EE" w:tentative="1">
      <w:start w:val="1"/>
      <w:numFmt w:val="decimalEnclosedCircle"/>
      <w:lvlText w:val="%5"/>
      <w:lvlJc w:val="left"/>
      <w:pPr>
        <w:tabs>
          <w:tab w:val="num" w:pos="3600"/>
        </w:tabs>
        <w:ind w:left="3600" w:hanging="360"/>
      </w:pPr>
    </w:lvl>
    <w:lvl w:ilvl="5" w:tplc="44C6B4A6" w:tentative="1">
      <w:start w:val="1"/>
      <w:numFmt w:val="decimalEnclosedCircle"/>
      <w:lvlText w:val="%6"/>
      <w:lvlJc w:val="left"/>
      <w:pPr>
        <w:tabs>
          <w:tab w:val="num" w:pos="4320"/>
        </w:tabs>
        <w:ind w:left="4320" w:hanging="360"/>
      </w:pPr>
    </w:lvl>
    <w:lvl w:ilvl="6" w:tplc="E9E47D2A" w:tentative="1">
      <w:start w:val="1"/>
      <w:numFmt w:val="decimalEnclosedCircle"/>
      <w:lvlText w:val="%7"/>
      <w:lvlJc w:val="left"/>
      <w:pPr>
        <w:tabs>
          <w:tab w:val="num" w:pos="5040"/>
        </w:tabs>
        <w:ind w:left="5040" w:hanging="360"/>
      </w:pPr>
    </w:lvl>
    <w:lvl w:ilvl="7" w:tplc="222A08C6" w:tentative="1">
      <w:start w:val="1"/>
      <w:numFmt w:val="decimalEnclosedCircle"/>
      <w:lvlText w:val="%8"/>
      <w:lvlJc w:val="left"/>
      <w:pPr>
        <w:tabs>
          <w:tab w:val="num" w:pos="5760"/>
        </w:tabs>
        <w:ind w:left="5760" w:hanging="360"/>
      </w:pPr>
    </w:lvl>
    <w:lvl w:ilvl="8" w:tplc="E18E873C" w:tentative="1">
      <w:start w:val="1"/>
      <w:numFmt w:val="decimalEnclosedCircle"/>
      <w:lvlText w:val="%9"/>
      <w:lvlJc w:val="left"/>
      <w:pPr>
        <w:tabs>
          <w:tab w:val="num" w:pos="6480"/>
        </w:tabs>
        <w:ind w:left="6480" w:hanging="360"/>
      </w:pPr>
    </w:lvl>
  </w:abstractNum>
  <w:abstractNum w:abstractNumId="31" w15:restartNumberingAfterBreak="0">
    <w:nsid w:val="433E5440"/>
    <w:multiLevelType w:val="hybridMultilevel"/>
    <w:tmpl w:val="CEAE9DCE"/>
    <w:lvl w:ilvl="0" w:tplc="5740B3CA">
      <w:start w:val="2"/>
      <w:numFmt w:val="decimalEnclosedCircle"/>
      <w:lvlText w:val="%1"/>
      <w:lvlJc w:val="left"/>
      <w:pPr>
        <w:tabs>
          <w:tab w:val="num" w:pos="720"/>
        </w:tabs>
        <w:ind w:left="720" w:hanging="360"/>
      </w:pPr>
    </w:lvl>
    <w:lvl w:ilvl="1" w:tplc="C6B21352" w:tentative="1">
      <w:start w:val="1"/>
      <w:numFmt w:val="decimalEnclosedCircle"/>
      <w:lvlText w:val="%2"/>
      <w:lvlJc w:val="left"/>
      <w:pPr>
        <w:tabs>
          <w:tab w:val="num" w:pos="1440"/>
        </w:tabs>
        <w:ind w:left="1440" w:hanging="360"/>
      </w:pPr>
    </w:lvl>
    <w:lvl w:ilvl="2" w:tplc="B966EDE4" w:tentative="1">
      <w:start w:val="1"/>
      <w:numFmt w:val="decimalEnclosedCircle"/>
      <w:lvlText w:val="%3"/>
      <w:lvlJc w:val="left"/>
      <w:pPr>
        <w:tabs>
          <w:tab w:val="num" w:pos="2160"/>
        </w:tabs>
        <w:ind w:left="2160" w:hanging="360"/>
      </w:pPr>
    </w:lvl>
    <w:lvl w:ilvl="3" w:tplc="E95ACAF0" w:tentative="1">
      <w:start w:val="1"/>
      <w:numFmt w:val="decimalEnclosedCircle"/>
      <w:lvlText w:val="%4"/>
      <w:lvlJc w:val="left"/>
      <w:pPr>
        <w:tabs>
          <w:tab w:val="num" w:pos="2880"/>
        </w:tabs>
        <w:ind w:left="2880" w:hanging="360"/>
      </w:pPr>
    </w:lvl>
    <w:lvl w:ilvl="4" w:tplc="DC3C7922" w:tentative="1">
      <w:start w:val="1"/>
      <w:numFmt w:val="decimalEnclosedCircle"/>
      <w:lvlText w:val="%5"/>
      <w:lvlJc w:val="left"/>
      <w:pPr>
        <w:tabs>
          <w:tab w:val="num" w:pos="3600"/>
        </w:tabs>
        <w:ind w:left="3600" w:hanging="360"/>
      </w:pPr>
    </w:lvl>
    <w:lvl w:ilvl="5" w:tplc="7F1A9140" w:tentative="1">
      <w:start w:val="1"/>
      <w:numFmt w:val="decimalEnclosedCircle"/>
      <w:lvlText w:val="%6"/>
      <w:lvlJc w:val="left"/>
      <w:pPr>
        <w:tabs>
          <w:tab w:val="num" w:pos="4320"/>
        </w:tabs>
        <w:ind w:left="4320" w:hanging="360"/>
      </w:pPr>
    </w:lvl>
    <w:lvl w:ilvl="6" w:tplc="B60A4778" w:tentative="1">
      <w:start w:val="1"/>
      <w:numFmt w:val="decimalEnclosedCircle"/>
      <w:lvlText w:val="%7"/>
      <w:lvlJc w:val="left"/>
      <w:pPr>
        <w:tabs>
          <w:tab w:val="num" w:pos="5040"/>
        </w:tabs>
        <w:ind w:left="5040" w:hanging="360"/>
      </w:pPr>
    </w:lvl>
    <w:lvl w:ilvl="7" w:tplc="554E1BD0" w:tentative="1">
      <w:start w:val="1"/>
      <w:numFmt w:val="decimalEnclosedCircle"/>
      <w:lvlText w:val="%8"/>
      <w:lvlJc w:val="left"/>
      <w:pPr>
        <w:tabs>
          <w:tab w:val="num" w:pos="5760"/>
        </w:tabs>
        <w:ind w:left="5760" w:hanging="360"/>
      </w:pPr>
    </w:lvl>
    <w:lvl w:ilvl="8" w:tplc="7B865DD8" w:tentative="1">
      <w:start w:val="1"/>
      <w:numFmt w:val="decimalEnclosedCircle"/>
      <w:lvlText w:val="%9"/>
      <w:lvlJc w:val="left"/>
      <w:pPr>
        <w:tabs>
          <w:tab w:val="num" w:pos="6480"/>
        </w:tabs>
        <w:ind w:left="6480" w:hanging="360"/>
      </w:pPr>
    </w:lvl>
  </w:abstractNum>
  <w:abstractNum w:abstractNumId="32" w15:restartNumberingAfterBreak="0">
    <w:nsid w:val="45FE5D02"/>
    <w:multiLevelType w:val="hybridMultilevel"/>
    <w:tmpl w:val="A7DEA2A8"/>
    <w:lvl w:ilvl="0" w:tplc="ADE84F1C">
      <w:start w:val="1"/>
      <w:numFmt w:val="decimalEnclosedCircle"/>
      <w:lvlText w:val="%1"/>
      <w:lvlJc w:val="left"/>
      <w:pPr>
        <w:tabs>
          <w:tab w:val="num" w:pos="720"/>
        </w:tabs>
        <w:ind w:left="720" w:hanging="360"/>
      </w:pPr>
    </w:lvl>
    <w:lvl w:ilvl="1" w:tplc="3EBAD37A" w:tentative="1">
      <w:start w:val="1"/>
      <w:numFmt w:val="decimalEnclosedCircle"/>
      <w:lvlText w:val="%2"/>
      <w:lvlJc w:val="left"/>
      <w:pPr>
        <w:tabs>
          <w:tab w:val="num" w:pos="1440"/>
        </w:tabs>
        <w:ind w:left="1440" w:hanging="360"/>
      </w:pPr>
    </w:lvl>
    <w:lvl w:ilvl="2" w:tplc="6BAC01CA" w:tentative="1">
      <w:start w:val="1"/>
      <w:numFmt w:val="decimalEnclosedCircle"/>
      <w:lvlText w:val="%3"/>
      <w:lvlJc w:val="left"/>
      <w:pPr>
        <w:tabs>
          <w:tab w:val="num" w:pos="2160"/>
        </w:tabs>
        <w:ind w:left="2160" w:hanging="360"/>
      </w:pPr>
    </w:lvl>
    <w:lvl w:ilvl="3" w:tplc="FD30D0A6" w:tentative="1">
      <w:start w:val="1"/>
      <w:numFmt w:val="decimalEnclosedCircle"/>
      <w:lvlText w:val="%4"/>
      <w:lvlJc w:val="left"/>
      <w:pPr>
        <w:tabs>
          <w:tab w:val="num" w:pos="2880"/>
        </w:tabs>
        <w:ind w:left="2880" w:hanging="360"/>
      </w:pPr>
    </w:lvl>
    <w:lvl w:ilvl="4" w:tplc="23723A12" w:tentative="1">
      <w:start w:val="1"/>
      <w:numFmt w:val="decimalEnclosedCircle"/>
      <w:lvlText w:val="%5"/>
      <w:lvlJc w:val="left"/>
      <w:pPr>
        <w:tabs>
          <w:tab w:val="num" w:pos="3600"/>
        </w:tabs>
        <w:ind w:left="3600" w:hanging="360"/>
      </w:pPr>
    </w:lvl>
    <w:lvl w:ilvl="5" w:tplc="38A2EB3E" w:tentative="1">
      <w:start w:val="1"/>
      <w:numFmt w:val="decimalEnclosedCircle"/>
      <w:lvlText w:val="%6"/>
      <w:lvlJc w:val="left"/>
      <w:pPr>
        <w:tabs>
          <w:tab w:val="num" w:pos="4320"/>
        </w:tabs>
        <w:ind w:left="4320" w:hanging="360"/>
      </w:pPr>
    </w:lvl>
    <w:lvl w:ilvl="6" w:tplc="33221640" w:tentative="1">
      <w:start w:val="1"/>
      <w:numFmt w:val="decimalEnclosedCircle"/>
      <w:lvlText w:val="%7"/>
      <w:lvlJc w:val="left"/>
      <w:pPr>
        <w:tabs>
          <w:tab w:val="num" w:pos="5040"/>
        </w:tabs>
        <w:ind w:left="5040" w:hanging="360"/>
      </w:pPr>
    </w:lvl>
    <w:lvl w:ilvl="7" w:tplc="F10E447A" w:tentative="1">
      <w:start w:val="1"/>
      <w:numFmt w:val="decimalEnclosedCircle"/>
      <w:lvlText w:val="%8"/>
      <w:lvlJc w:val="left"/>
      <w:pPr>
        <w:tabs>
          <w:tab w:val="num" w:pos="5760"/>
        </w:tabs>
        <w:ind w:left="5760" w:hanging="360"/>
      </w:pPr>
    </w:lvl>
    <w:lvl w:ilvl="8" w:tplc="916C587E" w:tentative="1">
      <w:start w:val="1"/>
      <w:numFmt w:val="decimalEnclosedCircle"/>
      <w:lvlText w:val="%9"/>
      <w:lvlJc w:val="left"/>
      <w:pPr>
        <w:tabs>
          <w:tab w:val="num" w:pos="6480"/>
        </w:tabs>
        <w:ind w:left="6480" w:hanging="360"/>
      </w:pPr>
    </w:lvl>
  </w:abstractNum>
  <w:abstractNum w:abstractNumId="33" w15:restartNumberingAfterBreak="0">
    <w:nsid w:val="472D3B88"/>
    <w:multiLevelType w:val="hybridMultilevel"/>
    <w:tmpl w:val="03F89458"/>
    <w:lvl w:ilvl="0" w:tplc="94DC5D32">
      <w:start w:val="3"/>
      <w:numFmt w:val="decimalEnclosedCircle"/>
      <w:lvlText w:val="%1"/>
      <w:lvlJc w:val="left"/>
      <w:pPr>
        <w:tabs>
          <w:tab w:val="num" w:pos="720"/>
        </w:tabs>
        <w:ind w:left="720" w:hanging="360"/>
      </w:pPr>
    </w:lvl>
    <w:lvl w:ilvl="1" w:tplc="B008CD62" w:tentative="1">
      <w:start w:val="1"/>
      <w:numFmt w:val="decimalEnclosedCircle"/>
      <w:lvlText w:val="%2"/>
      <w:lvlJc w:val="left"/>
      <w:pPr>
        <w:tabs>
          <w:tab w:val="num" w:pos="1440"/>
        </w:tabs>
        <w:ind w:left="1440" w:hanging="360"/>
      </w:pPr>
    </w:lvl>
    <w:lvl w:ilvl="2" w:tplc="C6727AF0" w:tentative="1">
      <w:start w:val="1"/>
      <w:numFmt w:val="decimalEnclosedCircle"/>
      <w:lvlText w:val="%3"/>
      <w:lvlJc w:val="left"/>
      <w:pPr>
        <w:tabs>
          <w:tab w:val="num" w:pos="2160"/>
        </w:tabs>
        <w:ind w:left="2160" w:hanging="360"/>
      </w:pPr>
    </w:lvl>
    <w:lvl w:ilvl="3" w:tplc="E10AF38A" w:tentative="1">
      <w:start w:val="1"/>
      <w:numFmt w:val="decimalEnclosedCircle"/>
      <w:lvlText w:val="%4"/>
      <w:lvlJc w:val="left"/>
      <w:pPr>
        <w:tabs>
          <w:tab w:val="num" w:pos="2880"/>
        </w:tabs>
        <w:ind w:left="2880" w:hanging="360"/>
      </w:pPr>
    </w:lvl>
    <w:lvl w:ilvl="4" w:tplc="9976D216" w:tentative="1">
      <w:start w:val="1"/>
      <w:numFmt w:val="decimalEnclosedCircle"/>
      <w:lvlText w:val="%5"/>
      <w:lvlJc w:val="left"/>
      <w:pPr>
        <w:tabs>
          <w:tab w:val="num" w:pos="3600"/>
        </w:tabs>
        <w:ind w:left="3600" w:hanging="360"/>
      </w:pPr>
    </w:lvl>
    <w:lvl w:ilvl="5" w:tplc="43FEE386" w:tentative="1">
      <w:start w:val="1"/>
      <w:numFmt w:val="decimalEnclosedCircle"/>
      <w:lvlText w:val="%6"/>
      <w:lvlJc w:val="left"/>
      <w:pPr>
        <w:tabs>
          <w:tab w:val="num" w:pos="4320"/>
        </w:tabs>
        <w:ind w:left="4320" w:hanging="360"/>
      </w:pPr>
    </w:lvl>
    <w:lvl w:ilvl="6" w:tplc="2640DFAE" w:tentative="1">
      <w:start w:val="1"/>
      <w:numFmt w:val="decimalEnclosedCircle"/>
      <w:lvlText w:val="%7"/>
      <w:lvlJc w:val="left"/>
      <w:pPr>
        <w:tabs>
          <w:tab w:val="num" w:pos="5040"/>
        </w:tabs>
        <w:ind w:left="5040" w:hanging="360"/>
      </w:pPr>
    </w:lvl>
    <w:lvl w:ilvl="7" w:tplc="CAF6D232" w:tentative="1">
      <w:start w:val="1"/>
      <w:numFmt w:val="decimalEnclosedCircle"/>
      <w:lvlText w:val="%8"/>
      <w:lvlJc w:val="left"/>
      <w:pPr>
        <w:tabs>
          <w:tab w:val="num" w:pos="5760"/>
        </w:tabs>
        <w:ind w:left="5760" w:hanging="360"/>
      </w:pPr>
    </w:lvl>
    <w:lvl w:ilvl="8" w:tplc="4E3CAE5E" w:tentative="1">
      <w:start w:val="1"/>
      <w:numFmt w:val="decimalEnclosedCircle"/>
      <w:lvlText w:val="%9"/>
      <w:lvlJc w:val="left"/>
      <w:pPr>
        <w:tabs>
          <w:tab w:val="num" w:pos="6480"/>
        </w:tabs>
        <w:ind w:left="6480" w:hanging="360"/>
      </w:pPr>
    </w:lvl>
  </w:abstractNum>
  <w:abstractNum w:abstractNumId="34" w15:restartNumberingAfterBreak="0">
    <w:nsid w:val="478E5AB5"/>
    <w:multiLevelType w:val="hybridMultilevel"/>
    <w:tmpl w:val="258CF7EC"/>
    <w:lvl w:ilvl="0" w:tplc="B8AA030A">
      <w:start w:val="5"/>
      <w:numFmt w:val="decimalEnclosedCircle"/>
      <w:lvlText w:val="%1"/>
      <w:lvlJc w:val="left"/>
      <w:pPr>
        <w:tabs>
          <w:tab w:val="num" w:pos="720"/>
        </w:tabs>
        <w:ind w:left="720" w:hanging="360"/>
      </w:pPr>
    </w:lvl>
    <w:lvl w:ilvl="1" w:tplc="FD6E2140" w:tentative="1">
      <w:start w:val="1"/>
      <w:numFmt w:val="decimalEnclosedCircle"/>
      <w:lvlText w:val="%2"/>
      <w:lvlJc w:val="left"/>
      <w:pPr>
        <w:tabs>
          <w:tab w:val="num" w:pos="1440"/>
        </w:tabs>
        <w:ind w:left="1440" w:hanging="360"/>
      </w:pPr>
    </w:lvl>
    <w:lvl w:ilvl="2" w:tplc="1E005BD8" w:tentative="1">
      <w:start w:val="1"/>
      <w:numFmt w:val="decimalEnclosedCircle"/>
      <w:lvlText w:val="%3"/>
      <w:lvlJc w:val="left"/>
      <w:pPr>
        <w:tabs>
          <w:tab w:val="num" w:pos="2160"/>
        </w:tabs>
        <w:ind w:left="2160" w:hanging="360"/>
      </w:pPr>
    </w:lvl>
    <w:lvl w:ilvl="3" w:tplc="EC38B318" w:tentative="1">
      <w:start w:val="1"/>
      <w:numFmt w:val="decimalEnclosedCircle"/>
      <w:lvlText w:val="%4"/>
      <w:lvlJc w:val="left"/>
      <w:pPr>
        <w:tabs>
          <w:tab w:val="num" w:pos="2880"/>
        </w:tabs>
        <w:ind w:left="2880" w:hanging="360"/>
      </w:pPr>
    </w:lvl>
    <w:lvl w:ilvl="4" w:tplc="3594B872" w:tentative="1">
      <w:start w:val="1"/>
      <w:numFmt w:val="decimalEnclosedCircle"/>
      <w:lvlText w:val="%5"/>
      <w:lvlJc w:val="left"/>
      <w:pPr>
        <w:tabs>
          <w:tab w:val="num" w:pos="3600"/>
        </w:tabs>
        <w:ind w:left="3600" w:hanging="360"/>
      </w:pPr>
    </w:lvl>
    <w:lvl w:ilvl="5" w:tplc="7B90E5CC" w:tentative="1">
      <w:start w:val="1"/>
      <w:numFmt w:val="decimalEnclosedCircle"/>
      <w:lvlText w:val="%6"/>
      <w:lvlJc w:val="left"/>
      <w:pPr>
        <w:tabs>
          <w:tab w:val="num" w:pos="4320"/>
        </w:tabs>
        <w:ind w:left="4320" w:hanging="360"/>
      </w:pPr>
    </w:lvl>
    <w:lvl w:ilvl="6" w:tplc="690453A8" w:tentative="1">
      <w:start w:val="1"/>
      <w:numFmt w:val="decimalEnclosedCircle"/>
      <w:lvlText w:val="%7"/>
      <w:lvlJc w:val="left"/>
      <w:pPr>
        <w:tabs>
          <w:tab w:val="num" w:pos="5040"/>
        </w:tabs>
        <w:ind w:left="5040" w:hanging="360"/>
      </w:pPr>
    </w:lvl>
    <w:lvl w:ilvl="7" w:tplc="C408FE62" w:tentative="1">
      <w:start w:val="1"/>
      <w:numFmt w:val="decimalEnclosedCircle"/>
      <w:lvlText w:val="%8"/>
      <w:lvlJc w:val="left"/>
      <w:pPr>
        <w:tabs>
          <w:tab w:val="num" w:pos="5760"/>
        </w:tabs>
        <w:ind w:left="5760" w:hanging="360"/>
      </w:pPr>
    </w:lvl>
    <w:lvl w:ilvl="8" w:tplc="8774EF6E" w:tentative="1">
      <w:start w:val="1"/>
      <w:numFmt w:val="decimalEnclosedCircle"/>
      <w:lvlText w:val="%9"/>
      <w:lvlJc w:val="left"/>
      <w:pPr>
        <w:tabs>
          <w:tab w:val="num" w:pos="6480"/>
        </w:tabs>
        <w:ind w:left="6480" w:hanging="360"/>
      </w:pPr>
    </w:lvl>
  </w:abstractNum>
  <w:abstractNum w:abstractNumId="35" w15:restartNumberingAfterBreak="0">
    <w:nsid w:val="48E54E41"/>
    <w:multiLevelType w:val="hybridMultilevel"/>
    <w:tmpl w:val="A9A6D2D2"/>
    <w:lvl w:ilvl="0" w:tplc="46E2A39C">
      <w:start w:val="2"/>
      <w:numFmt w:val="decimalEnclosedCircle"/>
      <w:lvlText w:val="%1"/>
      <w:lvlJc w:val="left"/>
      <w:pPr>
        <w:tabs>
          <w:tab w:val="num" w:pos="720"/>
        </w:tabs>
        <w:ind w:left="720" w:hanging="360"/>
      </w:pPr>
    </w:lvl>
    <w:lvl w:ilvl="1" w:tplc="26DE827C" w:tentative="1">
      <w:start w:val="1"/>
      <w:numFmt w:val="decimalEnclosedCircle"/>
      <w:lvlText w:val="%2"/>
      <w:lvlJc w:val="left"/>
      <w:pPr>
        <w:tabs>
          <w:tab w:val="num" w:pos="1440"/>
        </w:tabs>
        <w:ind w:left="1440" w:hanging="360"/>
      </w:pPr>
    </w:lvl>
    <w:lvl w:ilvl="2" w:tplc="60529616" w:tentative="1">
      <w:start w:val="1"/>
      <w:numFmt w:val="decimalEnclosedCircle"/>
      <w:lvlText w:val="%3"/>
      <w:lvlJc w:val="left"/>
      <w:pPr>
        <w:tabs>
          <w:tab w:val="num" w:pos="2160"/>
        </w:tabs>
        <w:ind w:left="2160" w:hanging="360"/>
      </w:pPr>
    </w:lvl>
    <w:lvl w:ilvl="3" w:tplc="456482AC" w:tentative="1">
      <w:start w:val="1"/>
      <w:numFmt w:val="decimalEnclosedCircle"/>
      <w:lvlText w:val="%4"/>
      <w:lvlJc w:val="left"/>
      <w:pPr>
        <w:tabs>
          <w:tab w:val="num" w:pos="2880"/>
        </w:tabs>
        <w:ind w:left="2880" w:hanging="360"/>
      </w:pPr>
    </w:lvl>
    <w:lvl w:ilvl="4" w:tplc="95741CB6" w:tentative="1">
      <w:start w:val="1"/>
      <w:numFmt w:val="decimalEnclosedCircle"/>
      <w:lvlText w:val="%5"/>
      <w:lvlJc w:val="left"/>
      <w:pPr>
        <w:tabs>
          <w:tab w:val="num" w:pos="3600"/>
        </w:tabs>
        <w:ind w:left="3600" w:hanging="360"/>
      </w:pPr>
    </w:lvl>
    <w:lvl w:ilvl="5" w:tplc="F418C21C" w:tentative="1">
      <w:start w:val="1"/>
      <w:numFmt w:val="decimalEnclosedCircle"/>
      <w:lvlText w:val="%6"/>
      <w:lvlJc w:val="left"/>
      <w:pPr>
        <w:tabs>
          <w:tab w:val="num" w:pos="4320"/>
        </w:tabs>
        <w:ind w:left="4320" w:hanging="360"/>
      </w:pPr>
    </w:lvl>
    <w:lvl w:ilvl="6" w:tplc="35B6FF2A" w:tentative="1">
      <w:start w:val="1"/>
      <w:numFmt w:val="decimalEnclosedCircle"/>
      <w:lvlText w:val="%7"/>
      <w:lvlJc w:val="left"/>
      <w:pPr>
        <w:tabs>
          <w:tab w:val="num" w:pos="5040"/>
        </w:tabs>
        <w:ind w:left="5040" w:hanging="360"/>
      </w:pPr>
    </w:lvl>
    <w:lvl w:ilvl="7" w:tplc="84342B1A" w:tentative="1">
      <w:start w:val="1"/>
      <w:numFmt w:val="decimalEnclosedCircle"/>
      <w:lvlText w:val="%8"/>
      <w:lvlJc w:val="left"/>
      <w:pPr>
        <w:tabs>
          <w:tab w:val="num" w:pos="5760"/>
        </w:tabs>
        <w:ind w:left="5760" w:hanging="360"/>
      </w:pPr>
    </w:lvl>
    <w:lvl w:ilvl="8" w:tplc="D81A164C" w:tentative="1">
      <w:start w:val="1"/>
      <w:numFmt w:val="decimalEnclosedCircle"/>
      <w:lvlText w:val="%9"/>
      <w:lvlJc w:val="left"/>
      <w:pPr>
        <w:tabs>
          <w:tab w:val="num" w:pos="6480"/>
        </w:tabs>
        <w:ind w:left="6480" w:hanging="360"/>
      </w:pPr>
    </w:lvl>
  </w:abstractNum>
  <w:abstractNum w:abstractNumId="36" w15:restartNumberingAfterBreak="0">
    <w:nsid w:val="4BEA1673"/>
    <w:multiLevelType w:val="hybridMultilevel"/>
    <w:tmpl w:val="BDAE435A"/>
    <w:lvl w:ilvl="0" w:tplc="51D02E0C">
      <w:start w:val="1"/>
      <w:numFmt w:val="decimalEnclosedCircle"/>
      <w:lvlText w:val="%1"/>
      <w:lvlJc w:val="left"/>
      <w:pPr>
        <w:tabs>
          <w:tab w:val="num" w:pos="720"/>
        </w:tabs>
        <w:ind w:left="720" w:hanging="360"/>
      </w:pPr>
    </w:lvl>
    <w:lvl w:ilvl="1" w:tplc="FAFE739C" w:tentative="1">
      <w:start w:val="1"/>
      <w:numFmt w:val="decimalEnclosedCircle"/>
      <w:lvlText w:val="%2"/>
      <w:lvlJc w:val="left"/>
      <w:pPr>
        <w:tabs>
          <w:tab w:val="num" w:pos="1440"/>
        </w:tabs>
        <w:ind w:left="1440" w:hanging="360"/>
      </w:pPr>
    </w:lvl>
    <w:lvl w:ilvl="2" w:tplc="C60C6AC0" w:tentative="1">
      <w:start w:val="1"/>
      <w:numFmt w:val="decimalEnclosedCircle"/>
      <w:lvlText w:val="%3"/>
      <w:lvlJc w:val="left"/>
      <w:pPr>
        <w:tabs>
          <w:tab w:val="num" w:pos="2160"/>
        </w:tabs>
        <w:ind w:left="2160" w:hanging="360"/>
      </w:pPr>
    </w:lvl>
    <w:lvl w:ilvl="3" w:tplc="CABE8476" w:tentative="1">
      <w:start w:val="1"/>
      <w:numFmt w:val="decimalEnclosedCircle"/>
      <w:lvlText w:val="%4"/>
      <w:lvlJc w:val="left"/>
      <w:pPr>
        <w:tabs>
          <w:tab w:val="num" w:pos="2880"/>
        </w:tabs>
        <w:ind w:left="2880" w:hanging="360"/>
      </w:pPr>
    </w:lvl>
    <w:lvl w:ilvl="4" w:tplc="010C7022" w:tentative="1">
      <w:start w:val="1"/>
      <w:numFmt w:val="decimalEnclosedCircle"/>
      <w:lvlText w:val="%5"/>
      <w:lvlJc w:val="left"/>
      <w:pPr>
        <w:tabs>
          <w:tab w:val="num" w:pos="3600"/>
        </w:tabs>
        <w:ind w:left="3600" w:hanging="360"/>
      </w:pPr>
    </w:lvl>
    <w:lvl w:ilvl="5" w:tplc="6874B30A" w:tentative="1">
      <w:start w:val="1"/>
      <w:numFmt w:val="decimalEnclosedCircle"/>
      <w:lvlText w:val="%6"/>
      <w:lvlJc w:val="left"/>
      <w:pPr>
        <w:tabs>
          <w:tab w:val="num" w:pos="4320"/>
        </w:tabs>
        <w:ind w:left="4320" w:hanging="360"/>
      </w:pPr>
    </w:lvl>
    <w:lvl w:ilvl="6" w:tplc="F58C7DA2" w:tentative="1">
      <w:start w:val="1"/>
      <w:numFmt w:val="decimalEnclosedCircle"/>
      <w:lvlText w:val="%7"/>
      <w:lvlJc w:val="left"/>
      <w:pPr>
        <w:tabs>
          <w:tab w:val="num" w:pos="5040"/>
        </w:tabs>
        <w:ind w:left="5040" w:hanging="360"/>
      </w:pPr>
    </w:lvl>
    <w:lvl w:ilvl="7" w:tplc="26FAAD88" w:tentative="1">
      <w:start w:val="1"/>
      <w:numFmt w:val="decimalEnclosedCircle"/>
      <w:lvlText w:val="%8"/>
      <w:lvlJc w:val="left"/>
      <w:pPr>
        <w:tabs>
          <w:tab w:val="num" w:pos="5760"/>
        </w:tabs>
        <w:ind w:left="5760" w:hanging="360"/>
      </w:pPr>
    </w:lvl>
    <w:lvl w:ilvl="8" w:tplc="BE64AA96" w:tentative="1">
      <w:start w:val="1"/>
      <w:numFmt w:val="decimalEnclosedCircle"/>
      <w:lvlText w:val="%9"/>
      <w:lvlJc w:val="left"/>
      <w:pPr>
        <w:tabs>
          <w:tab w:val="num" w:pos="6480"/>
        </w:tabs>
        <w:ind w:left="6480" w:hanging="360"/>
      </w:pPr>
    </w:lvl>
  </w:abstractNum>
  <w:abstractNum w:abstractNumId="37" w15:restartNumberingAfterBreak="0">
    <w:nsid w:val="4D3B13C1"/>
    <w:multiLevelType w:val="hybridMultilevel"/>
    <w:tmpl w:val="26FC073C"/>
    <w:lvl w:ilvl="0" w:tplc="FDE4A598">
      <w:start w:val="1"/>
      <w:numFmt w:val="decimalEnclosedCircle"/>
      <w:lvlText w:val="%1"/>
      <w:lvlJc w:val="left"/>
      <w:pPr>
        <w:tabs>
          <w:tab w:val="num" w:pos="720"/>
        </w:tabs>
        <w:ind w:left="720" w:hanging="360"/>
      </w:pPr>
    </w:lvl>
    <w:lvl w:ilvl="1" w:tplc="2F925D5A" w:tentative="1">
      <w:start w:val="1"/>
      <w:numFmt w:val="decimalEnclosedCircle"/>
      <w:lvlText w:val="%2"/>
      <w:lvlJc w:val="left"/>
      <w:pPr>
        <w:tabs>
          <w:tab w:val="num" w:pos="1440"/>
        </w:tabs>
        <w:ind w:left="1440" w:hanging="360"/>
      </w:pPr>
    </w:lvl>
    <w:lvl w:ilvl="2" w:tplc="9E28EC60" w:tentative="1">
      <w:start w:val="1"/>
      <w:numFmt w:val="decimalEnclosedCircle"/>
      <w:lvlText w:val="%3"/>
      <w:lvlJc w:val="left"/>
      <w:pPr>
        <w:tabs>
          <w:tab w:val="num" w:pos="2160"/>
        </w:tabs>
        <w:ind w:left="2160" w:hanging="360"/>
      </w:pPr>
    </w:lvl>
    <w:lvl w:ilvl="3" w:tplc="A918A764" w:tentative="1">
      <w:start w:val="1"/>
      <w:numFmt w:val="decimalEnclosedCircle"/>
      <w:lvlText w:val="%4"/>
      <w:lvlJc w:val="left"/>
      <w:pPr>
        <w:tabs>
          <w:tab w:val="num" w:pos="2880"/>
        </w:tabs>
        <w:ind w:left="2880" w:hanging="360"/>
      </w:pPr>
    </w:lvl>
    <w:lvl w:ilvl="4" w:tplc="3B28BEEA" w:tentative="1">
      <w:start w:val="1"/>
      <w:numFmt w:val="decimalEnclosedCircle"/>
      <w:lvlText w:val="%5"/>
      <w:lvlJc w:val="left"/>
      <w:pPr>
        <w:tabs>
          <w:tab w:val="num" w:pos="3600"/>
        </w:tabs>
        <w:ind w:left="3600" w:hanging="360"/>
      </w:pPr>
    </w:lvl>
    <w:lvl w:ilvl="5" w:tplc="B54E0E7C" w:tentative="1">
      <w:start w:val="1"/>
      <w:numFmt w:val="decimalEnclosedCircle"/>
      <w:lvlText w:val="%6"/>
      <w:lvlJc w:val="left"/>
      <w:pPr>
        <w:tabs>
          <w:tab w:val="num" w:pos="4320"/>
        </w:tabs>
        <w:ind w:left="4320" w:hanging="360"/>
      </w:pPr>
    </w:lvl>
    <w:lvl w:ilvl="6" w:tplc="0CE4F682" w:tentative="1">
      <w:start w:val="1"/>
      <w:numFmt w:val="decimalEnclosedCircle"/>
      <w:lvlText w:val="%7"/>
      <w:lvlJc w:val="left"/>
      <w:pPr>
        <w:tabs>
          <w:tab w:val="num" w:pos="5040"/>
        </w:tabs>
        <w:ind w:left="5040" w:hanging="360"/>
      </w:pPr>
    </w:lvl>
    <w:lvl w:ilvl="7" w:tplc="63506E4A" w:tentative="1">
      <w:start w:val="1"/>
      <w:numFmt w:val="decimalEnclosedCircle"/>
      <w:lvlText w:val="%8"/>
      <w:lvlJc w:val="left"/>
      <w:pPr>
        <w:tabs>
          <w:tab w:val="num" w:pos="5760"/>
        </w:tabs>
        <w:ind w:left="5760" w:hanging="360"/>
      </w:pPr>
    </w:lvl>
    <w:lvl w:ilvl="8" w:tplc="9022D402" w:tentative="1">
      <w:start w:val="1"/>
      <w:numFmt w:val="decimalEnclosedCircle"/>
      <w:lvlText w:val="%9"/>
      <w:lvlJc w:val="left"/>
      <w:pPr>
        <w:tabs>
          <w:tab w:val="num" w:pos="6480"/>
        </w:tabs>
        <w:ind w:left="6480" w:hanging="360"/>
      </w:pPr>
    </w:lvl>
  </w:abstractNum>
  <w:abstractNum w:abstractNumId="38" w15:restartNumberingAfterBreak="0">
    <w:nsid w:val="4E666B0D"/>
    <w:multiLevelType w:val="hybridMultilevel"/>
    <w:tmpl w:val="4524D9E8"/>
    <w:lvl w:ilvl="0" w:tplc="3CDADF22">
      <w:start w:val="5"/>
      <w:numFmt w:val="decimalEnclosedCircle"/>
      <w:lvlText w:val="%1"/>
      <w:lvlJc w:val="left"/>
      <w:pPr>
        <w:tabs>
          <w:tab w:val="num" w:pos="720"/>
        </w:tabs>
        <w:ind w:left="720" w:hanging="360"/>
      </w:pPr>
    </w:lvl>
    <w:lvl w:ilvl="1" w:tplc="AF12BF5A" w:tentative="1">
      <w:start w:val="1"/>
      <w:numFmt w:val="decimalEnclosedCircle"/>
      <w:lvlText w:val="%2"/>
      <w:lvlJc w:val="left"/>
      <w:pPr>
        <w:tabs>
          <w:tab w:val="num" w:pos="1440"/>
        </w:tabs>
        <w:ind w:left="1440" w:hanging="360"/>
      </w:pPr>
    </w:lvl>
    <w:lvl w:ilvl="2" w:tplc="9190A788" w:tentative="1">
      <w:start w:val="1"/>
      <w:numFmt w:val="decimalEnclosedCircle"/>
      <w:lvlText w:val="%3"/>
      <w:lvlJc w:val="left"/>
      <w:pPr>
        <w:tabs>
          <w:tab w:val="num" w:pos="2160"/>
        </w:tabs>
        <w:ind w:left="2160" w:hanging="360"/>
      </w:pPr>
    </w:lvl>
    <w:lvl w:ilvl="3" w:tplc="8A6E3AD6" w:tentative="1">
      <w:start w:val="1"/>
      <w:numFmt w:val="decimalEnclosedCircle"/>
      <w:lvlText w:val="%4"/>
      <w:lvlJc w:val="left"/>
      <w:pPr>
        <w:tabs>
          <w:tab w:val="num" w:pos="2880"/>
        </w:tabs>
        <w:ind w:left="2880" w:hanging="360"/>
      </w:pPr>
    </w:lvl>
    <w:lvl w:ilvl="4" w:tplc="B30ED3CE" w:tentative="1">
      <w:start w:val="1"/>
      <w:numFmt w:val="decimalEnclosedCircle"/>
      <w:lvlText w:val="%5"/>
      <w:lvlJc w:val="left"/>
      <w:pPr>
        <w:tabs>
          <w:tab w:val="num" w:pos="3600"/>
        </w:tabs>
        <w:ind w:left="3600" w:hanging="360"/>
      </w:pPr>
    </w:lvl>
    <w:lvl w:ilvl="5" w:tplc="43D6C746" w:tentative="1">
      <w:start w:val="1"/>
      <w:numFmt w:val="decimalEnclosedCircle"/>
      <w:lvlText w:val="%6"/>
      <w:lvlJc w:val="left"/>
      <w:pPr>
        <w:tabs>
          <w:tab w:val="num" w:pos="4320"/>
        </w:tabs>
        <w:ind w:left="4320" w:hanging="360"/>
      </w:pPr>
    </w:lvl>
    <w:lvl w:ilvl="6" w:tplc="42CAC626" w:tentative="1">
      <w:start w:val="1"/>
      <w:numFmt w:val="decimalEnclosedCircle"/>
      <w:lvlText w:val="%7"/>
      <w:lvlJc w:val="left"/>
      <w:pPr>
        <w:tabs>
          <w:tab w:val="num" w:pos="5040"/>
        </w:tabs>
        <w:ind w:left="5040" w:hanging="360"/>
      </w:pPr>
    </w:lvl>
    <w:lvl w:ilvl="7" w:tplc="41781E98" w:tentative="1">
      <w:start w:val="1"/>
      <w:numFmt w:val="decimalEnclosedCircle"/>
      <w:lvlText w:val="%8"/>
      <w:lvlJc w:val="left"/>
      <w:pPr>
        <w:tabs>
          <w:tab w:val="num" w:pos="5760"/>
        </w:tabs>
        <w:ind w:left="5760" w:hanging="360"/>
      </w:pPr>
    </w:lvl>
    <w:lvl w:ilvl="8" w:tplc="1806E18E" w:tentative="1">
      <w:start w:val="1"/>
      <w:numFmt w:val="decimalEnclosedCircle"/>
      <w:lvlText w:val="%9"/>
      <w:lvlJc w:val="left"/>
      <w:pPr>
        <w:tabs>
          <w:tab w:val="num" w:pos="6480"/>
        </w:tabs>
        <w:ind w:left="6480" w:hanging="360"/>
      </w:pPr>
    </w:lvl>
  </w:abstractNum>
  <w:abstractNum w:abstractNumId="39" w15:restartNumberingAfterBreak="0">
    <w:nsid w:val="59E56388"/>
    <w:multiLevelType w:val="hybridMultilevel"/>
    <w:tmpl w:val="52D04A40"/>
    <w:lvl w:ilvl="0" w:tplc="EEE6A320">
      <w:start w:val="3"/>
      <w:numFmt w:val="decimalEnclosedCircle"/>
      <w:lvlText w:val="%1"/>
      <w:lvlJc w:val="left"/>
      <w:pPr>
        <w:tabs>
          <w:tab w:val="num" w:pos="720"/>
        </w:tabs>
        <w:ind w:left="720" w:hanging="360"/>
      </w:pPr>
    </w:lvl>
    <w:lvl w:ilvl="1" w:tplc="7BCE24F2" w:tentative="1">
      <w:start w:val="1"/>
      <w:numFmt w:val="decimalEnclosedCircle"/>
      <w:lvlText w:val="%2"/>
      <w:lvlJc w:val="left"/>
      <w:pPr>
        <w:tabs>
          <w:tab w:val="num" w:pos="1440"/>
        </w:tabs>
        <w:ind w:left="1440" w:hanging="360"/>
      </w:pPr>
    </w:lvl>
    <w:lvl w:ilvl="2" w:tplc="DD640318" w:tentative="1">
      <w:start w:val="1"/>
      <w:numFmt w:val="decimalEnclosedCircle"/>
      <w:lvlText w:val="%3"/>
      <w:lvlJc w:val="left"/>
      <w:pPr>
        <w:tabs>
          <w:tab w:val="num" w:pos="2160"/>
        </w:tabs>
        <w:ind w:left="2160" w:hanging="360"/>
      </w:pPr>
    </w:lvl>
    <w:lvl w:ilvl="3" w:tplc="F50C88AE" w:tentative="1">
      <w:start w:val="1"/>
      <w:numFmt w:val="decimalEnclosedCircle"/>
      <w:lvlText w:val="%4"/>
      <w:lvlJc w:val="left"/>
      <w:pPr>
        <w:tabs>
          <w:tab w:val="num" w:pos="2880"/>
        </w:tabs>
        <w:ind w:left="2880" w:hanging="360"/>
      </w:pPr>
    </w:lvl>
    <w:lvl w:ilvl="4" w:tplc="09A07EC0" w:tentative="1">
      <w:start w:val="1"/>
      <w:numFmt w:val="decimalEnclosedCircle"/>
      <w:lvlText w:val="%5"/>
      <w:lvlJc w:val="left"/>
      <w:pPr>
        <w:tabs>
          <w:tab w:val="num" w:pos="3600"/>
        </w:tabs>
        <w:ind w:left="3600" w:hanging="360"/>
      </w:pPr>
    </w:lvl>
    <w:lvl w:ilvl="5" w:tplc="FB302CE0" w:tentative="1">
      <w:start w:val="1"/>
      <w:numFmt w:val="decimalEnclosedCircle"/>
      <w:lvlText w:val="%6"/>
      <w:lvlJc w:val="left"/>
      <w:pPr>
        <w:tabs>
          <w:tab w:val="num" w:pos="4320"/>
        </w:tabs>
        <w:ind w:left="4320" w:hanging="360"/>
      </w:pPr>
    </w:lvl>
    <w:lvl w:ilvl="6" w:tplc="08A0203E" w:tentative="1">
      <w:start w:val="1"/>
      <w:numFmt w:val="decimalEnclosedCircle"/>
      <w:lvlText w:val="%7"/>
      <w:lvlJc w:val="left"/>
      <w:pPr>
        <w:tabs>
          <w:tab w:val="num" w:pos="5040"/>
        </w:tabs>
        <w:ind w:left="5040" w:hanging="360"/>
      </w:pPr>
    </w:lvl>
    <w:lvl w:ilvl="7" w:tplc="2BFA7AD0" w:tentative="1">
      <w:start w:val="1"/>
      <w:numFmt w:val="decimalEnclosedCircle"/>
      <w:lvlText w:val="%8"/>
      <w:lvlJc w:val="left"/>
      <w:pPr>
        <w:tabs>
          <w:tab w:val="num" w:pos="5760"/>
        </w:tabs>
        <w:ind w:left="5760" w:hanging="360"/>
      </w:pPr>
    </w:lvl>
    <w:lvl w:ilvl="8" w:tplc="FB86E8D0" w:tentative="1">
      <w:start w:val="1"/>
      <w:numFmt w:val="decimalEnclosedCircle"/>
      <w:lvlText w:val="%9"/>
      <w:lvlJc w:val="left"/>
      <w:pPr>
        <w:tabs>
          <w:tab w:val="num" w:pos="6480"/>
        </w:tabs>
        <w:ind w:left="6480" w:hanging="360"/>
      </w:pPr>
    </w:lvl>
  </w:abstractNum>
  <w:abstractNum w:abstractNumId="40" w15:restartNumberingAfterBreak="0">
    <w:nsid w:val="5A0F33C8"/>
    <w:multiLevelType w:val="hybridMultilevel"/>
    <w:tmpl w:val="600C02AC"/>
    <w:lvl w:ilvl="0" w:tplc="E70C567A">
      <w:start w:val="1"/>
      <w:numFmt w:val="decimalEnclosedCircle"/>
      <w:lvlText w:val="%1"/>
      <w:lvlJc w:val="left"/>
      <w:pPr>
        <w:tabs>
          <w:tab w:val="num" w:pos="720"/>
        </w:tabs>
        <w:ind w:left="720" w:hanging="360"/>
      </w:pPr>
    </w:lvl>
    <w:lvl w:ilvl="1" w:tplc="14C2C38E" w:tentative="1">
      <w:start w:val="1"/>
      <w:numFmt w:val="decimalEnclosedCircle"/>
      <w:lvlText w:val="%2"/>
      <w:lvlJc w:val="left"/>
      <w:pPr>
        <w:tabs>
          <w:tab w:val="num" w:pos="1440"/>
        </w:tabs>
        <w:ind w:left="1440" w:hanging="360"/>
      </w:pPr>
    </w:lvl>
    <w:lvl w:ilvl="2" w:tplc="B8308626" w:tentative="1">
      <w:start w:val="1"/>
      <w:numFmt w:val="decimalEnclosedCircle"/>
      <w:lvlText w:val="%3"/>
      <w:lvlJc w:val="left"/>
      <w:pPr>
        <w:tabs>
          <w:tab w:val="num" w:pos="2160"/>
        </w:tabs>
        <w:ind w:left="2160" w:hanging="360"/>
      </w:pPr>
    </w:lvl>
    <w:lvl w:ilvl="3" w:tplc="F5A66710" w:tentative="1">
      <w:start w:val="1"/>
      <w:numFmt w:val="decimalEnclosedCircle"/>
      <w:lvlText w:val="%4"/>
      <w:lvlJc w:val="left"/>
      <w:pPr>
        <w:tabs>
          <w:tab w:val="num" w:pos="2880"/>
        </w:tabs>
        <w:ind w:left="2880" w:hanging="360"/>
      </w:pPr>
    </w:lvl>
    <w:lvl w:ilvl="4" w:tplc="5380B33E" w:tentative="1">
      <w:start w:val="1"/>
      <w:numFmt w:val="decimalEnclosedCircle"/>
      <w:lvlText w:val="%5"/>
      <w:lvlJc w:val="left"/>
      <w:pPr>
        <w:tabs>
          <w:tab w:val="num" w:pos="3600"/>
        </w:tabs>
        <w:ind w:left="3600" w:hanging="360"/>
      </w:pPr>
    </w:lvl>
    <w:lvl w:ilvl="5" w:tplc="C4267620" w:tentative="1">
      <w:start w:val="1"/>
      <w:numFmt w:val="decimalEnclosedCircle"/>
      <w:lvlText w:val="%6"/>
      <w:lvlJc w:val="left"/>
      <w:pPr>
        <w:tabs>
          <w:tab w:val="num" w:pos="4320"/>
        </w:tabs>
        <w:ind w:left="4320" w:hanging="360"/>
      </w:pPr>
    </w:lvl>
    <w:lvl w:ilvl="6" w:tplc="30185C6E" w:tentative="1">
      <w:start w:val="1"/>
      <w:numFmt w:val="decimalEnclosedCircle"/>
      <w:lvlText w:val="%7"/>
      <w:lvlJc w:val="left"/>
      <w:pPr>
        <w:tabs>
          <w:tab w:val="num" w:pos="5040"/>
        </w:tabs>
        <w:ind w:left="5040" w:hanging="360"/>
      </w:pPr>
    </w:lvl>
    <w:lvl w:ilvl="7" w:tplc="74F8E4E4" w:tentative="1">
      <w:start w:val="1"/>
      <w:numFmt w:val="decimalEnclosedCircle"/>
      <w:lvlText w:val="%8"/>
      <w:lvlJc w:val="left"/>
      <w:pPr>
        <w:tabs>
          <w:tab w:val="num" w:pos="5760"/>
        </w:tabs>
        <w:ind w:left="5760" w:hanging="360"/>
      </w:pPr>
    </w:lvl>
    <w:lvl w:ilvl="8" w:tplc="B88C4CB2" w:tentative="1">
      <w:start w:val="1"/>
      <w:numFmt w:val="decimalEnclosedCircle"/>
      <w:lvlText w:val="%9"/>
      <w:lvlJc w:val="left"/>
      <w:pPr>
        <w:tabs>
          <w:tab w:val="num" w:pos="6480"/>
        </w:tabs>
        <w:ind w:left="6480" w:hanging="360"/>
      </w:pPr>
    </w:lvl>
  </w:abstractNum>
  <w:abstractNum w:abstractNumId="41" w15:restartNumberingAfterBreak="0">
    <w:nsid w:val="5BDD63E5"/>
    <w:multiLevelType w:val="hybridMultilevel"/>
    <w:tmpl w:val="3C562D70"/>
    <w:lvl w:ilvl="0" w:tplc="72C4573C">
      <w:start w:val="2"/>
      <w:numFmt w:val="decimalEnclosedCircle"/>
      <w:lvlText w:val="%1"/>
      <w:lvlJc w:val="left"/>
      <w:pPr>
        <w:tabs>
          <w:tab w:val="num" w:pos="720"/>
        </w:tabs>
        <w:ind w:left="720" w:hanging="360"/>
      </w:pPr>
    </w:lvl>
    <w:lvl w:ilvl="1" w:tplc="F704D7E2" w:tentative="1">
      <w:start w:val="1"/>
      <w:numFmt w:val="decimalEnclosedCircle"/>
      <w:lvlText w:val="%2"/>
      <w:lvlJc w:val="left"/>
      <w:pPr>
        <w:tabs>
          <w:tab w:val="num" w:pos="1440"/>
        </w:tabs>
        <w:ind w:left="1440" w:hanging="360"/>
      </w:pPr>
    </w:lvl>
    <w:lvl w:ilvl="2" w:tplc="99A033E8" w:tentative="1">
      <w:start w:val="1"/>
      <w:numFmt w:val="decimalEnclosedCircle"/>
      <w:lvlText w:val="%3"/>
      <w:lvlJc w:val="left"/>
      <w:pPr>
        <w:tabs>
          <w:tab w:val="num" w:pos="2160"/>
        </w:tabs>
        <w:ind w:left="2160" w:hanging="360"/>
      </w:pPr>
    </w:lvl>
    <w:lvl w:ilvl="3" w:tplc="B0924A50" w:tentative="1">
      <w:start w:val="1"/>
      <w:numFmt w:val="decimalEnclosedCircle"/>
      <w:lvlText w:val="%4"/>
      <w:lvlJc w:val="left"/>
      <w:pPr>
        <w:tabs>
          <w:tab w:val="num" w:pos="2880"/>
        </w:tabs>
        <w:ind w:left="2880" w:hanging="360"/>
      </w:pPr>
    </w:lvl>
    <w:lvl w:ilvl="4" w:tplc="7260357A" w:tentative="1">
      <w:start w:val="1"/>
      <w:numFmt w:val="decimalEnclosedCircle"/>
      <w:lvlText w:val="%5"/>
      <w:lvlJc w:val="left"/>
      <w:pPr>
        <w:tabs>
          <w:tab w:val="num" w:pos="3600"/>
        </w:tabs>
        <w:ind w:left="3600" w:hanging="360"/>
      </w:pPr>
    </w:lvl>
    <w:lvl w:ilvl="5" w:tplc="E5E87172" w:tentative="1">
      <w:start w:val="1"/>
      <w:numFmt w:val="decimalEnclosedCircle"/>
      <w:lvlText w:val="%6"/>
      <w:lvlJc w:val="left"/>
      <w:pPr>
        <w:tabs>
          <w:tab w:val="num" w:pos="4320"/>
        </w:tabs>
        <w:ind w:left="4320" w:hanging="360"/>
      </w:pPr>
    </w:lvl>
    <w:lvl w:ilvl="6" w:tplc="C496411C" w:tentative="1">
      <w:start w:val="1"/>
      <w:numFmt w:val="decimalEnclosedCircle"/>
      <w:lvlText w:val="%7"/>
      <w:lvlJc w:val="left"/>
      <w:pPr>
        <w:tabs>
          <w:tab w:val="num" w:pos="5040"/>
        </w:tabs>
        <w:ind w:left="5040" w:hanging="360"/>
      </w:pPr>
    </w:lvl>
    <w:lvl w:ilvl="7" w:tplc="58C6F6A2" w:tentative="1">
      <w:start w:val="1"/>
      <w:numFmt w:val="decimalEnclosedCircle"/>
      <w:lvlText w:val="%8"/>
      <w:lvlJc w:val="left"/>
      <w:pPr>
        <w:tabs>
          <w:tab w:val="num" w:pos="5760"/>
        </w:tabs>
        <w:ind w:left="5760" w:hanging="360"/>
      </w:pPr>
    </w:lvl>
    <w:lvl w:ilvl="8" w:tplc="5070467E" w:tentative="1">
      <w:start w:val="1"/>
      <w:numFmt w:val="decimalEnclosedCircle"/>
      <w:lvlText w:val="%9"/>
      <w:lvlJc w:val="left"/>
      <w:pPr>
        <w:tabs>
          <w:tab w:val="num" w:pos="6480"/>
        </w:tabs>
        <w:ind w:left="6480" w:hanging="360"/>
      </w:pPr>
    </w:lvl>
  </w:abstractNum>
  <w:abstractNum w:abstractNumId="42" w15:restartNumberingAfterBreak="0">
    <w:nsid w:val="61611BFE"/>
    <w:multiLevelType w:val="hybridMultilevel"/>
    <w:tmpl w:val="3F9E0CFC"/>
    <w:lvl w:ilvl="0" w:tplc="68EA6EFA">
      <w:start w:val="4"/>
      <w:numFmt w:val="decimalEnclosedCircle"/>
      <w:lvlText w:val="%1"/>
      <w:lvlJc w:val="left"/>
      <w:pPr>
        <w:tabs>
          <w:tab w:val="num" w:pos="720"/>
        </w:tabs>
        <w:ind w:left="720" w:hanging="360"/>
      </w:pPr>
    </w:lvl>
    <w:lvl w:ilvl="1" w:tplc="DE82BDA6" w:tentative="1">
      <w:start w:val="1"/>
      <w:numFmt w:val="decimalEnclosedCircle"/>
      <w:lvlText w:val="%2"/>
      <w:lvlJc w:val="left"/>
      <w:pPr>
        <w:tabs>
          <w:tab w:val="num" w:pos="1440"/>
        </w:tabs>
        <w:ind w:left="1440" w:hanging="360"/>
      </w:pPr>
    </w:lvl>
    <w:lvl w:ilvl="2" w:tplc="33FE240C" w:tentative="1">
      <w:start w:val="1"/>
      <w:numFmt w:val="decimalEnclosedCircle"/>
      <w:lvlText w:val="%3"/>
      <w:lvlJc w:val="left"/>
      <w:pPr>
        <w:tabs>
          <w:tab w:val="num" w:pos="2160"/>
        </w:tabs>
        <w:ind w:left="2160" w:hanging="360"/>
      </w:pPr>
    </w:lvl>
    <w:lvl w:ilvl="3" w:tplc="472CE1F6" w:tentative="1">
      <w:start w:val="1"/>
      <w:numFmt w:val="decimalEnclosedCircle"/>
      <w:lvlText w:val="%4"/>
      <w:lvlJc w:val="left"/>
      <w:pPr>
        <w:tabs>
          <w:tab w:val="num" w:pos="2880"/>
        </w:tabs>
        <w:ind w:left="2880" w:hanging="360"/>
      </w:pPr>
    </w:lvl>
    <w:lvl w:ilvl="4" w:tplc="2820D132" w:tentative="1">
      <w:start w:val="1"/>
      <w:numFmt w:val="decimalEnclosedCircle"/>
      <w:lvlText w:val="%5"/>
      <w:lvlJc w:val="left"/>
      <w:pPr>
        <w:tabs>
          <w:tab w:val="num" w:pos="3600"/>
        </w:tabs>
        <w:ind w:left="3600" w:hanging="360"/>
      </w:pPr>
    </w:lvl>
    <w:lvl w:ilvl="5" w:tplc="E18A2864" w:tentative="1">
      <w:start w:val="1"/>
      <w:numFmt w:val="decimalEnclosedCircle"/>
      <w:lvlText w:val="%6"/>
      <w:lvlJc w:val="left"/>
      <w:pPr>
        <w:tabs>
          <w:tab w:val="num" w:pos="4320"/>
        </w:tabs>
        <w:ind w:left="4320" w:hanging="360"/>
      </w:pPr>
    </w:lvl>
    <w:lvl w:ilvl="6" w:tplc="DBB89CA0" w:tentative="1">
      <w:start w:val="1"/>
      <w:numFmt w:val="decimalEnclosedCircle"/>
      <w:lvlText w:val="%7"/>
      <w:lvlJc w:val="left"/>
      <w:pPr>
        <w:tabs>
          <w:tab w:val="num" w:pos="5040"/>
        </w:tabs>
        <w:ind w:left="5040" w:hanging="360"/>
      </w:pPr>
    </w:lvl>
    <w:lvl w:ilvl="7" w:tplc="1D92DCFA" w:tentative="1">
      <w:start w:val="1"/>
      <w:numFmt w:val="decimalEnclosedCircle"/>
      <w:lvlText w:val="%8"/>
      <w:lvlJc w:val="left"/>
      <w:pPr>
        <w:tabs>
          <w:tab w:val="num" w:pos="5760"/>
        </w:tabs>
        <w:ind w:left="5760" w:hanging="360"/>
      </w:pPr>
    </w:lvl>
    <w:lvl w:ilvl="8" w:tplc="E720452E" w:tentative="1">
      <w:start w:val="1"/>
      <w:numFmt w:val="decimalEnclosedCircle"/>
      <w:lvlText w:val="%9"/>
      <w:lvlJc w:val="left"/>
      <w:pPr>
        <w:tabs>
          <w:tab w:val="num" w:pos="6480"/>
        </w:tabs>
        <w:ind w:left="6480" w:hanging="360"/>
      </w:pPr>
    </w:lvl>
  </w:abstractNum>
  <w:abstractNum w:abstractNumId="43" w15:restartNumberingAfterBreak="0">
    <w:nsid w:val="631E34F9"/>
    <w:multiLevelType w:val="hybridMultilevel"/>
    <w:tmpl w:val="FB8268C0"/>
    <w:lvl w:ilvl="0" w:tplc="0F72F4CC">
      <w:start w:val="2"/>
      <w:numFmt w:val="decimalEnclosedCircle"/>
      <w:lvlText w:val="%1"/>
      <w:lvlJc w:val="left"/>
      <w:pPr>
        <w:tabs>
          <w:tab w:val="num" w:pos="720"/>
        </w:tabs>
        <w:ind w:left="720" w:hanging="360"/>
      </w:pPr>
    </w:lvl>
    <w:lvl w:ilvl="1" w:tplc="EBA234A2" w:tentative="1">
      <w:start w:val="1"/>
      <w:numFmt w:val="decimalEnclosedCircle"/>
      <w:lvlText w:val="%2"/>
      <w:lvlJc w:val="left"/>
      <w:pPr>
        <w:tabs>
          <w:tab w:val="num" w:pos="1440"/>
        </w:tabs>
        <w:ind w:left="1440" w:hanging="360"/>
      </w:pPr>
    </w:lvl>
    <w:lvl w:ilvl="2" w:tplc="7E74CBAE" w:tentative="1">
      <w:start w:val="1"/>
      <w:numFmt w:val="decimalEnclosedCircle"/>
      <w:lvlText w:val="%3"/>
      <w:lvlJc w:val="left"/>
      <w:pPr>
        <w:tabs>
          <w:tab w:val="num" w:pos="2160"/>
        </w:tabs>
        <w:ind w:left="2160" w:hanging="360"/>
      </w:pPr>
    </w:lvl>
    <w:lvl w:ilvl="3" w:tplc="7EA855E0" w:tentative="1">
      <w:start w:val="1"/>
      <w:numFmt w:val="decimalEnclosedCircle"/>
      <w:lvlText w:val="%4"/>
      <w:lvlJc w:val="left"/>
      <w:pPr>
        <w:tabs>
          <w:tab w:val="num" w:pos="2880"/>
        </w:tabs>
        <w:ind w:left="2880" w:hanging="360"/>
      </w:pPr>
    </w:lvl>
    <w:lvl w:ilvl="4" w:tplc="E06AFB58" w:tentative="1">
      <w:start w:val="1"/>
      <w:numFmt w:val="decimalEnclosedCircle"/>
      <w:lvlText w:val="%5"/>
      <w:lvlJc w:val="left"/>
      <w:pPr>
        <w:tabs>
          <w:tab w:val="num" w:pos="3600"/>
        </w:tabs>
        <w:ind w:left="3600" w:hanging="360"/>
      </w:pPr>
    </w:lvl>
    <w:lvl w:ilvl="5" w:tplc="1ECE27BA" w:tentative="1">
      <w:start w:val="1"/>
      <w:numFmt w:val="decimalEnclosedCircle"/>
      <w:lvlText w:val="%6"/>
      <w:lvlJc w:val="left"/>
      <w:pPr>
        <w:tabs>
          <w:tab w:val="num" w:pos="4320"/>
        </w:tabs>
        <w:ind w:left="4320" w:hanging="360"/>
      </w:pPr>
    </w:lvl>
    <w:lvl w:ilvl="6" w:tplc="58504DAC" w:tentative="1">
      <w:start w:val="1"/>
      <w:numFmt w:val="decimalEnclosedCircle"/>
      <w:lvlText w:val="%7"/>
      <w:lvlJc w:val="left"/>
      <w:pPr>
        <w:tabs>
          <w:tab w:val="num" w:pos="5040"/>
        </w:tabs>
        <w:ind w:left="5040" w:hanging="360"/>
      </w:pPr>
    </w:lvl>
    <w:lvl w:ilvl="7" w:tplc="49F25E6E" w:tentative="1">
      <w:start w:val="1"/>
      <w:numFmt w:val="decimalEnclosedCircle"/>
      <w:lvlText w:val="%8"/>
      <w:lvlJc w:val="left"/>
      <w:pPr>
        <w:tabs>
          <w:tab w:val="num" w:pos="5760"/>
        </w:tabs>
        <w:ind w:left="5760" w:hanging="360"/>
      </w:pPr>
    </w:lvl>
    <w:lvl w:ilvl="8" w:tplc="2828CE4C" w:tentative="1">
      <w:start w:val="1"/>
      <w:numFmt w:val="decimalEnclosedCircle"/>
      <w:lvlText w:val="%9"/>
      <w:lvlJc w:val="left"/>
      <w:pPr>
        <w:tabs>
          <w:tab w:val="num" w:pos="6480"/>
        </w:tabs>
        <w:ind w:left="6480" w:hanging="360"/>
      </w:pPr>
    </w:lvl>
  </w:abstractNum>
  <w:abstractNum w:abstractNumId="44" w15:restartNumberingAfterBreak="0">
    <w:nsid w:val="67C24BC9"/>
    <w:multiLevelType w:val="hybridMultilevel"/>
    <w:tmpl w:val="2898A244"/>
    <w:lvl w:ilvl="0" w:tplc="85CA3F6E">
      <w:start w:val="1"/>
      <w:numFmt w:val="decimalEnclosedCircle"/>
      <w:lvlText w:val="%1"/>
      <w:lvlJc w:val="left"/>
      <w:pPr>
        <w:tabs>
          <w:tab w:val="num" w:pos="720"/>
        </w:tabs>
        <w:ind w:left="720" w:hanging="360"/>
      </w:pPr>
    </w:lvl>
    <w:lvl w:ilvl="1" w:tplc="B0F089F6" w:tentative="1">
      <w:start w:val="1"/>
      <w:numFmt w:val="decimalEnclosedCircle"/>
      <w:lvlText w:val="%2"/>
      <w:lvlJc w:val="left"/>
      <w:pPr>
        <w:tabs>
          <w:tab w:val="num" w:pos="1440"/>
        </w:tabs>
        <w:ind w:left="1440" w:hanging="360"/>
      </w:pPr>
    </w:lvl>
    <w:lvl w:ilvl="2" w:tplc="4716628A" w:tentative="1">
      <w:start w:val="1"/>
      <w:numFmt w:val="decimalEnclosedCircle"/>
      <w:lvlText w:val="%3"/>
      <w:lvlJc w:val="left"/>
      <w:pPr>
        <w:tabs>
          <w:tab w:val="num" w:pos="2160"/>
        </w:tabs>
        <w:ind w:left="2160" w:hanging="360"/>
      </w:pPr>
    </w:lvl>
    <w:lvl w:ilvl="3" w:tplc="D5827578" w:tentative="1">
      <w:start w:val="1"/>
      <w:numFmt w:val="decimalEnclosedCircle"/>
      <w:lvlText w:val="%4"/>
      <w:lvlJc w:val="left"/>
      <w:pPr>
        <w:tabs>
          <w:tab w:val="num" w:pos="2880"/>
        </w:tabs>
        <w:ind w:left="2880" w:hanging="360"/>
      </w:pPr>
    </w:lvl>
    <w:lvl w:ilvl="4" w:tplc="1F2AEDF2" w:tentative="1">
      <w:start w:val="1"/>
      <w:numFmt w:val="decimalEnclosedCircle"/>
      <w:lvlText w:val="%5"/>
      <w:lvlJc w:val="left"/>
      <w:pPr>
        <w:tabs>
          <w:tab w:val="num" w:pos="3600"/>
        </w:tabs>
        <w:ind w:left="3600" w:hanging="360"/>
      </w:pPr>
    </w:lvl>
    <w:lvl w:ilvl="5" w:tplc="1FA8F100" w:tentative="1">
      <w:start w:val="1"/>
      <w:numFmt w:val="decimalEnclosedCircle"/>
      <w:lvlText w:val="%6"/>
      <w:lvlJc w:val="left"/>
      <w:pPr>
        <w:tabs>
          <w:tab w:val="num" w:pos="4320"/>
        </w:tabs>
        <w:ind w:left="4320" w:hanging="360"/>
      </w:pPr>
    </w:lvl>
    <w:lvl w:ilvl="6" w:tplc="1E202918" w:tentative="1">
      <w:start w:val="1"/>
      <w:numFmt w:val="decimalEnclosedCircle"/>
      <w:lvlText w:val="%7"/>
      <w:lvlJc w:val="left"/>
      <w:pPr>
        <w:tabs>
          <w:tab w:val="num" w:pos="5040"/>
        </w:tabs>
        <w:ind w:left="5040" w:hanging="360"/>
      </w:pPr>
    </w:lvl>
    <w:lvl w:ilvl="7" w:tplc="E940BFAE" w:tentative="1">
      <w:start w:val="1"/>
      <w:numFmt w:val="decimalEnclosedCircle"/>
      <w:lvlText w:val="%8"/>
      <w:lvlJc w:val="left"/>
      <w:pPr>
        <w:tabs>
          <w:tab w:val="num" w:pos="5760"/>
        </w:tabs>
        <w:ind w:left="5760" w:hanging="360"/>
      </w:pPr>
    </w:lvl>
    <w:lvl w:ilvl="8" w:tplc="18F61984" w:tentative="1">
      <w:start w:val="1"/>
      <w:numFmt w:val="decimalEnclosedCircle"/>
      <w:lvlText w:val="%9"/>
      <w:lvlJc w:val="left"/>
      <w:pPr>
        <w:tabs>
          <w:tab w:val="num" w:pos="6480"/>
        </w:tabs>
        <w:ind w:left="6480" w:hanging="360"/>
      </w:pPr>
    </w:lvl>
  </w:abstractNum>
  <w:abstractNum w:abstractNumId="45" w15:restartNumberingAfterBreak="0">
    <w:nsid w:val="687521A1"/>
    <w:multiLevelType w:val="hybridMultilevel"/>
    <w:tmpl w:val="96DE4072"/>
    <w:lvl w:ilvl="0" w:tplc="BA5CDC52">
      <w:start w:val="3"/>
      <w:numFmt w:val="decimalEnclosedCircle"/>
      <w:lvlText w:val="%1"/>
      <w:lvlJc w:val="left"/>
      <w:pPr>
        <w:tabs>
          <w:tab w:val="num" w:pos="720"/>
        </w:tabs>
        <w:ind w:left="720" w:hanging="360"/>
      </w:pPr>
    </w:lvl>
    <w:lvl w:ilvl="1" w:tplc="AE0A3DDE" w:tentative="1">
      <w:start w:val="1"/>
      <w:numFmt w:val="decimalEnclosedCircle"/>
      <w:lvlText w:val="%2"/>
      <w:lvlJc w:val="left"/>
      <w:pPr>
        <w:tabs>
          <w:tab w:val="num" w:pos="1440"/>
        </w:tabs>
        <w:ind w:left="1440" w:hanging="360"/>
      </w:pPr>
    </w:lvl>
    <w:lvl w:ilvl="2" w:tplc="CB1CA124" w:tentative="1">
      <w:start w:val="1"/>
      <w:numFmt w:val="decimalEnclosedCircle"/>
      <w:lvlText w:val="%3"/>
      <w:lvlJc w:val="left"/>
      <w:pPr>
        <w:tabs>
          <w:tab w:val="num" w:pos="2160"/>
        </w:tabs>
        <w:ind w:left="2160" w:hanging="360"/>
      </w:pPr>
    </w:lvl>
    <w:lvl w:ilvl="3" w:tplc="72DA8688" w:tentative="1">
      <w:start w:val="1"/>
      <w:numFmt w:val="decimalEnclosedCircle"/>
      <w:lvlText w:val="%4"/>
      <w:lvlJc w:val="left"/>
      <w:pPr>
        <w:tabs>
          <w:tab w:val="num" w:pos="2880"/>
        </w:tabs>
        <w:ind w:left="2880" w:hanging="360"/>
      </w:pPr>
    </w:lvl>
    <w:lvl w:ilvl="4" w:tplc="9280C59E" w:tentative="1">
      <w:start w:val="1"/>
      <w:numFmt w:val="decimalEnclosedCircle"/>
      <w:lvlText w:val="%5"/>
      <w:lvlJc w:val="left"/>
      <w:pPr>
        <w:tabs>
          <w:tab w:val="num" w:pos="3600"/>
        </w:tabs>
        <w:ind w:left="3600" w:hanging="360"/>
      </w:pPr>
    </w:lvl>
    <w:lvl w:ilvl="5" w:tplc="DBCA8952" w:tentative="1">
      <w:start w:val="1"/>
      <w:numFmt w:val="decimalEnclosedCircle"/>
      <w:lvlText w:val="%6"/>
      <w:lvlJc w:val="left"/>
      <w:pPr>
        <w:tabs>
          <w:tab w:val="num" w:pos="4320"/>
        </w:tabs>
        <w:ind w:left="4320" w:hanging="360"/>
      </w:pPr>
    </w:lvl>
    <w:lvl w:ilvl="6" w:tplc="B80046D8" w:tentative="1">
      <w:start w:val="1"/>
      <w:numFmt w:val="decimalEnclosedCircle"/>
      <w:lvlText w:val="%7"/>
      <w:lvlJc w:val="left"/>
      <w:pPr>
        <w:tabs>
          <w:tab w:val="num" w:pos="5040"/>
        </w:tabs>
        <w:ind w:left="5040" w:hanging="360"/>
      </w:pPr>
    </w:lvl>
    <w:lvl w:ilvl="7" w:tplc="641AB3CE" w:tentative="1">
      <w:start w:val="1"/>
      <w:numFmt w:val="decimalEnclosedCircle"/>
      <w:lvlText w:val="%8"/>
      <w:lvlJc w:val="left"/>
      <w:pPr>
        <w:tabs>
          <w:tab w:val="num" w:pos="5760"/>
        </w:tabs>
        <w:ind w:left="5760" w:hanging="360"/>
      </w:pPr>
    </w:lvl>
    <w:lvl w:ilvl="8" w:tplc="7BF839E2" w:tentative="1">
      <w:start w:val="1"/>
      <w:numFmt w:val="decimalEnclosedCircle"/>
      <w:lvlText w:val="%9"/>
      <w:lvlJc w:val="left"/>
      <w:pPr>
        <w:tabs>
          <w:tab w:val="num" w:pos="6480"/>
        </w:tabs>
        <w:ind w:left="6480" w:hanging="360"/>
      </w:pPr>
    </w:lvl>
  </w:abstractNum>
  <w:abstractNum w:abstractNumId="46" w15:restartNumberingAfterBreak="0">
    <w:nsid w:val="69791AD6"/>
    <w:multiLevelType w:val="hybridMultilevel"/>
    <w:tmpl w:val="8530164E"/>
    <w:lvl w:ilvl="0" w:tplc="01B4A42C">
      <w:start w:val="4"/>
      <w:numFmt w:val="decimalEnclosedCircle"/>
      <w:lvlText w:val="%1"/>
      <w:lvlJc w:val="left"/>
      <w:pPr>
        <w:tabs>
          <w:tab w:val="num" w:pos="720"/>
        </w:tabs>
        <w:ind w:left="720" w:hanging="360"/>
      </w:pPr>
    </w:lvl>
    <w:lvl w:ilvl="1" w:tplc="A5565F5C" w:tentative="1">
      <w:start w:val="1"/>
      <w:numFmt w:val="decimalEnclosedCircle"/>
      <w:lvlText w:val="%2"/>
      <w:lvlJc w:val="left"/>
      <w:pPr>
        <w:tabs>
          <w:tab w:val="num" w:pos="1440"/>
        </w:tabs>
        <w:ind w:left="1440" w:hanging="360"/>
      </w:pPr>
    </w:lvl>
    <w:lvl w:ilvl="2" w:tplc="A9107AE0" w:tentative="1">
      <w:start w:val="1"/>
      <w:numFmt w:val="decimalEnclosedCircle"/>
      <w:lvlText w:val="%3"/>
      <w:lvlJc w:val="left"/>
      <w:pPr>
        <w:tabs>
          <w:tab w:val="num" w:pos="2160"/>
        </w:tabs>
        <w:ind w:left="2160" w:hanging="360"/>
      </w:pPr>
    </w:lvl>
    <w:lvl w:ilvl="3" w:tplc="55A62712" w:tentative="1">
      <w:start w:val="1"/>
      <w:numFmt w:val="decimalEnclosedCircle"/>
      <w:lvlText w:val="%4"/>
      <w:lvlJc w:val="left"/>
      <w:pPr>
        <w:tabs>
          <w:tab w:val="num" w:pos="2880"/>
        </w:tabs>
        <w:ind w:left="2880" w:hanging="360"/>
      </w:pPr>
    </w:lvl>
    <w:lvl w:ilvl="4" w:tplc="5A92304E" w:tentative="1">
      <w:start w:val="1"/>
      <w:numFmt w:val="decimalEnclosedCircle"/>
      <w:lvlText w:val="%5"/>
      <w:lvlJc w:val="left"/>
      <w:pPr>
        <w:tabs>
          <w:tab w:val="num" w:pos="3600"/>
        </w:tabs>
        <w:ind w:left="3600" w:hanging="360"/>
      </w:pPr>
    </w:lvl>
    <w:lvl w:ilvl="5" w:tplc="8E7CAAB4" w:tentative="1">
      <w:start w:val="1"/>
      <w:numFmt w:val="decimalEnclosedCircle"/>
      <w:lvlText w:val="%6"/>
      <w:lvlJc w:val="left"/>
      <w:pPr>
        <w:tabs>
          <w:tab w:val="num" w:pos="4320"/>
        </w:tabs>
        <w:ind w:left="4320" w:hanging="360"/>
      </w:pPr>
    </w:lvl>
    <w:lvl w:ilvl="6" w:tplc="4B1498EE" w:tentative="1">
      <w:start w:val="1"/>
      <w:numFmt w:val="decimalEnclosedCircle"/>
      <w:lvlText w:val="%7"/>
      <w:lvlJc w:val="left"/>
      <w:pPr>
        <w:tabs>
          <w:tab w:val="num" w:pos="5040"/>
        </w:tabs>
        <w:ind w:left="5040" w:hanging="360"/>
      </w:pPr>
    </w:lvl>
    <w:lvl w:ilvl="7" w:tplc="6944D99C" w:tentative="1">
      <w:start w:val="1"/>
      <w:numFmt w:val="decimalEnclosedCircle"/>
      <w:lvlText w:val="%8"/>
      <w:lvlJc w:val="left"/>
      <w:pPr>
        <w:tabs>
          <w:tab w:val="num" w:pos="5760"/>
        </w:tabs>
        <w:ind w:left="5760" w:hanging="360"/>
      </w:pPr>
    </w:lvl>
    <w:lvl w:ilvl="8" w:tplc="D1DEEE4A" w:tentative="1">
      <w:start w:val="1"/>
      <w:numFmt w:val="decimalEnclosedCircle"/>
      <w:lvlText w:val="%9"/>
      <w:lvlJc w:val="left"/>
      <w:pPr>
        <w:tabs>
          <w:tab w:val="num" w:pos="6480"/>
        </w:tabs>
        <w:ind w:left="6480" w:hanging="360"/>
      </w:pPr>
    </w:lvl>
  </w:abstractNum>
  <w:abstractNum w:abstractNumId="47" w15:restartNumberingAfterBreak="0">
    <w:nsid w:val="6B8B06D1"/>
    <w:multiLevelType w:val="hybridMultilevel"/>
    <w:tmpl w:val="59DE2D24"/>
    <w:lvl w:ilvl="0" w:tplc="23169022">
      <w:start w:val="7"/>
      <w:numFmt w:val="decimalEnclosedCircle"/>
      <w:lvlText w:val="%1"/>
      <w:lvlJc w:val="left"/>
      <w:pPr>
        <w:tabs>
          <w:tab w:val="num" w:pos="720"/>
        </w:tabs>
        <w:ind w:left="720" w:hanging="360"/>
      </w:pPr>
    </w:lvl>
    <w:lvl w:ilvl="1" w:tplc="ED6269FC" w:tentative="1">
      <w:start w:val="1"/>
      <w:numFmt w:val="decimalEnclosedCircle"/>
      <w:lvlText w:val="%2"/>
      <w:lvlJc w:val="left"/>
      <w:pPr>
        <w:tabs>
          <w:tab w:val="num" w:pos="1440"/>
        </w:tabs>
        <w:ind w:left="1440" w:hanging="360"/>
      </w:pPr>
    </w:lvl>
    <w:lvl w:ilvl="2" w:tplc="429CE238" w:tentative="1">
      <w:start w:val="1"/>
      <w:numFmt w:val="decimalEnclosedCircle"/>
      <w:lvlText w:val="%3"/>
      <w:lvlJc w:val="left"/>
      <w:pPr>
        <w:tabs>
          <w:tab w:val="num" w:pos="2160"/>
        </w:tabs>
        <w:ind w:left="2160" w:hanging="360"/>
      </w:pPr>
    </w:lvl>
    <w:lvl w:ilvl="3" w:tplc="2960AC7C" w:tentative="1">
      <w:start w:val="1"/>
      <w:numFmt w:val="decimalEnclosedCircle"/>
      <w:lvlText w:val="%4"/>
      <w:lvlJc w:val="left"/>
      <w:pPr>
        <w:tabs>
          <w:tab w:val="num" w:pos="2880"/>
        </w:tabs>
        <w:ind w:left="2880" w:hanging="360"/>
      </w:pPr>
    </w:lvl>
    <w:lvl w:ilvl="4" w:tplc="87F8BC16" w:tentative="1">
      <w:start w:val="1"/>
      <w:numFmt w:val="decimalEnclosedCircle"/>
      <w:lvlText w:val="%5"/>
      <w:lvlJc w:val="left"/>
      <w:pPr>
        <w:tabs>
          <w:tab w:val="num" w:pos="3600"/>
        </w:tabs>
        <w:ind w:left="3600" w:hanging="360"/>
      </w:pPr>
    </w:lvl>
    <w:lvl w:ilvl="5" w:tplc="47B0816A" w:tentative="1">
      <w:start w:val="1"/>
      <w:numFmt w:val="decimalEnclosedCircle"/>
      <w:lvlText w:val="%6"/>
      <w:lvlJc w:val="left"/>
      <w:pPr>
        <w:tabs>
          <w:tab w:val="num" w:pos="4320"/>
        </w:tabs>
        <w:ind w:left="4320" w:hanging="360"/>
      </w:pPr>
    </w:lvl>
    <w:lvl w:ilvl="6" w:tplc="250ED4F8" w:tentative="1">
      <w:start w:val="1"/>
      <w:numFmt w:val="decimalEnclosedCircle"/>
      <w:lvlText w:val="%7"/>
      <w:lvlJc w:val="left"/>
      <w:pPr>
        <w:tabs>
          <w:tab w:val="num" w:pos="5040"/>
        </w:tabs>
        <w:ind w:left="5040" w:hanging="360"/>
      </w:pPr>
    </w:lvl>
    <w:lvl w:ilvl="7" w:tplc="B4CCAAF2" w:tentative="1">
      <w:start w:val="1"/>
      <w:numFmt w:val="decimalEnclosedCircle"/>
      <w:lvlText w:val="%8"/>
      <w:lvlJc w:val="left"/>
      <w:pPr>
        <w:tabs>
          <w:tab w:val="num" w:pos="5760"/>
        </w:tabs>
        <w:ind w:left="5760" w:hanging="360"/>
      </w:pPr>
    </w:lvl>
    <w:lvl w:ilvl="8" w:tplc="9F38ACDA" w:tentative="1">
      <w:start w:val="1"/>
      <w:numFmt w:val="decimalEnclosedCircle"/>
      <w:lvlText w:val="%9"/>
      <w:lvlJc w:val="left"/>
      <w:pPr>
        <w:tabs>
          <w:tab w:val="num" w:pos="6480"/>
        </w:tabs>
        <w:ind w:left="6480" w:hanging="360"/>
      </w:pPr>
    </w:lvl>
  </w:abstractNum>
  <w:abstractNum w:abstractNumId="48" w15:restartNumberingAfterBreak="0">
    <w:nsid w:val="6D1764B6"/>
    <w:multiLevelType w:val="hybridMultilevel"/>
    <w:tmpl w:val="B07C1DB0"/>
    <w:lvl w:ilvl="0" w:tplc="5386C47E">
      <w:start w:val="3"/>
      <w:numFmt w:val="decimalEnclosedCircle"/>
      <w:lvlText w:val="%1"/>
      <w:lvlJc w:val="left"/>
      <w:pPr>
        <w:tabs>
          <w:tab w:val="num" w:pos="720"/>
        </w:tabs>
        <w:ind w:left="720" w:hanging="360"/>
      </w:pPr>
    </w:lvl>
    <w:lvl w:ilvl="1" w:tplc="ACF8113A" w:tentative="1">
      <w:start w:val="1"/>
      <w:numFmt w:val="decimalEnclosedCircle"/>
      <w:lvlText w:val="%2"/>
      <w:lvlJc w:val="left"/>
      <w:pPr>
        <w:tabs>
          <w:tab w:val="num" w:pos="1440"/>
        </w:tabs>
        <w:ind w:left="1440" w:hanging="360"/>
      </w:pPr>
    </w:lvl>
    <w:lvl w:ilvl="2" w:tplc="275C3DB4" w:tentative="1">
      <w:start w:val="1"/>
      <w:numFmt w:val="decimalEnclosedCircle"/>
      <w:lvlText w:val="%3"/>
      <w:lvlJc w:val="left"/>
      <w:pPr>
        <w:tabs>
          <w:tab w:val="num" w:pos="2160"/>
        </w:tabs>
        <w:ind w:left="2160" w:hanging="360"/>
      </w:pPr>
    </w:lvl>
    <w:lvl w:ilvl="3" w:tplc="762CD290" w:tentative="1">
      <w:start w:val="1"/>
      <w:numFmt w:val="decimalEnclosedCircle"/>
      <w:lvlText w:val="%4"/>
      <w:lvlJc w:val="left"/>
      <w:pPr>
        <w:tabs>
          <w:tab w:val="num" w:pos="2880"/>
        </w:tabs>
        <w:ind w:left="2880" w:hanging="360"/>
      </w:pPr>
    </w:lvl>
    <w:lvl w:ilvl="4" w:tplc="962455FC" w:tentative="1">
      <w:start w:val="1"/>
      <w:numFmt w:val="decimalEnclosedCircle"/>
      <w:lvlText w:val="%5"/>
      <w:lvlJc w:val="left"/>
      <w:pPr>
        <w:tabs>
          <w:tab w:val="num" w:pos="3600"/>
        </w:tabs>
        <w:ind w:left="3600" w:hanging="360"/>
      </w:pPr>
    </w:lvl>
    <w:lvl w:ilvl="5" w:tplc="1B4EBE02" w:tentative="1">
      <w:start w:val="1"/>
      <w:numFmt w:val="decimalEnclosedCircle"/>
      <w:lvlText w:val="%6"/>
      <w:lvlJc w:val="left"/>
      <w:pPr>
        <w:tabs>
          <w:tab w:val="num" w:pos="4320"/>
        </w:tabs>
        <w:ind w:left="4320" w:hanging="360"/>
      </w:pPr>
    </w:lvl>
    <w:lvl w:ilvl="6" w:tplc="0240B492" w:tentative="1">
      <w:start w:val="1"/>
      <w:numFmt w:val="decimalEnclosedCircle"/>
      <w:lvlText w:val="%7"/>
      <w:lvlJc w:val="left"/>
      <w:pPr>
        <w:tabs>
          <w:tab w:val="num" w:pos="5040"/>
        </w:tabs>
        <w:ind w:left="5040" w:hanging="360"/>
      </w:pPr>
    </w:lvl>
    <w:lvl w:ilvl="7" w:tplc="E8905C7A" w:tentative="1">
      <w:start w:val="1"/>
      <w:numFmt w:val="decimalEnclosedCircle"/>
      <w:lvlText w:val="%8"/>
      <w:lvlJc w:val="left"/>
      <w:pPr>
        <w:tabs>
          <w:tab w:val="num" w:pos="5760"/>
        </w:tabs>
        <w:ind w:left="5760" w:hanging="360"/>
      </w:pPr>
    </w:lvl>
    <w:lvl w:ilvl="8" w:tplc="20361196" w:tentative="1">
      <w:start w:val="1"/>
      <w:numFmt w:val="decimalEnclosedCircle"/>
      <w:lvlText w:val="%9"/>
      <w:lvlJc w:val="left"/>
      <w:pPr>
        <w:tabs>
          <w:tab w:val="num" w:pos="6480"/>
        </w:tabs>
        <w:ind w:left="6480" w:hanging="360"/>
      </w:pPr>
    </w:lvl>
  </w:abstractNum>
  <w:abstractNum w:abstractNumId="49" w15:restartNumberingAfterBreak="0">
    <w:nsid w:val="6EF32520"/>
    <w:multiLevelType w:val="hybridMultilevel"/>
    <w:tmpl w:val="D29EAD9A"/>
    <w:lvl w:ilvl="0" w:tplc="7688AC52">
      <w:start w:val="4"/>
      <w:numFmt w:val="decimalEnclosedCircle"/>
      <w:lvlText w:val="%1"/>
      <w:lvlJc w:val="left"/>
      <w:pPr>
        <w:tabs>
          <w:tab w:val="num" w:pos="720"/>
        </w:tabs>
        <w:ind w:left="720" w:hanging="360"/>
      </w:pPr>
    </w:lvl>
    <w:lvl w:ilvl="1" w:tplc="79FE8D4C" w:tentative="1">
      <w:start w:val="1"/>
      <w:numFmt w:val="decimalEnclosedCircle"/>
      <w:lvlText w:val="%2"/>
      <w:lvlJc w:val="left"/>
      <w:pPr>
        <w:tabs>
          <w:tab w:val="num" w:pos="1440"/>
        </w:tabs>
        <w:ind w:left="1440" w:hanging="360"/>
      </w:pPr>
    </w:lvl>
    <w:lvl w:ilvl="2" w:tplc="44364696" w:tentative="1">
      <w:start w:val="1"/>
      <w:numFmt w:val="decimalEnclosedCircle"/>
      <w:lvlText w:val="%3"/>
      <w:lvlJc w:val="left"/>
      <w:pPr>
        <w:tabs>
          <w:tab w:val="num" w:pos="2160"/>
        </w:tabs>
        <w:ind w:left="2160" w:hanging="360"/>
      </w:pPr>
    </w:lvl>
    <w:lvl w:ilvl="3" w:tplc="49128B10" w:tentative="1">
      <w:start w:val="1"/>
      <w:numFmt w:val="decimalEnclosedCircle"/>
      <w:lvlText w:val="%4"/>
      <w:lvlJc w:val="left"/>
      <w:pPr>
        <w:tabs>
          <w:tab w:val="num" w:pos="2880"/>
        </w:tabs>
        <w:ind w:left="2880" w:hanging="360"/>
      </w:pPr>
    </w:lvl>
    <w:lvl w:ilvl="4" w:tplc="7814F712" w:tentative="1">
      <w:start w:val="1"/>
      <w:numFmt w:val="decimalEnclosedCircle"/>
      <w:lvlText w:val="%5"/>
      <w:lvlJc w:val="left"/>
      <w:pPr>
        <w:tabs>
          <w:tab w:val="num" w:pos="3600"/>
        </w:tabs>
        <w:ind w:left="3600" w:hanging="360"/>
      </w:pPr>
    </w:lvl>
    <w:lvl w:ilvl="5" w:tplc="1162450A" w:tentative="1">
      <w:start w:val="1"/>
      <w:numFmt w:val="decimalEnclosedCircle"/>
      <w:lvlText w:val="%6"/>
      <w:lvlJc w:val="left"/>
      <w:pPr>
        <w:tabs>
          <w:tab w:val="num" w:pos="4320"/>
        </w:tabs>
        <w:ind w:left="4320" w:hanging="360"/>
      </w:pPr>
    </w:lvl>
    <w:lvl w:ilvl="6" w:tplc="E74C0E38" w:tentative="1">
      <w:start w:val="1"/>
      <w:numFmt w:val="decimalEnclosedCircle"/>
      <w:lvlText w:val="%7"/>
      <w:lvlJc w:val="left"/>
      <w:pPr>
        <w:tabs>
          <w:tab w:val="num" w:pos="5040"/>
        </w:tabs>
        <w:ind w:left="5040" w:hanging="360"/>
      </w:pPr>
    </w:lvl>
    <w:lvl w:ilvl="7" w:tplc="E5D6E5A8" w:tentative="1">
      <w:start w:val="1"/>
      <w:numFmt w:val="decimalEnclosedCircle"/>
      <w:lvlText w:val="%8"/>
      <w:lvlJc w:val="left"/>
      <w:pPr>
        <w:tabs>
          <w:tab w:val="num" w:pos="5760"/>
        </w:tabs>
        <w:ind w:left="5760" w:hanging="360"/>
      </w:pPr>
    </w:lvl>
    <w:lvl w:ilvl="8" w:tplc="045EFDA4" w:tentative="1">
      <w:start w:val="1"/>
      <w:numFmt w:val="decimalEnclosedCircle"/>
      <w:lvlText w:val="%9"/>
      <w:lvlJc w:val="left"/>
      <w:pPr>
        <w:tabs>
          <w:tab w:val="num" w:pos="6480"/>
        </w:tabs>
        <w:ind w:left="6480" w:hanging="360"/>
      </w:pPr>
    </w:lvl>
  </w:abstractNum>
  <w:abstractNum w:abstractNumId="50" w15:restartNumberingAfterBreak="0">
    <w:nsid w:val="6FBD7613"/>
    <w:multiLevelType w:val="hybridMultilevel"/>
    <w:tmpl w:val="EE48D5A2"/>
    <w:lvl w:ilvl="0" w:tplc="2A124D2A">
      <w:start w:val="1"/>
      <w:numFmt w:val="bullet"/>
      <w:lvlText w:val="•"/>
      <w:lvlJc w:val="left"/>
      <w:pPr>
        <w:tabs>
          <w:tab w:val="num" w:pos="720"/>
        </w:tabs>
        <w:ind w:left="720" w:hanging="360"/>
      </w:pPr>
      <w:rPr>
        <w:rFonts w:ascii="ＭＳ Ｐゴシック" w:hAnsi="ＭＳ Ｐゴシック" w:hint="default"/>
      </w:rPr>
    </w:lvl>
    <w:lvl w:ilvl="1" w:tplc="9DF673D0" w:tentative="1">
      <w:start w:val="1"/>
      <w:numFmt w:val="bullet"/>
      <w:lvlText w:val="•"/>
      <w:lvlJc w:val="left"/>
      <w:pPr>
        <w:tabs>
          <w:tab w:val="num" w:pos="1440"/>
        </w:tabs>
        <w:ind w:left="1440" w:hanging="360"/>
      </w:pPr>
      <w:rPr>
        <w:rFonts w:ascii="ＭＳ Ｐゴシック" w:hAnsi="ＭＳ Ｐゴシック" w:hint="default"/>
      </w:rPr>
    </w:lvl>
    <w:lvl w:ilvl="2" w:tplc="9502E10A" w:tentative="1">
      <w:start w:val="1"/>
      <w:numFmt w:val="bullet"/>
      <w:lvlText w:val="•"/>
      <w:lvlJc w:val="left"/>
      <w:pPr>
        <w:tabs>
          <w:tab w:val="num" w:pos="2160"/>
        </w:tabs>
        <w:ind w:left="2160" w:hanging="360"/>
      </w:pPr>
      <w:rPr>
        <w:rFonts w:ascii="ＭＳ Ｐゴシック" w:hAnsi="ＭＳ Ｐゴシック" w:hint="default"/>
      </w:rPr>
    </w:lvl>
    <w:lvl w:ilvl="3" w:tplc="C00AF82E" w:tentative="1">
      <w:start w:val="1"/>
      <w:numFmt w:val="bullet"/>
      <w:lvlText w:val="•"/>
      <w:lvlJc w:val="left"/>
      <w:pPr>
        <w:tabs>
          <w:tab w:val="num" w:pos="2880"/>
        </w:tabs>
        <w:ind w:left="2880" w:hanging="360"/>
      </w:pPr>
      <w:rPr>
        <w:rFonts w:ascii="ＭＳ Ｐゴシック" w:hAnsi="ＭＳ Ｐゴシック" w:hint="default"/>
      </w:rPr>
    </w:lvl>
    <w:lvl w:ilvl="4" w:tplc="AC0AA05A" w:tentative="1">
      <w:start w:val="1"/>
      <w:numFmt w:val="bullet"/>
      <w:lvlText w:val="•"/>
      <w:lvlJc w:val="left"/>
      <w:pPr>
        <w:tabs>
          <w:tab w:val="num" w:pos="3600"/>
        </w:tabs>
        <w:ind w:left="3600" w:hanging="360"/>
      </w:pPr>
      <w:rPr>
        <w:rFonts w:ascii="ＭＳ Ｐゴシック" w:hAnsi="ＭＳ Ｐゴシック" w:hint="default"/>
      </w:rPr>
    </w:lvl>
    <w:lvl w:ilvl="5" w:tplc="1E087968" w:tentative="1">
      <w:start w:val="1"/>
      <w:numFmt w:val="bullet"/>
      <w:lvlText w:val="•"/>
      <w:lvlJc w:val="left"/>
      <w:pPr>
        <w:tabs>
          <w:tab w:val="num" w:pos="4320"/>
        </w:tabs>
        <w:ind w:left="4320" w:hanging="360"/>
      </w:pPr>
      <w:rPr>
        <w:rFonts w:ascii="ＭＳ Ｐゴシック" w:hAnsi="ＭＳ Ｐゴシック" w:hint="default"/>
      </w:rPr>
    </w:lvl>
    <w:lvl w:ilvl="6" w:tplc="09B2612C" w:tentative="1">
      <w:start w:val="1"/>
      <w:numFmt w:val="bullet"/>
      <w:lvlText w:val="•"/>
      <w:lvlJc w:val="left"/>
      <w:pPr>
        <w:tabs>
          <w:tab w:val="num" w:pos="5040"/>
        </w:tabs>
        <w:ind w:left="5040" w:hanging="360"/>
      </w:pPr>
      <w:rPr>
        <w:rFonts w:ascii="ＭＳ Ｐゴシック" w:hAnsi="ＭＳ Ｐゴシック" w:hint="default"/>
      </w:rPr>
    </w:lvl>
    <w:lvl w:ilvl="7" w:tplc="2B500D90" w:tentative="1">
      <w:start w:val="1"/>
      <w:numFmt w:val="bullet"/>
      <w:lvlText w:val="•"/>
      <w:lvlJc w:val="left"/>
      <w:pPr>
        <w:tabs>
          <w:tab w:val="num" w:pos="5760"/>
        </w:tabs>
        <w:ind w:left="5760" w:hanging="360"/>
      </w:pPr>
      <w:rPr>
        <w:rFonts w:ascii="ＭＳ Ｐゴシック" w:hAnsi="ＭＳ Ｐゴシック" w:hint="default"/>
      </w:rPr>
    </w:lvl>
    <w:lvl w:ilvl="8" w:tplc="B6E27C0C"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51" w15:restartNumberingAfterBreak="0">
    <w:nsid w:val="70832347"/>
    <w:multiLevelType w:val="hybridMultilevel"/>
    <w:tmpl w:val="23D649EE"/>
    <w:lvl w:ilvl="0" w:tplc="C142B46E">
      <w:start w:val="4"/>
      <w:numFmt w:val="decimalEnclosedCircle"/>
      <w:lvlText w:val="%1"/>
      <w:lvlJc w:val="left"/>
      <w:pPr>
        <w:tabs>
          <w:tab w:val="num" w:pos="720"/>
        </w:tabs>
        <w:ind w:left="720" w:hanging="360"/>
      </w:pPr>
    </w:lvl>
    <w:lvl w:ilvl="1" w:tplc="8BE418E2" w:tentative="1">
      <w:start w:val="1"/>
      <w:numFmt w:val="decimalEnclosedCircle"/>
      <w:lvlText w:val="%2"/>
      <w:lvlJc w:val="left"/>
      <w:pPr>
        <w:tabs>
          <w:tab w:val="num" w:pos="1440"/>
        </w:tabs>
        <w:ind w:left="1440" w:hanging="360"/>
      </w:pPr>
    </w:lvl>
    <w:lvl w:ilvl="2" w:tplc="E89A0C44" w:tentative="1">
      <w:start w:val="1"/>
      <w:numFmt w:val="decimalEnclosedCircle"/>
      <w:lvlText w:val="%3"/>
      <w:lvlJc w:val="left"/>
      <w:pPr>
        <w:tabs>
          <w:tab w:val="num" w:pos="2160"/>
        </w:tabs>
        <w:ind w:left="2160" w:hanging="360"/>
      </w:pPr>
    </w:lvl>
    <w:lvl w:ilvl="3" w:tplc="CC0C5C8A" w:tentative="1">
      <w:start w:val="1"/>
      <w:numFmt w:val="decimalEnclosedCircle"/>
      <w:lvlText w:val="%4"/>
      <w:lvlJc w:val="left"/>
      <w:pPr>
        <w:tabs>
          <w:tab w:val="num" w:pos="2880"/>
        </w:tabs>
        <w:ind w:left="2880" w:hanging="360"/>
      </w:pPr>
    </w:lvl>
    <w:lvl w:ilvl="4" w:tplc="6C266532" w:tentative="1">
      <w:start w:val="1"/>
      <w:numFmt w:val="decimalEnclosedCircle"/>
      <w:lvlText w:val="%5"/>
      <w:lvlJc w:val="left"/>
      <w:pPr>
        <w:tabs>
          <w:tab w:val="num" w:pos="3600"/>
        </w:tabs>
        <w:ind w:left="3600" w:hanging="360"/>
      </w:pPr>
    </w:lvl>
    <w:lvl w:ilvl="5" w:tplc="AB4ACD64" w:tentative="1">
      <w:start w:val="1"/>
      <w:numFmt w:val="decimalEnclosedCircle"/>
      <w:lvlText w:val="%6"/>
      <w:lvlJc w:val="left"/>
      <w:pPr>
        <w:tabs>
          <w:tab w:val="num" w:pos="4320"/>
        </w:tabs>
        <w:ind w:left="4320" w:hanging="360"/>
      </w:pPr>
    </w:lvl>
    <w:lvl w:ilvl="6" w:tplc="EAC2C598" w:tentative="1">
      <w:start w:val="1"/>
      <w:numFmt w:val="decimalEnclosedCircle"/>
      <w:lvlText w:val="%7"/>
      <w:lvlJc w:val="left"/>
      <w:pPr>
        <w:tabs>
          <w:tab w:val="num" w:pos="5040"/>
        </w:tabs>
        <w:ind w:left="5040" w:hanging="360"/>
      </w:pPr>
    </w:lvl>
    <w:lvl w:ilvl="7" w:tplc="E8A6A606" w:tentative="1">
      <w:start w:val="1"/>
      <w:numFmt w:val="decimalEnclosedCircle"/>
      <w:lvlText w:val="%8"/>
      <w:lvlJc w:val="left"/>
      <w:pPr>
        <w:tabs>
          <w:tab w:val="num" w:pos="5760"/>
        </w:tabs>
        <w:ind w:left="5760" w:hanging="360"/>
      </w:pPr>
    </w:lvl>
    <w:lvl w:ilvl="8" w:tplc="BA5CF07C" w:tentative="1">
      <w:start w:val="1"/>
      <w:numFmt w:val="decimalEnclosedCircle"/>
      <w:lvlText w:val="%9"/>
      <w:lvlJc w:val="left"/>
      <w:pPr>
        <w:tabs>
          <w:tab w:val="num" w:pos="6480"/>
        </w:tabs>
        <w:ind w:left="6480" w:hanging="360"/>
      </w:pPr>
    </w:lvl>
  </w:abstractNum>
  <w:abstractNum w:abstractNumId="52" w15:restartNumberingAfterBreak="0">
    <w:nsid w:val="74B93E87"/>
    <w:multiLevelType w:val="hybridMultilevel"/>
    <w:tmpl w:val="1D72E072"/>
    <w:lvl w:ilvl="0" w:tplc="F5DC8CA8">
      <w:start w:val="4"/>
      <w:numFmt w:val="decimalEnclosedCircle"/>
      <w:lvlText w:val="%1"/>
      <w:lvlJc w:val="left"/>
      <w:pPr>
        <w:tabs>
          <w:tab w:val="num" w:pos="720"/>
        </w:tabs>
        <w:ind w:left="720" w:hanging="360"/>
      </w:pPr>
    </w:lvl>
    <w:lvl w:ilvl="1" w:tplc="86E23112" w:tentative="1">
      <w:start w:val="1"/>
      <w:numFmt w:val="decimalEnclosedCircle"/>
      <w:lvlText w:val="%2"/>
      <w:lvlJc w:val="left"/>
      <w:pPr>
        <w:tabs>
          <w:tab w:val="num" w:pos="1440"/>
        </w:tabs>
        <w:ind w:left="1440" w:hanging="360"/>
      </w:pPr>
    </w:lvl>
    <w:lvl w:ilvl="2" w:tplc="E1F64E60" w:tentative="1">
      <w:start w:val="1"/>
      <w:numFmt w:val="decimalEnclosedCircle"/>
      <w:lvlText w:val="%3"/>
      <w:lvlJc w:val="left"/>
      <w:pPr>
        <w:tabs>
          <w:tab w:val="num" w:pos="2160"/>
        </w:tabs>
        <w:ind w:left="2160" w:hanging="360"/>
      </w:pPr>
    </w:lvl>
    <w:lvl w:ilvl="3" w:tplc="388CE46C" w:tentative="1">
      <w:start w:val="1"/>
      <w:numFmt w:val="decimalEnclosedCircle"/>
      <w:lvlText w:val="%4"/>
      <w:lvlJc w:val="left"/>
      <w:pPr>
        <w:tabs>
          <w:tab w:val="num" w:pos="2880"/>
        </w:tabs>
        <w:ind w:left="2880" w:hanging="360"/>
      </w:pPr>
    </w:lvl>
    <w:lvl w:ilvl="4" w:tplc="A1780850" w:tentative="1">
      <w:start w:val="1"/>
      <w:numFmt w:val="decimalEnclosedCircle"/>
      <w:lvlText w:val="%5"/>
      <w:lvlJc w:val="left"/>
      <w:pPr>
        <w:tabs>
          <w:tab w:val="num" w:pos="3600"/>
        </w:tabs>
        <w:ind w:left="3600" w:hanging="360"/>
      </w:pPr>
    </w:lvl>
    <w:lvl w:ilvl="5" w:tplc="1F6E11CC" w:tentative="1">
      <w:start w:val="1"/>
      <w:numFmt w:val="decimalEnclosedCircle"/>
      <w:lvlText w:val="%6"/>
      <w:lvlJc w:val="left"/>
      <w:pPr>
        <w:tabs>
          <w:tab w:val="num" w:pos="4320"/>
        </w:tabs>
        <w:ind w:left="4320" w:hanging="360"/>
      </w:pPr>
    </w:lvl>
    <w:lvl w:ilvl="6" w:tplc="3DF06AB2" w:tentative="1">
      <w:start w:val="1"/>
      <w:numFmt w:val="decimalEnclosedCircle"/>
      <w:lvlText w:val="%7"/>
      <w:lvlJc w:val="left"/>
      <w:pPr>
        <w:tabs>
          <w:tab w:val="num" w:pos="5040"/>
        </w:tabs>
        <w:ind w:left="5040" w:hanging="360"/>
      </w:pPr>
    </w:lvl>
    <w:lvl w:ilvl="7" w:tplc="B096E25E" w:tentative="1">
      <w:start w:val="1"/>
      <w:numFmt w:val="decimalEnclosedCircle"/>
      <w:lvlText w:val="%8"/>
      <w:lvlJc w:val="left"/>
      <w:pPr>
        <w:tabs>
          <w:tab w:val="num" w:pos="5760"/>
        </w:tabs>
        <w:ind w:left="5760" w:hanging="360"/>
      </w:pPr>
    </w:lvl>
    <w:lvl w:ilvl="8" w:tplc="C41E504E" w:tentative="1">
      <w:start w:val="1"/>
      <w:numFmt w:val="decimalEnclosedCircle"/>
      <w:lvlText w:val="%9"/>
      <w:lvlJc w:val="left"/>
      <w:pPr>
        <w:tabs>
          <w:tab w:val="num" w:pos="6480"/>
        </w:tabs>
        <w:ind w:left="6480" w:hanging="360"/>
      </w:pPr>
    </w:lvl>
  </w:abstractNum>
  <w:abstractNum w:abstractNumId="53" w15:restartNumberingAfterBreak="0">
    <w:nsid w:val="7A001A04"/>
    <w:multiLevelType w:val="hybridMultilevel"/>
    <w:tmpl w:val="6DCA5CDE"/>
    <w:lvl w:ilvl="0" w:tplc="43706D46">
      <w:start w:val="2"/>
      <w:numFmt w:val="decimalEnclosedCircle"/>
      <w:lvlText w:val="%1"/>
      <w:lvlJc w:val="left"/>
      <w:pPr>
        <w:tabs>
          <w:tab w:val="num" w:pos="720"/>
        </w:tabs>
        <w:ind w:left="720" w:hanging="360"/>
      </w:pPr>
    </w:lvl>
    <w:lvl w:ilvl="1" w:tplc="A2EA7D5E" w:tentative="1">
      <w:start w:val="1"/>
      <w:numFmt w:val="decimalEnclosedCircle"/>
      <w:lvlText w:val="%2"/>
      <w:lvlJc w:val="left"/>
      <w:pPr>
        <w:tabs>
          <w:tab w:val="num" w:pos="1440"/>
        </w:tabs>
        <w:ind w:left="1440" w:hanging="360"/>
      </w:pPr>
    </w:lvl>
    <w:lvl w:ilvl="2" w:tplc="11DC9E36" w:tentative="1">
      <w:start w:val="1"/>
      <w:numFmt w:val="decimalEnclosedCircle"/>
      <w:lvlText w:val="%3"/>
      <w:lvlJc w:val="left"/>
      <w:pPr>
        <w:tabs>
          <w:tab w:val="num" w:pos="2160"/>
        </w:tabs>
        <w:ind w:left="2160" w:hanging="360"/>
      </w:pPr>
    </w:lvl>
    <w:lvl w:ilvl="3" w:tplc="F8FA5462" w:tentative="1">
      <w:start w:val="1"/>
      <w:numFmt w:val="decimalEnclosedCircle"/>
      <w:lvlText w:val="%4"/>
      <w:lvlJc w:val="left"/>
      <w:pPr>
        <w:tabs>
          <w:tab w:val="num" w:pos="2880"/>
        </w:tabs>
        <w:ind w:left="2880" w:hanging="360"/>
      </w:pPr>
    </w:lvl>
    <w:lvl w:ilvl="4" w:tplc="B1967DA8" w:tentative="1">
      <w:start w:val="1"/>
      <w:numFmt w:val="decimalEnclosedCircle"/>
      <w:lvlText w:val="%5"/>
      <w:lvlJc w:val="left"/>
      <w:pPr>
        <w:tabs>
          <w:tab w:val="num" w:pos="3600"/>
        </w:tabs>
        <w:ind w:left="3600" w:hanging="360"/>
      </w:pPr>
    </w:lvl>
    <w:lvl w:ilvl="5" w:tplc="0D468044" w:tentative="1">
      <w:start w:val="1"/>
      <w:numFmt w:val="decimalEnclosedCircle"/>
      <w:lvlText w:val="%6"/>
      <w:lvlJc w:val="left"/>
      <w:pPr>
        <w:tabs>
          <w:tab w:val="num" w:pos="4320"/>
        </w:tabs>
        <w:ind w:left="4320" w:hanging="360"/>
      </w:pPr>
    </w:lvl>
    <w:lvl w:ilvl="6" w:tplc="12882C40" w:tentative="1">
      <w:start w:val="1"/>
      <w:numFmt w:val="decimalEnclosedCircle"/>
      <w:lvlText w:val="%7"/>
      <w:lvlJc w:val="left"/>
      <w:pPr>
        <w:tabs>
          <w:tab w:val="num" w:pos="5040"/>
        </w:tabs>
        <w:ind w:left="5040" w:hanging="360"/>
      </w:pPr>
    </w:lvl>
    <w:lvl w:ilvl="7" w:tplc="EDD0FB14" w:tentative="1">
      <w:start w:val="1"/>
      <w:numFmt w:val="decimalEnclosedCircle"/>
      <w:lvlText w:val="%8"/>
      <w:lvlJc w:val="left"/>
      <w:pPr>
        <w:tabs>
          <w:tab w:val="num" w:pos="5760"/>
        </w:tabs>
        <w:ind w:left="5760" w:hanging="360"/>
      </w:pPr>
    </w:lvl>
    <w:lvl w:ilvl="8" w:tplc="EAEAAB00" w:tentative="1">
      <w:start w:val="1"/>
      <w:numFmt w:val="decimalEnclosedCircle"/>
      <w:lvlText w:val="%9"/>
      <w:lvlJc w:val="left"/>
      <w:pPr>
        <w:tabs>
          <w:tab w:val="num" w:pos="6480"/>
        </w:tabs>
        <w:ind w:left="6480" w:hanging="360"/>
      </w:pPr>
    </w:lvl>
  </w:abstractNum>
  <w:abstractNum w:abstractNumId="54" w15:restartNumberingAfterBreak="0">
    <w:nsid w:val="7B897C69"/>
    <w:multiLevelType w:val="hybridMultilevel"/>
    <w:tmpl w:val="54CEF960"/>
    <w:lvl w:ilvl="0" w:tplc="9626A822">
      <w:start w:val="4"/>
      <w:numFmt w:val="decimalEnclosedCircle"/>
      <w:lvlText w:val="%1"/>
      <w:lvlJc w:val="left"/>
      <w:pPr>
        <w:tabs>
          <w:tab w:val="num" w:pos="720"/>
        </w:tabs>
        <w:ind w:left="720" w:hanging="360"/>
      </w:pPr>
    </w:lvl>
    <w:lvl w:ilvl="1" w:tplc="D50CB062" w:tentative="1">
      <w:start w:val="1"/>
      <w:numFmt w:val="decimalEnclosedCircle"/>
      <w:lvlText w:val="%2"/>
      <w:lvlJc w:val="left"/>
      <w:pPr>
        <w:tabs>
          <w:tab w:val="num" w:pos="1440"/>
        </w:tabs>
        <w:ind w:left="1440" w:hanging="360"/>
      </w:pPr>
    </w:lvl>
    <w:lvl w:ilvl="2" w:tplc="20D4E996" w:tentative="1">
      <w:start w:val="1"/>
      <w:numFmt w:val="decimalEnclosedCircle"/>
      <w:lvlText w:val="%3"/>
      <w:lvlJc w:val="left"/>
      <w:pPr>
        <w:tabs>
          <w:tab w:val="num" w:pos="2160"/>
        </w:tabs>
        <w:ind w:left="2160" w:hanging="360"/>
      </w:pPr>
    </w:lvl>
    <w:lvl w:ilvl="3" w:tplc="CCA09BDE" w:tentative="1">
      <w:start w:val="1"/>
      <w:numFmt w:val="decimalEnclosedCircle"/>
      <w:lvlText w:val="%4"/>
      <w:lvlJc w:val="left"/>
      <w:pPr>
        <w:tabs>
          <w:tab w:val="num" w:pos="2880"/>
        </w:tabs>
        <w:ind w:left="2880" w:hanging="360"/>
      </w:pPr>
    </w:lvl>
    <w:lvl w:ilvl="4" w:tplc="247274B6" w:tentative="1">
      <w:start w:val="1"/>
      <w:numFmt w:val="decimalEnclosedCircle"/>
      <w:lvlText w:val="%5"/>
      <w:lvlJc w:val="left"/>
      <w:pPr>
        <w:tabs>
          <w:tab w:val="num" w:pos="3600"/>
        </w:tabs>
        <w:ind w:left="3600" w:hanging="360"/>
      </w:pPr>
    </w:lvl>
    <w:lvl w:ilvl="5" w:tplc="FAD8C28A" w:tentative="1">
      <w:start w:val="1"/>
      <w:numFmt w:val="decimalEnclosedCircle"/>
      <w:lvlText w:val="%6"/>
      <w:lvlJc w:val="left"/>
      <w:pPr>
        <w:tabs>
          <w:tab w:val="num" w:pos="4320"/>
        </w:tabs>
        <w:ind w:left="4320" w:hanging="360"/>
      </w:pPr>
    </w:lvl>
    <w:lvl w:ilvl="6" w:tplc="A13A990A" w:tentative="1">
      <w:start w:val="1"/>
      <w:numFmt w:val="decimalEnclosedCircle"/>
      <w:lvlText w:val="%7"/>
      <w:lvlJc w:val="left"/>
      <w:pPr>
        <w:tabs>
          <w:tab w:val="num" w:pos="5040"/>
        </w:tabs>
        <w:ind w:left="5040" w:hanging="360"/>
      </w:pPr>
    </w:lvl>
    <w:lvl w:ilvl="7" w:tplc="BEDA4C34" w:tentative="1">
      <w:start w:val="1"/>
      <w:numFmt w:val="decimalEnclosedCircle"/>
      <w:lvlText w:val="%8"/>
      <w:lvlJc w:val="left"/>
      <w:pPr>
        <w:tabs>
          <w:tab w:val="num" w:pos="5760"/>
        </w:tabs>
        <w:ind w:left="5760" w:hanging="360"/>
      </w:pPr>
    </w:lvl>
    <w:lvl w:ilvl="8" w:tplc="F3408E78" w:tentative="1">
      <w:start w:val="1"/>
      <w:numFmt w:val="decimalEnclosedCircle"/>
      <w:lvlText w:val="%9"/>
      <w:lvlJc w:val="left"/>
      <w:pPr>
        <w:tabs>
          <w:tab w:val="num" w:pos="6480"/>
        </w:tabs>
        <w:ind w:left="6480" w:hanging="360"/>
      </w:pPr>
    </w:lvl>
  </w:abstractNum>
  <w:abstractNum w:abstractNumId="55" w15:restartNumberingAfterBreak="0">
    <w:nsid w:val="7BB81D8D"/>
    <w:multiLevelType w:val="hybridMultilevel"/>
    <w:tmpl w:val="A96E89AA"/>
    <w:lvl w:ilvl="0" w:tplc="BBD8BE4E">
      <w:start w:val="1"/>
      <w:numFmt w:val="decimalEnclosedCircle"/>
      <w:lvlText w:val="%1"/>
      <w:lvlJc w:val="left"/>
      <w:pPr>
        <w:tabs>
          <w:tab w:val="num" w:pos="720"/>
        </w:tabs>
        <w:ind w:left="720" w:hanging="360"/>
      </w:pPr>
    </w:lvl>
    <w:lvl w:ilvl="1" w:tplc="57B0942E" w:tentative="1">
      <w:start w:val="1"/>
      <w:numFmt w:val="decimalEnclosedCircle"/>
      <w:lvlText w:val="%2"/>
      <w:lvlJc w:val="left"/>
      <w:pPr>
        <w:tabs>
          <w:tab w:val="num" w:pos="1440"/>
        </w:tabs>
        <w:ind w:left="1440" w:hanging="360"/>
      </w:pPr>
    </w:lvl>
    <w:lvl w:ilvl="2" w:tplc="387C506A" w:tentative="1">
      <w:start w:val="1"/>
      <w:numFmt w:val="decimalEnclosedCircle"/>
      <w:lvlText w:val="%3"/>
      <w:lvlJc w:val="left"/>
      <w:pPr>
        <w:tabs>
          <w:tab w:val="num" w:pos="2160"/>
        </w:tabs>
        <w:ind w:left="2160" w:hanging="360"/>
      </w:pPr>
    </w:lvl>
    <w:lvl w:ilvl="3" w:tplc="5832E5D6" w:tentative="1">
      <w:start w:val="1"/>
      <w:numFmt w:val="decimalEnclosedCircle"/>
      <w:lvlText w:val="%4"/>
      <w:lvlJc w:val="left"/>
      <w:pPr>
        <w:tabs>
          <w:tab w:val="num" w:pos="2880"/>
        </w:tabs>
        <w:ind w:left="2880" w:hanging="360"/>
      </w:pPr>
    </w:lvl>
    <w:lvl w:ilvl="4" w:tplc="C7E07A14" w:tentative="1">
      <w:start w:val="1"/>
      <w:numFmt w:val="decimalEnclosedCircle"/>
      <w:lvlText w:val="%5"/>
      <w:lvlJc w:val="left"/>
      <w:pPr>
        <w:tabs>
          <w:tab w:val="num" w:pos="3600"/>
        </w:tabs>
        <w:ind w:left="3600" w:hanging="360"/>
      </w:pPr>
    </w:lvl>
    <w:lvl w:ilvl="5" w:tplc="B676599E" w:tentative="1">
      <w:start w:val="1"/>
      <w:numFmt w:val="decimalEnclosedCircle"/>
      <w:lvlText w:val="%6"/>
      <w:lvlJc w:val="left"/>
      <w:pPr>
        <w:tabs>
          <w:tab w:val="num" w:pos="4320"/>
        </w:tabs>
        <w:ind w:left="4320" w:hanging="360"/>
      </w:pPr>
    </w:lvl>
    <w:lvl w:ilvl="6" w:tplc="845C24CC" w:tentative="1">
      <w:start w:val="1"/>
      <w:numFmt w:val="decimalEnclosedCircle"/>
      <w:lvlText w:val="%7"/>
      <w:lvlJc w:val="left"/>
      <w:pPr>
        <w:tabs>
          <w:tab w:val="num" w:pos="5040"/>
        </w:tabs>
        <w:ind w:left="5040" w:hanging="360"/>
      </w:pPr>
    </w:lvl>
    <w:lvl w:ilvl="7" w:tplc="FFDE8D9E" w:tentative="1">
      <w:start w:val="1"/>
      <w:numFmt w:val="decimalEnclosedCircle"/>
      <w:lvlText w:val="%8"/>
      <w:lvlJc w:val="left"/>
      <w:pPr>
        <w:tabs>
          <w:tab w:val="num" w:pos="5760"/>
        </w:tabs>
        <w:ind w:left="5760" w:hanging="360"/>
      </w:pPr>
    </w:lvl>
    <w:lvl w:ilvl="8" w:tplc="583C7808" w:tentative="1">
      <w:start w:val="1"/>
      <w:numFmt w:val="decimalEnclosedCircle"/>
      <w:lvlText w:val="%9"/>
      <w:lvlJc w:val="left"/>
      <w:pPr>
        <w:tabs>
          <w:tab w:val="num" w:pos="6480"/>
        </w:tabs>
        <w:ind w:left="6480" w:hanging="360"/>
      </w:pPr>
    </w:lvl>
  </w:abstractNum>
  <w:abstractNum w:abstractNumId="56" w15:restartNumberingAfterBreak="0">
    <w:nsid w:val="7F972041"/>
    <w:multiLevelType w:val="hybridMultilevel"/>
    <w:tmpl w:val="12E2DC2E"/>
    <w:lvl w:ilvl="0" w:tplc="58CC1280">
      <w:start w:val="1"/>
      <w:numFmt w:val="decimalEnclosedCircle"/>
      <w:lvlText w:val="%1"/>
      <w:lvlJc w:val="left"/>
      <w:pPr>
        <w:tabs>
          <w:tab w:val="num" w:pos="720"/>
        </w:tabs>
        <w:ind w:left="720" w:hanging="360"/>
      </w:pPr>
    </w:lvl>
    <w:lvl w:ilvl="1" w:tplc="34F613F6" w:tentative="1">
      <w:start w:val="1"/>
      <w:numFmt w:val="decimalEnclosedCircle"/>
      <w:lvlText w:val="%2"/>
      <w:lvlJc w:val="left"/>
      <w:pPr>
        <w:tabs>
          <w:tab w:val="num" w:pos="1440"/>
        </w:tabs>
        <w:ind w:left="1440" w:hanging="360"/>
      </w:pPr>
    </w:lvl>
    <w:lvl w:ilvl="2" w:tplc="235C0252" w:tentative="1">
      <w:start w:val="1"/>
      <w:numFmt w:val="decimalEnclosedCircle"/>
      <w:lvlText w:val="%3"/>
      <w:lvlJc w:val="left"/>
      <w:pPr>
        <w:tabs>
          <w:tab w:val="num" w:pos="2160"/>
        </w:tabs>
        <w:ind w:left="2160" w:hanging="360"/>
      </w:pPr>
    </w:lvl>
    <w:lvl w:ilvl="3" w:tplc="6D8AAAD4" w:tentative="1">
      <w:start w:val="1"/>
      <w:numFmt w:val="decimalEnclosedCircle"/>
      <w:lvlText w:val="%4"/>
      <w:lvlJc w:val="left"/>
      <w:pPr>
        <w:tabs>
          <w:tab w:val="num" w:pos="2880"/>
        </w:tabs>
        <w:ind w:left="2880" w:hanging="360"/>
      </w:pPr>
    </w:lvl>
    <w:lvl w:ilvl="4" w:tplc="2910BFDE" w:tentative="1">
      <w:start w:val="1"/>
      <w:numFmt w:val="decimalEnclosedCircle"/>
      <w:lvlText w:val="%5"/>
      <w:lvlJc w:val="left"/>
      <w:pPr>
        <w:tabs>
          <w:tab w:val="num" w:pos="3600"/>
        </w:tabs>
        <w:ind w:left="3600" w:hanging="360"/>
      </w:pPr>
    </w:lvl>
    <w:lvl w:ilvl="5" w:tplc="33A0C950" w:tentative="1">
      <w:start w:val="1"/>
      <w:numFmt w:val="decimalEnclosedCircle"/>
      <w:lvlText w:val="%6"/>
      <w:lvlJc w:val="left"/>
      <w:pPr>
        <w:tabs>
          <w:tab w:val="num" w:pos="4320"/>
        </w:tabs>
        <w:ind w:left="4320" w:hanging="360"/>
      </w:pPr>
    </w:lvl>
    <w:lvl w:ilvl="6" w:tplc="76B8EC18" w:tentative="1">
      <w:start w:val="1"/>
      <w:numFmt w:val="decimalEnclosedCircle"/>
      <w:lvlText w:val="%7"/>
      <w:lvlJc w:val="left"/>
      <w:pPr>
        <w:tabs>
          <w:tab w:val="num" w:pos="5040"/>
        </w:tabs>
        <w:ind w:left="5040" w:hanging="360"/>
      </w:pPr>
    </w:lvl>
    <w:lvl w:ilvl="7" w:tplc="FEDE27C2" w:tentative="1">
      <w:start w:val="1"/>
      <w:numFmt w:val="decimalEnclosedCircle"/>
      <w:lvlText w:val="%8"/>
      <w:lvlJc w:val="left"/>
      <w:pPr>
        <w:tabs>
          <w:tab w:val="num" w:pos="5760"/>
        </w:tabs>
        <w:ind w:left="5760" w:hanging="360"/>
      </w:pPr>
    </w:lvl>
    <w:lvl w:ilvl="8" w:tplc="A27CF670" w:tentative="1">
      <w:start w:val="1"/>
      <w:numFmt w:val="decimalEnclosedCircle"/>
      <w:lvlText w:val="%9"/>
      <w:lvlJc w:val="left"/>
      <w:pPr>
        <w:tabs>
          <w:tab w:val="num" w:pos="6480"/>
        </w:tabs>
        <w:ind w:left="6480" w:hanging="360"/>
      </w:pPr>
    </w:lvl>
  </w:abstractNum>
  <w:num w:numId="1">
    <w:abstractNumId w:val="9"/>
  </w:num>
  <w:num w:numId="2">
    <w:abstractNumId w:val="50"/>
  </w:num>
  <w:num w:numId="3">
    <w:abstractNumId w:val="7"/>
  </w:num>
  <w:num w:numId="4">
    <w:abstractNumId w:val="53"/>
  </w:num>
  <w:num w:numId="5">
    <w:abstractNumId w:val="45"/>
  </w:num>
  <w:num w:numId="6">
    <w:abstractNumId w:val="42"/>
  </w:num>
  <w:num w:numId="7">
    <w:abstractNumId w:val="37"/>
  </w:num>
  <w:num w:numId="8">
    <w:abstractNumId w:val="20"/>
  </w:num>
  <w:num w:numId="9">
    <w:abstractNumId w:val="39"/>
  </w:num>
  <w:num w:numId="10">
    <w:abstractNumId w:val="51"/>
  </w:num>
  <w:num w:numId="11">
    <w:abstractNumId w:val="8"/>
  </w:num>
  <w:num w:numId="12">
    <w:abstractNumId w:val="19"/>
  </w:num>
  <w:num w:numId="13">
    <w:abstractNumId w:val="47"/>
  </w:num>
  <w:num w:numId="14">
    <w:abstractNumId w:val="30"/>
  </w:num>
  <w:num w:numId="15">
    <w:abstractNumId w:val="16"/>
  </w:num>
  <w:num w:numId="16">
    <w:abstractNumId w:val="25"/>
  </w:num>
  <w:num w:numId="17">
    <w:abstractNumId w:val="6"/>
  </w:num>
  <w:num w:numId="18">
    <w:abstractNumId w:val="1"/>
  </w:num>
  <w:num w:numId="19">
    <w:abstractNumId w:val="21"/>
  </w:num>
  <w:num w:numId="20">
    <w:abstractNumId w:val="0"/>
  </w:num>
  <w:num w:numId="21">
    <w:abstractNumId w:val="24"/>
  </w:num>
  <w:num w:numId="22">
    <w:abstractNumId w:val="3"/>
  </w:num>
  <w:num w:numId="23">
    <w:abstractNumId w:val="41"/>
  </w:num>
  <w:num w:numId="24">
    <w:abstractNumId w:val="48"/>
  </w:num>
  <w:num w:numId="25">
    <w:abstractNumId w:val="54"/>
  </w:num>
  <w:num w:numId="26">
    <w:abstractNumId w:val="34"/>
  </w:num>
  <w:num w:numId="27">
    <w:abstractNumId w:val="15"/>
  </w:num>
  <w:num w:numId="28">
    <w:abstractNumId w:val="56"/>
  </w:num>
  <w:num w:numId="29">
    <w:abstractNumId w:val="12"/>
  </w:num>
  <w:num w:numId="30">
    <w:abstractNumId w:val="10"/>
  </w:num>
  <w:num w:numId="31">
    <w:abstractNumId w:val="46"/>
  </w:num>
  <w:num w:numId="32">
    <w:abstractNumId w:val="38"/>
  </w:num>
  <w:num w:numId="33">
    <w:abstractNumId w:val="23"/>
  </w:num>
  <w:num w:numId="34">
    <w:abstractNumId w:val="40"/>
  </w:num>
  <w:num w:numId="35">
    <w:abstractNumId w:val="35"/>
  </w:num>
  <w:num w:numId="36">
    <w:abstractNumId w:val="13"/>
  </w:num>
  <w:num w:numId="37">
    <w:abstractNumId w:val="49"/>
  </w:num>
  <w:num w:numId="38">
    <w:abstractNumId w:val="14"/>
  </w:num>
  <w:num w:numId="39">
    <w:abstractNumId w:val="2"/>
  </w:num>
  <w:num w:numId="40">
    <w:abstractNumId w:val="4"/>
  </w:num>
  <w:num w:numId="41">
    <w:abstractNumId w:val="27"/>
  </w:num>
  <w:num w:numId="42">
    <w:abstractNumId w:val="33"/>
  </w:num>
  <w:num w:numId="43">
    <w:abstractNumId w:val="52"/>
  </w:num>
  <w:num w:numId="44">
    <w:abstractNumId w:val="22"/>
  </w:num>
  <w:num w:numId="45">
    <w:abstractNumId w:val="44"/>
  </w:num>
  <w:num w:numId="46">
    <w:abstractNumId w:val="28"/>
  </w:num>
  <w:num w:numId="47">
    <w:abstractNumId w:val="5"/>
  </w:num>
  <w:num w:numId="48">
    <w:abstractNumId w:val="32"/>
  </w:num>
  <w:num w:numId="49">
    <w:abstractNumId w:val="43"/>
  </w:num>
  <w:num w:numId="50">
    <w:abstractNumId w:val="17"/>
  </w:num>
  <w:num w:numId="51">
    <w:abstractNumId w:val="26"/>
  </w:num>
  <w:num w:numId="52">
    <w:abstractNumId w:val="36"/>
  </w:num>
  <w:num w:numId="53">
    <w:abstractNumId w:val="31"/>
  </w:num>
  <w:num w:numId="54">
    <w:abstractNumId w:val="11"/>
  </w:num>
  <w:num w:numId="55">
    <w:abstractNumId w:val="29"/>
  </w:num>
  <w:num w:numId="56">
    <w:abstractNumId w:val="55"/>
  </w:num>
  <w:num w:numId="57">
    <w:abstractNumId w:val="18"/>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bordersDoNotSurroundHeader/>
  <w:bordersDoNotSurroundFooter/>
  <w:revisionView w:inkAnnotations="0"/>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6BA5"/>
    <w:rsid w:val="00032B00"/>
    <w:rsid w:val="00091DA8"/>
    <w:rsid w:val="000B41BF"/>
    <w:rsid w:val="000F2106"/>
    <w:rsid w:val="000F650B"/>
    <w:rsid w:val="00251CCD"/>
    <w:rsid w:val="00286BA5"/>
    <w:rsid w:val="003A5408"/>
    <w:rsid w:val="003B5E4F"/>
    <w:rsid w:val="0053539C"/>
    <w:rsid w:val="00587D3E"/>
    <w:rsid w:val="006C3103"/>
    <w:rsid w:val="007B2FD7"/>
    <w:rsid w:val="008063D9"/>
    <w:rsid w:val="00843AC7"/>
    <w:rsid w:val="00902FEA"/>
    <w:rsid w:val="00992835"/>
    <w:rsid w:val="009E1D02"/>
    <w:rsid w:val="00A343FF"/>
    <w:rsid w:val="00A71EAB"/>
    <w:rsid w:val="00B53B84"/>
    <w:rsid w:val="00B85260"/>
    <w:rsid w:val="00BE1F03"/>
    <w:rsid w:val="00C82EFF"/>
    <w:rsid w:val="00C91C33"/>
    <w:rsid w:val="00CD63C4"/>
    <w:rsid w:val="00D026D9"/>
    <w:rsid w:val="00D500F4"/>
    <w:rsid w:val="00D553F2"/>
    <w:rsid w:val="00E32523"/>
    <w:rsid w:val="00EA12C4"/>
    <w:rsid w:val="00EE1FEB"/>
    <w:rsid w:val="00F452B0"/>
    <w:rsid w:val="00F604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chartTrackingRefBased/>
  <w15:docId w15:val="{3BE8EA04-458E-4AEC-AB56-FA4716873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next w:val="a"/>
    <w:link w:val="20"/>
    <w:uiPriority w:val="9"/>
    <w:unhideWhenUsed/>
    <w:qFormat/>
    <w:rsid w:val="00251CCD"/>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D026D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List Paragraph"/>
    <w:basedOn w:val="a"/>
    <w:uiPriority w:val="34"/>
    <w:qFormat/>
    <w:rsid w:val="00F452B0"/>
    <w:pPr>
      <w:ind w:leftChars="400" w:left="840"/>
    </w:pPr>
  </w:style>
  <w:style w:type="character" w:customStyle="1" w:styleId="20">
    <w:name w:val="見出し 2 (文字)"/>
    <w:basedOn w:val="a0"/>
    <w:link w:val="2"/>
    <w:uiPriority w:val="9"/>
    <w:rsid w:val="00251CCD"/>
    <w:rPr>
      <w:rFonts w:asciiTheme="majorHAnsi" w:eastAsiaTheme="majorEastAsia" w:hAnsiTheme="majorHAnsi" w:cstheme="majorBidi"/>
    </w:rPr>
  </w:style>
  <w:style w:type="paragraph" w:styleId="a4">
    <w:name w:val="header"/>
    <w:basedOn w:val="a"/>
    <w:link w:val="a5"/>
    <w:uiPriority w:val="99"/>
    <w:unhideWhenUsed/>
    <w:rsid w:val="00B85260"/>
    <w:pPr>
      <w:tabs>
        <w:tab w:val="center" w:pos="4252"/>
        <w:tab w:val="right" w:pos="8504"/>
      </w:tabs>
      <w:snapToGrid w:val="0"/>
    </w:pPr>
  </w:style>
  <w:style w:type="character" w:customStyle="1" w:styleId="a5">
    <w:name w:val="ヘッダー (文字)"/>
    <w:basedOn w:val="a0"/>
    <w:link w:val="a4"/>
    <w:uiPriority w:val="99"/>
    <w:rsid w:val="00B85260"/>
  </w:style>
  <w:style w:type="paragraph" w:styleId="a6">
    <w:name w:val="footer"/>
    <w:basedOn w:val="a"/>
    <w:link w:val="a7"/>
    <w:uiPriority w:val="99"/>
    <w:unhideWhenUsed/>
    <w:rsid w:val="00B85260"/>
    <w:pPr>
      <w:tabs>
        <w:tab w:val="center" w:pos="4252"/>
        <w:tab w:val="right" w:pos="8504"/>
      </w:tabs>
      <w:snapToGrid w:val="0"/>
    </w:pPr>
  </w:style>
  <w:style w:type="character" w:customStyle="1" w:styleId="a7">
    <w:name w:val="フッター (文字)"/>
    <w:basedOn w:val="a0"/>
    <w:link w:val="a6"/>
    <w:uiPriority w:val="99"/>
    <w:rsid w:val="00B85260"/>
  </w:style>
  <w:style w:type="paragraph" w:styleId="a8">
    <w:name w:val="Balloon Text"/>
    <w:basedOn w:val="a"/>
    <w:link w:val="a9"/>
    <w:uiPriority w:val="99"/>
    <w:semiHidden/>
    <w:unhideWhenUsed/>
    <w:rsid w:val="00B8526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85260"/>
    <w:rPr>
      <w:rFonts w:asciiTheme="majorHAnsi" w:eastAsiaTheme="majorEastAsia" w:hAnsiTheme="majorHAnsi" w:cstheme="majorBidi"/>
      <w:sz w:val="18"/>
      <w:szCs w:val="18"/>
    </w:rPr>
  </w:style>
  <w:style w:type="character" w:styleId="aa">
    <w:name w:val="annotation reference"/>
    <w:basedOn w:val="a0"/>
    <w:uiPriority w:val="99"/>
    <w:semiHidden/>
    <w:unhideWhenUsed/>
    <w:rsid w:val="0053539C"/>
    <w:rPr>
      <w:sz w:val="18"/>
      <w:szCs w:val="18"/>
    </w:rPr>
  </w:style>
  <w:style w:type="paragraph" w:styleId="ab">
    <w:name w:val="annotation text"/>
    <w:basedOn w:val="a"/>
    <w:link w:val="ac"/>
    <w:uiPriority w:val="99"/>
    <w:semiHidden/>
    <w:unhideWhenUsed/>
    <w:rsid w:val="0053539C"/>
    <w:pPr>
      <w:jc w:val="left"/>
    </w:pPr>
  </w:style>
  <w:style w:type="character" w:customStyle="1" w:styleId="ac">
    <w:name w:val="コメント文字列 (文字)"/>
    <w:basedOn w:val="a0"/>
    <w:link w:val="ab"/>
    <w:uiPriority w:val="99"/>
    <w:semiHidden/>
    <w:rsid w:val="0053539C"/>
  </w:style>
  <w:style w:type="paragraph" w:styleId="ad">
    <w:name w:val="annotation subject"/>
    <w:basedOn w:val="ab"/>
    <w:next w:val="ab"/>
    <w:link w:val="ae"/>
    <w:uiPriority w:val="99"/>
    <w:semiHidden/>
    <w:unhideWhenUsed/>
    <w:rsid w:val="0053539C"/>
    <w:rPr>
      <w:b/>
      <w:bCs/>
    </w:rPr>
  </w:style>
  <w:style w:type="character" w:customStyle="1" w:styleId="ae">
    <w:name w:val="コメント内容 (文字)"/>
    <w:basedOn w:val="ac"/>
    <w:link w:val="ad"/>
    <w:uiPriority w:val="99"/>
    <w:semiHidden/>
    <w:rsid w:val="0053539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495320">
      <w:bodyDiv w:val="1"/>
      <w:marLeft w:val="0"/>
      <w:marRight w:val="0"/>
      <w:marTop w:val="0"/>
      <w:marBottom w:val="0"/>
      <w:divBdr>
        <w:top w:val="none" w:sz="0" w:space="0" w:color="auto"/>
        <w:left w:val="none" w:sz="0" w:space="0" w:color="auto"/>
        <w:bottom w:val="none" w:sz="0" w:space="0" w:color="auto"/>
        <w:right w:val="none" w:sz="0" w:space="0" w:color="auto"/>
      </w:divBdr>
    </w:div>
    <w:div w:id="100684044">
      <w:bodyDiv w:val="1"/>
      <w:marLeft w:val="0"/>
      <w:marRight w:val="0"/>
      <w:marTop w:val="0"/>
      <w:marBottom w:val="0"/>
      <w:divBdr>
        <w:top w:val="none" w:sz="0" w:space="0" w:color="auto"/>
        <w:left w:val="none" w:sz="0" w:space="0" w:color="auto"/>
        <w:bottom w:val="none" w:sz="0" w:space="0" w:color="auto"/>
        <w:right w:val="none" w:sz="0" w:space="0" w:color="auto"/>
      </w:divBdr>
      <w:divsChild>
        <w:div w:id="372388459">
          <w:marLeft w:val="547"/>
          <w:marRight w:val="0"/>
          <w:marTop w:val="0"/>
          <w:marBottom w:val="0"/>
          <w:divBdr>
            <w:top w:val="none" w:sz="0" w:space="0" w:color="auto"/>
            <w:left w:val="none" w:sz="0" w:space="0" w:color="auto"/>
            <w:bottom w:val="none" w:sz="0" w:space="0" w:color="auto"/>
            <w:right w:val="none" w:sz="0" w:space="0" w:color="auto"/>
          </w:divBdr>
        </w:div>
        <w:div w:id="1997949177">
          <w:marLeft w:val="547"/>
          <w:marRight w:val="0"/>
          <w:marTop w:val="0"/>
          <w:marBottom w:val="0"/>
          <w:divBdr>
            <w:top w:val="none" w:sz="0" w:space="0" w:color="auto"/>
            <w:left w:val="none" w:sz="0" w:space="0" w:color="auto"/>
            <w:bottom w:val="none" w:sz="0" w:space="0" w:color="auto"/>
            <w:right w:val="none" w:sz="0" w:space="0" w:color="auto"/>
          </w:divBdr>
        </w:div>
        <w:div w:id="1133056463">
          <w:marLeft w:val="547"/>
          <w:marRight w:val="0"/>
          <w:marTop w:val="0"/>
          <w:marBottom w:val="0"/>
          <w:divBdr>
            <w:top w:val="none" w:sz="0" w:space="0" w:color="auto"/>
            <w:left w:val="none" w:sz="0" w:space="0" w:color="auto"/>
            <w:bottom w:val="none" w:sz="0" w:space="0" w:color="auto"/>
            <w:right w:val="none" w:sz="0" w:space="0" w:color="auto"/>
          </w:divBdr>
        </w:div>
        <w:div w:id="1177427189">
          <w:marLeft w:val="547"/>
          <w:marRight w:val="0"/>
          <w:marTop w:val="0"/>
          <w:marBottom w:val="0"/>
          <w:divBdr>
            <w:top w:val="none" w:sz="0" w:space="0" w:color="auto"/>
            <w:left w:val="none" w:sz="0" w:space="0" w:color="auto"/>
            <w:bottom w:val="none" w:sz="0" w:space="0" w:color="auto"/>
            <w:right w:val="none" w:sz="0" w:space="0" w:color="auto"/>
          </w:divBdr>
        </w:div>
        <w:div w:id="2046979167">
          <w:marLeft w:val="547"/>
          <w:marRight w:val="0"/>
          <w:marTop w:val="0"/>
          <w:marBottom w:val="0"/>
          <w:divBdr>
            <w:top w:val="none" w:sz="0" w:space="0" w:color="auto"/>
            <w:left w:val="none" w:sz="0" w:space="0" w:color="auto"/>
            <w:bottom w:val="none" w:sz="0" w:space="0" w:color="auto"/>
            <w:right w:val="none" w:sz="0" w:space="0" w:color="auto"/>
          </w:divBdr>
        </w:div>
        <w:div w:id="1342659662">
          <w:marLeft w:val="547"/>
          <w:marRight w:val="0"/>
          <w:marTop w:val="0"/>
          <w:marBottom w:val="0"/>
          <w:divBdr>
            <w:top w:val="none" w:sz="0" w:space="0" w:color="auto"/>
            <w:left w:val="none" w:sz="0" w:space="0" w:color="auto"/>
            <w:bottom w:val="none" w:sz="0" w:space="0" w:color="auto"/>
            <w:right w:val="none" w:sz="0" w:space="0" w:color="auto"/>
          </w:divBdr>
        </w:div>
        <w:div w:id="1198741823">
          <w:marLeft w:val="547"/>
          <w:marRight w:val="0"/>
          <w:marTop w:val="0"/>
          <w:marBottom w:val="0"/>
          <w:divBdr>
            <w:top w:val="none" w:sz="0" w:space="0" w:color="auto"/>
            <w:left w:val="none" w:sz="0" w:space="0" w:color="auto"/>
            <w:bottom w:val="none" w:sz="0" w:space="0" w:color="auto"/>
            <w:right w:val="none" w:sz="0" w:space="0" w:color="auto"/>
          </w:divBdr>
        </w:div>
        <w:div w:id="597713624">
          <w:marLeft w:val="547"/>
          <w:marRight w:val="0"/>
          <w:marTop w:val="0"/>
          <w:marBottom w:val="0"/>
          <w:divBdr>
            <w:top w:val="none" w:sz="0" w:space="0" w:color="auto"/>
            <w:left w:val="none" w:sz="0" w:space="0" w:color="auto"/>
            <w:bottom w:val="none" w:sz="0" w:space="0" w:color="auto"/>
            <w:right w:val="none" w:sz="0" w:space="0" w:color="auto"/>
          </w:divBdr>
        </w:div>
      </w:divsChild>
    </w:div>
    <w:div w:id="128979681">
      <w:bodyDiv w:val="1"/>
      <w:marLeft w:val="0"/>
      <w:marRight w:val="0"/>
      <w:marTop w:val="0"/>
      <w:marBottom w:val="0"/>
      <w:divBdr>
        <w:top w:val="none" w:sz="0" w:space="0" w:color="auto"/>
        <w:left w:val="none" w:sz="0" w:space="0" w:color="auto"/>
        <w:bottom w:val="none" w:sz="0" w:space="0" w:color="auto"/>
        <w:right w:val="none" w:sz="0" w:space="0" w:color="auto"/>
      </w:divBdr>
    </w:div>
    <w:div w:id="171729551">
      <w:bodyDiv w:val="1"/>
      <w:marLeft w:val="0"/>
      <w:marRight w:val="0"/>
      <w:marTop w:val="0"/>
      <w:marBottom w:val="0"/>
      <w:divBdr>
        <w:top w:val="none" w:sz="0" w:space="0" w:color="auto"/>
        <w:left w:val="none" w:sz="0" w:space="0" w:color="auto"/>
        <w:bottom w:val="none" w:sz="0" w:space="0" w:color="auto"/>
        <w:right w:val="none" w:sz="0" w:space="0" w:color="auto"/>
      </w:divBdr>
      <w:divsChild>
        <w:div w:id="933517390">
          <w:marLeft w:val="547"/>
          <w:marRight w:val="0"/>
          <w:marTop w:val="0"/>
          <w:marBottom w:val="0"/>
          <w:divBdr>
            <w:top w:val="none" w:sz="0" w:space="0" w:color="auto"/>
            <w:left w:val="none" w:sz="0" w:space="0" w:color="auto"/>
            <w:bottom w:val="none" w:sz="0" w:space="0" w:color="auto"/>
            <w:right w:val="none" w:sz="0" w:space="0" w:color="auto"/>
          </w:divBdr>
        </w:div>
        <w:div w:id="1467701193">
          <w:marLeft w:val="547"/>
          <w:marRight w:val="0"/>
          <w:marTop w:val="0"/>
          <w:marBottom w:val="0"/>
          <w:divBdr>
            <w:top w:val="none" w:sz="0" w:space="0" w:color="auto"/>
            <w:left w:val="none" w:sz="0" w:space="0" w:color="auto"/>
            <w:bottom w:val="none" w:sz="0" w:space="0" w:color="auto"/>
            <w:right w:val="none" w:sz="0" w:space="0" w:color="auto"/>
          </w:divBdr>
        </w:div>
        <w:div w:id="2117745451">
          <w:marLeft w:val="547"/>
          <w:marRight w:val="0"/>
          <w:marTop w:val="0"/>
          <w:marBottom w:val="0"/>
          <w:divBdr>
            <w:top w:val="none" w:sz="0" w:space="0" w:color="auto"/>
            <w:left w:val="none" w:sz="0" w:space="0" w:color="auto"/>
            <w:bottom w:val="none" w:sz="0" w:space="0" w:color="auto"/>
            <w:right w:val="none" w:sz="0" w:space="0" w:color="auto"/>
          </w:divBdr>
        </w:div>
        <w:div w:id="1239750799">
          <w:marLeft w:val="547"/>
          <w:marRight w:val="0"/>
          <w:marTop w:val="0"/>
          <w:marBottom w:val="0"/>
          <w:divBdr>
            <w:top w:val="none" w:sz="0" w:space="0" w:color="auto"/>
            <w:left w:val="none" w:sz="0" w:space="0" w:color="auto"/>
            <w:bottom w:val="none" w:sz="0" w:space="0" w:color="auto"/>
            <w:right w:val="none" w:sz="0" w:space="0" w:color="auto"/>
          </w:divBdr>
        </w:div>
        <w:div w:id="1902134007">
          <w:marLeft w:val="547"/>
          <w:marRight w:val="0"/>
          <w:marTop w:val="0"/>
          <w:marBottom w:val="0"/>
          <w:divBdr>
            <w:top w:val="none" w:sz="0" w:space="0" w:color="auto"/>
            <w:left w:val="none" w:sz="0" w:space="0" w:color="auto"/>
            <w:bottom w:val="none" w:sz="0" w:space="0" w:color="auto"/>
            <w:right w:val="none" w:sz="0" w:space="0" w:color="auto"/>
          </w:divBdr>
        </w:div>
        <w:div w:id="1836337397">
          <w:marLeft w:val="547"/>
          <w:marRight w:val="0"/>
          <w:marTop w:val="0"/>
          <w:marBottom w:val="0"/>
          <w:divBdr>
            <w:top w:val="none" w:sz="0" w:space="0" w:color="auto"/>
            <w:left w:val="none" w:sz="0" w:space="0" w:color="auto"/>
            <w:bottom w:val="none" w:sz="0" w:space="0" w:color="auto"/>
            <w:right w:val="none" w:sz="0" w:space="0" w:color="auto"/>
          </w:divBdr>
        </w:div>
        <w:div w:id="1708216113">
          <w:marLeft w:val="547"/>
          <w:marRight w:val="0"/>
          <w:marTop w:val="0"/>
          <w:marBottom w:val="0"/>
          <w:divBdr>
            <w:top w:val="none" w:sz="0" w:space="0" w:color="auto"/>
            <w:left w:val="none" w:sz="0" w:space="0" w:color="auto"/>
            <w:bottom w:val="none" w:sz="0" w:space="0" w:color="auto"/>
            <w:right w:val="none" w:sz="0" w:space="0" w:color="auto"/>
          </w:divBdr>
        </w:div>
        <w:div w:id="1452213933">
          <w:marLeft w:val="547"/>
          <w:marRight w:val="0"/>
          <w:marTop w:val="0"/>
          <w:marBottom w:val="0"/>
          <w:divBdr>
            <w:top w:val="none" w:sz="0" w:space="0" w:color="auto"/>
            <w:left w:val="none" w:sz="0" w:space="0" w:color="auto"/>
            <w:bottom w:val="none" w:sz="0" w:space="0" w:color="auto"/>
            <w:right w:val="none" w:sz="0" w:space="0" w:color="auto"/>
          </w:divBdr>
        </w:div>
        <w:div w:id="1545173230">
          <w:marLeft w:val="547"/>
          <w:marRight w:val="0"/>
          <w:marTop w:val="0"/>
          <w:marBottom w:val="0"/>
          <w:divBdr>
            <w:top w:val="none" w:sz="0" w:space="0" w:color="auto"/>
            <w:left w:val="none" w:sz="0" w:space="0" w:color="auto"/>
            <w:bottom w:val="none" w:sz="0" w:space="0" w:color="auto"/>
            <w:right w:val="none" w:sz="0" w:space="0" w:color="auto"/>
          </w:divBdr>
        </w:div>
        <w:div w:id="994257848">
          <w:marLeft w:val="547"/>
          <w:marRight w:val="0"/>
          <w:marTop w:val="0"/>
          <w:marBottom w:val="0"/>
          <w:divBdr>
            <w:top w:val="none" w:sz="0" w:space="0" w:color="auto"/>
            <w:left w:val="none" w:sz="0" w:space="0" w:color="auto"/>
            <w:bottom w:val="none" w:sz="0" w:space="0" w:color="auto"/>
            <w:right w:val="none" w:sz="0" w:space="0" w:color="auto"/>
          </w:divBdr>
        </w:div>
        <w:div w:id="87969612">
          <w:marLeft w:val="547"/>
          <w:marRight w:val="0"/>
          <w:marTop w:val="0"/>
          <w:marBottom w:val="0"/>
          <w:divBdr>
            <w:top w:val="none" w:sz="0" w:space="0" w:color="auto"/>
            <w:left w:val="none" w:sz="0" w:space="0" w:color="auto"/>
            <w:bottom w:val="none" w:sz="0" w:space="0" w:color="auto"/>
            <w:right w:val="none" w:sz="0" w:space="0" w:color="auto"/>
          </w:divBdr>
        </w:div>
        <w:div w:id="706874041">
          <w:marLeft w:val="547"/>
          <w:marRight w:val="0"/>
          <w:marTop w:val="0"/>
          <w:marBottom w:val="0"/>
          <w:divBdr>
            <w:top w:val="none" w:sz="0" w:space="0" w:color="auto"/>
            <w:left w:val="none" w:sz="0" w:space="0" w:color="auto"/>
            <w:bottom w:val="none" w:sz="0" w:space="0" w:color="auto"/>
            <w:right w:val="none" w:sz="0" w:space="0" w:color="auto"/>
          </w:divBdr>
        </w:div>
        <w:div w:id="947353547">
          <w:marLeft w:val="547"/>
          <w:marRight w:val="0"/>
          <w:marTop w:val="0"/>
          <w:marBottom w:val="0"/>
          <w:divBdr>
            <w:top w:val="none" w:sz="0" w:space="0" w:color="auto"/>
            <w:left w:val="none" w:sz="0" w:space="0" w:color="auto"/>
            <w:bottom w:val="none" w:sz="0" w:space="0" w:color="auto"/>
            <w:right w:val="none" w:sz="0" w:space="0" w:color="auto"/>
          </w:divBdr>
        </w:div>
        <w:div w:id="1583181936">
          <w:marLeft w:val="547"/>
          <w:marRight w:val="0"/>
          <w:marTop w:val="0"/>
          <w:marBottom w:val="0"/>
          <w:divBdr>
            <w:top w:val="none" w:sz="0" w:space="0" w:color="auto"/>
            <w:left w:val="none" w:sz="0" w:space="0" w:color="auto"/>
            <w:bottom w:val="none" w:sz="0" w:space="0" w:color="auto"/>
            <w:right w:val="none" w:sz="0" w:space="0" w:color="auto"/>
          </w:divBdr>
        </w:div>
        <w:div w:id="495613846">
          <w:marLeft w:val="547"/>
          <w:marRight w:val="0"/>
          <w:marTop w:val="0"/>
          <w:marBottom w:val="0"/>
          <w:divBdr>
            <w:top w:val="none" w:sz="0" w:space="0" w:color="auto"/>
            <w:left w:val="none" w:sz="0" w:space="0" w:color="auto"/>
            <w:bottom w:val="none" w:sz="0" w:space="0" w:color="auto"/>
            <w:right w:val="none" w:sz="0" w:space="0" w:color="auto"/>
          </w:divBdr>
        </w:div>
        <w:div w:id="1116018933">
          <w:marLeft w:val="547"/>
          <w:marRight w:val="0"/>
          <w:marTop w:val="0"/>
          <w:marBottom w:val="0"/>
          <w:divBdr>
            <w:top w:val="none" w:sz="0" w:space="0" w:color="auto"/>
            <w:left w:val="none" w:sz="0" w:space="0" w:color="auto"/>
            <w:bottom w:val="none" w:sz="0" w:space="0" w:color="auto"/>
            <w:right w:val="none" w:sz="0" w:space="0" w:color="auto"/>
          </w:divBdr>
        </w:div>
        <w:div w:id="1337878112">
          <w:marLeft w:val="547"/>
          <w:marRight w:val="0"/>
          <w:marTop w:val="0"/>
          <w:marBottom w:val="0"/>
          <w:divBdr>
            <w:top w:val="none" w:sz="0" w:space="0" w:color="auto"/>
            <w:left w:val="none" w:sz="0" w:space="0" w:color="auto"/>
            <w:bottom w:val="none" w:sz="0" w:space="0" w:color="auto"/>
            <w:right w:val="none" w:sz="0" w:space="0" w:color="auto"/>
          </w:divBdr>
        </w:div>
      </w:divsChild>
    </w:div>
    <w:div w:id="357630126">
      <w:bodyDiv w:val="1"/>
      <w:marLeft w:val="0"/>
      <w:marRight w:val="0"/>
      <w:marTop w:val="0"/>
      <w:marBottom w:val="0"/>
      <w:divBdr>
        <w:top w:val="none" w:sz="0" w:space="0" w:color="auto"/>
        <w:left w:val="none" w:sz="0" w:space="0" w:color="auto"/>
        <w:bottom w:val="none" w:sz="0" w:space="0" w:color="auto"/>
        <w:right w:val="none" w:sz="0" w:space="0" w:color="auto"/>
      </w:divBdr>
      <w:divsChild>
        <w:div w:id="1627277959">
          <w:marLeft w:val="547"/>
          <w:marRight w:val="0"/>
          <w:marTop w:val="0"/>
          <w:marBottom w:val="0"/>
          <w:divBdr>
            <w:top w:val="none" w:sz="0" w:space="0" w:color="auto"/>
            <w:left w:val="none" w:sz="0" w:space="0" w:color="auto"/>
            <w:bottom w:val="none" w:sz="0" w:space="0" w:color="auto"/>
            <w:right w:val="none" w:sz="0" w:space="0" w:color="auto"/>
          </w:divBdr>
        </w:div>
        <w:div w:id="1750694226">
          <w:marLeft w:val="547"/>
          <w:marRight w:val="0"/>
          <w:marTop w:val="0"/>
          <w:marBottom w:val="0"/>
          <w:divBdr>
            <w:top w:val="none" w:sz="0" w:space="0" w:color="auto"/>
            <w:left w:val="none" w:sz="0" w:space="0" w:color="auto"/>
            <w:bottom w:val="none" w:sz="0" w:space="0" w:color="auto"/>
            <w:right w:val="none" w:sz="0" w:space="0" w:color="auto"/>
          </w:divBdr>
        </w:div>
        <w:div w:id="1847596980">
          <w:marLeft w:val="547"/>
          <w:marRight w:val="0"/>
          <w:marTop w:val="0"/>
          <w:marBottom w:val="0"/>
          <w:divBdr>
            <w:top w:val="none" w:sz="0" w:space="0" w:color="auto"/>
            <w:left w:val="none" w:sz="0" w:space="0" w:color="auto"/>
            <w:bottom w:val="none" w:sz="0" w:space="0" w:color="auto"/>
            <w:right w:val="none" w:sz="0" w:space="0" w:color="auto"/>
          </w:divBdr>
        </w:div>
        <w:div w:id="614824842">
          <w:marLeft w:val="547"/>
          <w:marRight w:val="0"/>
          <w:marTop w:val="0"/>
          <w:marBottom w:val="0"/>
          <w:divBdr>
            <w:top w:val="none" w:sz="0" w:space="0" w:color="auto"/>
            <w:left w:val="none" w:sz="0" w:space="0" w:color="auto"/>
            <w:bottom w:val="none" w:sz="0" w:space="0" w:color="auto"/>
            <w:right w:val="none" w:sz="0" w:space="0" w:color="auto"/>
          </w:divBdr>
        </w:div>
        <w:div w:id="660624047">
          <w:marLeft w:val="547"/>
          <w:marRight w:val="0"/>
          <w:marTop w:val="0"/>
          <w:marBottom w:val="0"/>
          <w:divBdr>
            <w:top w:val="none" w:sz="0" w:space="0" w:color="auto"/>
            <w:left w:val="none" w:sz="0" w:space="0" w:color="auto"/>
            <w:bottom w:val="none" w:sz="0" w:space="0" w:color="auto"/>
            <w:right w:val="none" w:sz="0" w:space="0" w:color="auto"/>
          </w:divBdr>
        </w:div>
        <w:div w:id="291132538">
          <w:marLeft w:val="547"/>
          <w:marRight w:val="0"/>
          <w:marTop w:val="0"/>
          <w:marBottom w:val="0"/>
          <w:divBdr>
            <w:top w:val="none" w:sz="0" w:space="0" w:color="auto"/>
            <w:left w:val="none" w:sz="0" w:space="0" w:color="auto"/>
            <w:bottom w:val="none" w:sz="0" w:space="0" w:color="auto"/>
            <w:right w:val="none" w:sz="0" w:space="0" w:color="auto"/>
          </w:divBdr>
        </w:div>
        <w:div w:id="344091836">
          <w:marLeft w:val="547"/>
          <w:marRight w:val="0"/>
          <w:marTop w:val="0"/>
          <w:marBottom w:val="0"/>
          <w:divBdr>
            <w:top w:val="none" w:sz="0" w:space="0" w:color="auto"/>
            <w:left w:val="none" w:sz="0" w:space="0" w:color="auto"/>
            <w:bottom w:val="none" w:sz="0" w:space="0" w:color="auto"/>
            <w:right w:val="none" w:sz="0" w:space="0" w:color="auto"/>
          </w:divBdr>
        </w:div>
        <w:div w:id="1286616744">
          <w:marLeft w:val="547"/>
          <w:marRight w:val="0"/>
          <w:marTop w:val="0"/>
          <w:marBottom w:val="0"/>
          <w:divBdr>
            <w:top w:val="none" w:sz="0" w:space="0" w:color="auto"/>
            <w:left w:val="none" w:sz="0" w:space="0" w:color="auto"/>
            <w:bottom w:val="none" w:sz="0" w:space="0" w:color="auto"/>
            <w:right w:val="none" w:sz="0" w:space="0" w:color="auto"/>
          </w:divBdr>
        </w:div>
      </w:divsChild>
    </w:div>
    <w:div w:id="537278414">
      <w:bodyDiv w:val="1"/>
      <w:marLeft w:val="0"/>
      <w:marRight w:val="0"/>
      <w:marTop w:val="0"/>
      <w:marBottom w:val="0"/>
      <w:divBdr>
        <w:top w:val="none" w:sz="0" w:space="0" w:color="auto"/>
        <w:left w:val="none" w:sz="0" w:space="0" w:color="auto"/>
        <w:bottom w:val="none" w:sz="0" w:space="0" w:color="auto"/>
        <w:right w:val="none" w:sz="0" w:space="0" w:color="auto"/>
      </w:divBdr>
    </w:div>
    <w:div w:id="565796955">
      <w:bodyDiv w:val="1"/>
      <w:marLeft w:val="0"/>
      <w:marRight w:val="0"/>
      <w:marTop w:val="0"/>
      <w:marBottom w:val="0"/>
      <w:divBdr>
        <w:top w:val="none" w:sz="0" w:space="0" w:color="auto"/>
        <w:left w:val="none" w:sz="0" w:space="0" w:color="auto"/>
        <w:bottom w:val="none" w:sz="0" w:space="0" w:color="auto"/>
        <w:right w:val="none" w:sz="0" w:space="0" w:color="auto"/>
      </w:divBdr>
      <w:divsChild>
        <w:div w:id="208498999">
          <w:marLeft w:val="547"/>
          <w:marRight w:val="0"/>
          <w:marTop w:val="0"/>
          <w:marBottom w:val="0"/>
          <w:divBdr>
            <w:top w:val="none" w:sz="0" w:space="0" w:color="auto"/>
            <w:left w:val="none" w:sz="0" w:space="0" w:color="auto"/>
            <w:bottom w:val="none" w:sz="0" w:space="0" w:color="auto"/>
            <w:right w:val="none" w:sz="0" w:space="0" w:color="auto"/>
          </w:divBdr>
        </w:div>
        <w:div w:id="1571574345">
          <w:marLeft w:val="547"/>
          <w:marRight w:val="0"/>
          <w:marTop w:val="0"/>
          <w:marBottom w:val="0"/>
          <w:divBdr>
            <w:top w:val="none" w:sz="0" w:space="0" w:color="auto"/>
            <w:left w:val="none" w:sz="0" w:space="0" w:color="auto"/>
            <w:bottom w:val="none" w:sz="0" w:space="0" w:color="auto"/>
            <w:right w:val="none" w:sz="0" w:space="0" w:color="auto"/>
          </w:divBdr>
        </w:div>
        <w:div w:id="1701053636">
          <w:marLeft w:val="547"/>
          <w:marRight w:val="0"/>
          <w:marTop w:val="0"/>
          <w:marBottom w:val="0"/>
          <w:divBdr>
            <w:top w:val="none" w:sz="0" w:space="0" w:color="auto"/>
            <w:left w:val="none" w:sz="0" w:space="0" w:color="auto"/>
            <w:bottom w:val="none" w:sz="0" w:space="0" w:color="auto"/>
            <w:right w:val="none" w:sz="0" w:space="0" w:color="auto"/>
          </w:divBdr>
        </w:div>
        <w:div w:id="232550219">
          <w:marLeft w:val="547"/>
          <w:marRight w:val="0"/>
          <w:marTop w:val="0"/>
          <w:marBottom w:val="0"/>
          <w:divBdr>
            <w:top w:val="none" w:sz="0" w:space="0" w:color="auto"/>
            <w:left w:val="none" w:sz="0" w:space="0" w:color="auto"/>
            <w:bottom w:val="none" w:sz="0" w:space="0" w:color="auto"/>
            <w:right w:val="none" w:sz="0" w:space="0" w:color="auto"/>
          </w:divBdr>
        </w:div>
        <w:div w:id="787821817">
          <w:marLeft w:val="547"/>
          <w:marRight w:val="0"/>
          <w:marTop w:val="0"/>
          <w:marBottom w:val="0"/>
          <w:divBdr>
            <w:top w:val="none" w:sz="0" w:space="0" w:color="auto"/>
            <w:left w:val="none" w:sz="0" w:space="0" w:color="auto"/>
            <w:bottom w:val="none" w:sz="0" w:space="0" w:color="auto"/>
            <w:right w:val="none" w:sz="0" w:space="0" w:color="auto"/>
          </w:divBdr>
        </w:div>
      </w:divsChild>
    </w:div>
    <w:div w:id="588004735">
      <w:bodyDiv w:val="1"/>
      <w:marLeft w:val="0"/>
      <w:marRight w:val="0"/>
      <w:marTop w:val="0"/>
      <w:marBottom w:val="0"/>
      <w:divBdr>
        <w:top w:val="none" w:sz="0" w:space="0" w:color="auto"/>
        <w:left w:val="none" w:sz="0" w:space="0" w:color="auto"/>
        <w:bottom w:val="none" w:sz="0" w:space="0" w:color="auto"/>
        <w:right w:val="none" w:sz="0" w:space="0" w:color="auto"/>
      </w:divBdr>
      <w:divsChild>
        <w:div w:id="1471942118">
          <w:marLeft w:val="547"/>
          <w:marRight w:val="0"/>
          <w:marTop w:val="0"/>
          <w:marBottom w:val="0"/>
          <w:divBdr>
            <w:top w:val="none" w:sz="0" w:space="0" w:color="auto"/>
            <w:left w:val="none" w:sz="0" w:space="0" w:color="auto"/>
            <w:bottom w:val="none" w:sz="0" w:space="0" w:color="auto"/>
            <w:right w:val="none" w:sz="0" w:space="0" w:color="auto"/>
          </w:divBdr>
        </w:div>
        <w:div w:id="836725971">
          <w:marLeft w:val="547"/>
          <w:marRight w:val="0"/>
          <w:marTop w:val="0"/>
          <w:marBottom w:val="0"/>
          <w:divBdr>
            <w:top w:val="none" w:sz="0" w:space="0" w:color="auto"/>
            <w:left w:val="none" w:sz="0" w:space="0" w:color="auto"/>
            <w:bottom w:val="none" w:sz="0" w:space="0" w:color="auto"/>
            <w:right w:val="none" w:sz="0" w:space="0" w:color="auto"/>
          </w:divBdr>
        </w:div>
        <w:div w:id="1204446810">
          <w:marLeft w:val="547"/>
          <w:marRight w:val="0"/>
          <w:marTop w:val="0"/>
          <w:marBottom w:val="0"/>
          <w:divBdr>
            <w:top w:val="none" w:sz="0" w:space="0" w:color="auto"/>
            <w:left w:val="none" w:sz="0" w:space="0" w:color="auto"/>
            <w:bottom w:val="none" w:sz="0" w:space="0" w:color="auto"/>
            <w:right w:val="none" w:sz="0" w:space="0" w:color="auto"/>
          </w:divBdr>
        </w:div>
        <w:div w:id="32997270">
          <w:marLeft w:val="547"/>
          <w:marRight w:val="0"/>
          <w:marTop w:val="0"/>
          <w:marBottom w:val="0"/>
          <w:divBdr>
            <w:top w:val="none" w:sz="0" w:space="0" w:color="auto"/>
            <w:left w:val="none" w:sz="0" w:space="0" w:color="auto"/>
            <w:bottom w:val="none" w:sz="0" w:space="0" w:color="auto"/>
            <w:right w:val="none" w:sz="0" w:space="0" w:color="auto"/>
          </w:divBdr>
        </w:div>
      </w:divsChild>
    </w:div>
    <w:div w:id="711271381">
      <w:bodyDiv w:val="1"/>
      <w:marLeft w:val="0"/>
      <w:marRight w:val="0"/>
      <w:marTop w:val="0"/>
      <w:marBottom w:val="0"/>
      <w:divBdr>
        <w:top w:val="none" w:sz="0" w:space="0" w:color="auto"/>
        <w:left w:val="none" w:sz="0" w:space="0" w:color="auto"/>
        <w:bottom w:val="none" w:sz="0" w:space="0" w:color="auto"/>
        <w:right w:val="none" w:sz="0" w:space="0" w:color="auto"/>
      </w:divBdr>
    </w:div>
    <w:div w:id="785731104">
      <w:bodyDiv w:val="1"/>
      <w:marLeft w:val="0"/>
      <w:marRight w:val="0"/>
      <w:marTop w:val="0"/>
      <w:marBottom w:val="0"/>
      <w:divBdr>
        <w:top w:val="none" w:sz="0" w:space="0" w:color="auto"/>
        <w:left w:val="none" w:sz="0" w:space="0" w:color="auto"/>
        <w:bottom w:val="none" w:sz="0" w:space="0" w:color="auto"/>
        <w:right w:val="none" w:sz="0" w:space="0" w:color="auto"/>
      </w:divBdr>
    </w:div>
    <w:div w:id="812597950">
      <w:bodyDiv w:val="1"/>
      <w:marLeft w:val="0"/>
      <w:marRight w:val="0"/>
      <w:marTop w:val="0"/>
      <w:marBottom w:val="0"/>
      <w:divBdr>
        <w:top w:val="none" w:sz="0" w:space="0" w:color="auto"/>
        <w:left w:val="none" w:sz="0" w:space="0" w:color="auto"/>
        <w:bottom w:val="none" w:sz="0" w:space="0" w:color="auto"/>
        <w:right w:val="none" w:sz="0" w:space="0" w:color="auto"/>
      </w:divBdr>
    </w:div>
    <w:div w:id="982732656">
      <w:bodyDiv w:val="1"/>
      <w:marLeft w:val="0"/>
      <w:marRight w:val="0"/>
      <w:marTop w:val="0"/>
      <w:marBottom w:val="0"/>
      <w:divBdr>
        <w:top w:val="none" w:sz="0" w:space="0" w:color="auto"/>
        <w:left w:val="none" w:sz="0" w:space="0" w:color="auto"/>
        <w:bottom w:val="none" w:sz="0" w:space="0" w:color="auto"/>
        <w:right w:val="none" w:sz="0" w:space="0" w:color="auto"/>
      </w:divBdr>
    </w:div>
    <w:div w:id="983048659">
      <w:bodyDiv w:val="1"/>
      <w:marLeft w:val="0"/>
      <w:marRight w:val="0"/>
      <w:marTop w:val="0"/>
      <w:marBottom w:val="0"/>
      <w:divBdr>
        <w:top w:val="none" w:sz="0" w:space="0" w:color="auto"/>
        <w:left w:val="none" w:sz="0" w:space="0" w:color="auto"/>
        <w:bottom w:val="none" w:sz="0" w:space="0" w:color="auto"/>
        <w:right w:val="none" w:sz="0" w:space="0" w:color="auto"/>
      </w:divBdr>
    </w:div>
    <w:div w:id="1139566821">
      <w:bodyDiv w:val="1"/>
      <w:marLeft w:val="0"/>
      <w:marRight w:val="0"/>
      <w:marTop w:val="0"/>
      <w:marBottom w:val="0"/>
      <w:divBdr>
        <w:top w:val="none" w:sz="0" w:space="0" w:color="auto"/>
        <w:left w:val="none" w:sz="0" w:space="0" w:color="auto"/>
        <w:bottom w:val="none" w:sz="0" w:space="0" w:color="auto"/>
        <w:right w:val="none" w:sz="0" w:space="0" w:color="auto"/>
      </w:divBdr>
      <w:divsChild>
        <w:div w:id="1841509240">
          <w:marLeft w:val="547"/>
          <w:marRight w:val="0"/>
          <w:marTop w:val="0"/>
          <w:marBottom w:val="0"/>
          <w:divBdr>
            <w:top w:val="none" w:sz="0" w:space="0" w:color="auto"/>
            <w:left w:val="none" w:sz="0" w:space="0" w:color="auto"/>
            <w:bottom w:val="none" w:sz="0" w:space="0" w:color="auto"/>
            <w:right w:val="none" w:sz="0" w:space="0" w:color="auto"/>
          </w:divBdr>
        </w:div>
        <w:div w:id="1781021790">
          <w:marLeft w:val="547"/>
          <w:marRight w:val="0"/>
          <w:marTop w:val="0"/>
          <w:marBottom w:val="0"/>
          <w:divBdr>
            <w:top w:val="none" w:sz="0" w:space="0" w:color="auto"/>
            <w:left w:val="none" w:sz="0" w:space="0" w:color="auto"/>
            <w:bottom w:val="none" w:sz="0" w:space="0" w:color="auto"/>
            <w:right w:val="none" w:sz="0" w:space="0" w:color="auto"/>
          </w:divBdr>
        </w:div>
      </w:divsChild>
    </w:div>
    <w:div w:id="1177116995">
      <w:bodyDiv w:val="1"/>
      <w:marLeft w:val="0"/>
      <w:marRight w:val="0"/>
      <w:marTop w:val="0"/>
      <w:marBottom w:val="0"/>
      <w:divBdr>
        <w:top w:val="none" w:sz="0" w:space="0" w:color="auto"/>
        <w:left w:val="none" w:sz="0" w:space="0" w:color="auto"/>
        <w:bottom w:val="none" w:sz="0" w:space="0" w:color="auto"/>
        <w:right w:val="none" w:sz="0" w:space="0" w:color="auto"/>
      </w:divBdr>
      <w:divsChild>
        <w:div w:id="870843674">
          <w:marLeft w:val="547"/>
          <w:marRight w:val="0"/>
          <w:marTop w:val="0"/>
          <w:marBottom w:val="0"/>
          <w:divBdr>
            <w:top w:val="none" w:sz="0" w:space="0" w:color="auto"/>
            <w:left w:val="none" w:sz="0" w:space="0" w:color="auto"/>
            <w:bottom w:val="none" w:sz="0" w:space="0" w:color="auto"/>
            <w:right w:val="none" w:sz="0" w:space="0" w:color="auto"/>
          </w:divBdr>
        </w:div>
        <w:div w:id="287784948">
          <w:marLeft w:val="547"/>
          <w:marRight w:val="0"/>
          <w:marTop w:val="0"/>
          <w:marBottom w:val="0"/>
          <w:divBdr>
            <w:top w:val="none" w:sz="0" w:space="0" w:color="auto"/>
            <w:left w:val="none" w:sz="0" w:space="0" w:color="auto"/>
            <w:bottom w:val="none" w:sz="0" w:space="0" w:color="auto"/>
            <w:right w:val="none" w:sz="0" w:space="0" w:color="auto"/>
          </w:divBdr>
        </w:div>
      </w:divsChild>
    </w:div>
    <w:div w:id="1380783238">
      <w:bodyDiv w:val="1"/>
      <w:marLeft w:val="0"/>
      <w:marRight w:val="0"/>
      <w:marTop w:val="0"/>
      <w:marBottom w:val="0"/>
      <w:divBdr>
        <w:top w:val="none" w:sz="0" w:space="0" w:color="auto"/>
        <w:left w:val="none" w:sz="0" w:space="0" w:color="auto"/>
        <w:bottom w:val="none" w:sz="0" w:space="0" w:color="auto"/>
        <w:right w:val="none" w:sz="0" w:space="0" w:color="auto"/>
      </w:divBdr>
      <w:divsChild>
        <w:div w:id="1882010475">
          <w:marLeft w:val="547"/>
          <w:marRight w:val="0"/>
          <w:marTop w:val="0"/>
          <w:marBottom w:val="0"/>
          <w:divBdr>
            <w:top w:val="none" w:sz="0" w:space="0" w:color="auto"/>
            <w:left w:val="none" w:sz="0" w:space="0" w:color="auto"/>
            <w:bottom w:val="none" w:sz="0" w:space="0" w:color="auto"/>
            <w:right w:val="none" w:sz="0" w:space="0" w:color="auto"/>
          </w:divBdr>
        </w:div>
        <w:div w:id="1450588195">
          <w:marLeft w:val="547"/>
          <w:marRight w:val="0"/>
          <w:marTop w:val="0"/>
          <w:marBottom w:val="0"/>
          <w:divBdr>
            <w:top w:val="none" w:sz="0" w:space="0" w:color="auto"/>
            <w:left w:val="none" w:sz="0" w:space="0" w:color="auto"/>
            <w:bottom w:val="none" w:sz="0" w:space="0" w:color="auto"/>
            <w:right w:val="none" w:sz="0" w:space="0" w:color="auto"/>
          </w:divBdr>
        </w:div>
        <w:div w:id="913665175">
          <w:marLeft w:val="547"/>
          <w:marRight w:val="0"/>
          <w:marTop w:val="0"/>
          <w:marBottom w:val="0"/>
          <w:divBdr>
            <w:top w:val="none" w:sz="0" w:space="0" w:color="auto"/>
            <w:left w:val="none" w:sz="0" w:space="0" w:color="auto"/>
            <w:bottom w:val="none" w:sz="0" w:space="0" w:color="auto"/>
            <w:right w:val="none" w:sz="0" w:space="0" w:color="auto"/>
          </w:divBdr>
        </w:div>
        <w:div w:id="2049259181">
          <w:marLeft w:val="547"/>
          <w:marRight w:val="0"/>
          <w:marTop w:val="0"/>
          <w:marBottom w:val="0"/>
          <w:divBdr>
            <w:top w:val="none" w:sz="0" w:space="0" w:color="auto"/>
            <w:left w:val="none" w:sz="0" w:space="0" w:color="auto"/>
            <w:bottom w:val="none" w:sz="0" w:space="0" w:color="auto"/>
            <w:right w:val="none" w:sz="0" w:space="0" w:color="auto"/>
          </w:divBdr>
        </w:div>
        <w:div w:id="476916191">
          <w:marLeft w:val="547"/>
          <w:marRight w:val="0"/>
          <w:marTop w:val="0"/>
          <w:marBottom w:val="0"/>
          <w:divBdr>
            <w:top w:val="none" w:sz="0" w:space="0" w:color="auto"/>
            <w:left w:val="none" w:sz="0" w:space="0" w:color="auto"/>
            <w:bottom w:val="none" w:sz="0" w:space="0" w:color="auto"/>
            <w:right w:val="none" w:sz="0" w:space="0" w:color="auto"/>
          </w:divBdr>
        </w:div>
        <w:div w:id="1758406372">
          <w:marLeft w:val="547"/>
          <w:marRight w:val="0"/>
          <w:marTop w:val="0"/>
          <w:marBottom w:val="0"/>
          <w:divBdr>
            <w:top w:val="none" w:sz="0" w:space="0" w:color="auto"/>
            <w:left w:val="none" w:sz="0" w:space="0" w:color="auto"/>
            <w:bottom w:val="none" w:sz="0" w:space="0" w:color="auto"/>
            <w:right w:val="none" w:sz="0" w:space="0" w:color="auto"/>
          </w:divBdr>
        </w:div>
        <w:div w:id="2105346180">
          <w:marLeft w:val="547"/>
          <w:marRight w:val="0"/>
          <w:marTop w:val="0"/>
          <w:marBottom w:val="0"/>
          <w:divBdr>
            <w:top w:val="none" w:sz="0" w:space="0" w:color="auto"/>
            <w:left w:val="none" w:sz="0" w:space="0" w:color="auto"/>
            <w:bottom w:val="none" w:sz="0" w:space="0" w:color="auto"/>
            <w:right w:val="none" w:sz="0" w:space="0" w:color="auto"/>
          </w:divBdr>
        </w:div>
        <w:div w:id="2095468529">
          <w:marLeft w:val="547"/>
          <w:marRight w:val="0"/>
          <w:marTop w:val="0"/>
          <w:marBottom w:val="0"/>
          <w:divBdr>
            <w:top w:val="none" w:sz="0" w:space="0" w:color="auto"/>
            <w:left w:val="none" w:sz="0" w:space="0" w:color="auto"/>
            <w:bottom w:val="none" w:sz="0" w:space="0" w:color="auto"/>
            <w:right w:val="none" w:sz="0" w:space="0" w:color="auto"/>
          </w:divBdr>
        </w:div>
        <w:div w:id="11808491">
          <w:marLeft w:val="547"/>
          <w:marRight w:val="0"/>
          <w:marTop w:val="0"/>
          <w:marBottom w:val="0"/>
          <w:divBdr>
            <w:top w:val="none" w:sz="0" w:space="0" w:color="auto"/>
            <w:left w:val="none" w:sz="0" w:space="0" w:color="auto"/>
            <w:bottom w:val="none" w:sz="0" w:space="0" w:color="auto"/>
            <w:right w:val="none" w:sz="0" w:space="0" w:color="auto"/>
          </w:divBdr>
        </w:div>
        <w:div w:id="2138908624">
          <w:marLeft w:val="547"/>
          <w:marRight w:val="0"/>
          <w:marTop w:val="0"/>
          <w:marBottom w:val="0"/>
          <w:divBdr>
            <w:top w:val="none" w:sz="0" w:space="0" w:color="auto"/>
            <w:left w:val="none" w:sz="0" w:space="0" w:color="auto"/>
            <w:bottom w:val="none" w:sz="0" w:space="0" w:color="auto"/>
            <w:right w:val="none" w:sz="0" w:space="0" w:color="auto"/>
          </w:divBdr>
        </w:div>
      </w:divsChild>
    </w:div>
    <w:div w:id="1398477114">
      <w:bodyDiv w:val="1"/>
      <w:marLeft w:val="0"/>
      <w:marRight w:val="0"/>
      <w:marTop w:val="0"/>
      <w:marBottom w:val="0"/>
      <w:divBdr>
        <w:top w:val="none" w:sz="0" w:space="0" w:color="auto"/>
        <w:left w:val="none" w:sz="0" w:space="0" w:color="auto"/>
        <w:bottom w:val="none" w:sz="0" w:space="0" w:color="auto"/>
        <w:right w:val="none" w:sz="0" w:space="0" w:color="auto"/>
      </w:divBdr>
    </w:div>
    <w:div w:id="1524782744">
      <w:bodyDiv w:val="1"/>
      <w:marLeft w:val="0"/>
      <w:marRight w:val="0"/>
      <w:marTop w:val="0"/>
      <w:marBottom w:val="0"/>
      <w:divBdr>
        <w:top w:val="none" w:sz="0" w:space="0" w:color="auto"/>
        <w:left w:val="none" w:sz="0" w:space="0" w:color="auto"/>
        <w:bottom w:val="none" w:sz="0" w:space="0" w:color="auto"/>
        <w:right w:val="none" w:sz="0" w:space="0" w:color="auto"/>
      </w:divBdr>
    </w:div>
    <w:div w:id="1531258377">
      <w:bodyDiv w:val="1"/>
      <w:marLeft w:val="0"/>
      <w:marRight w:val="0"/>
      <w:marTop w:val="0"/>
      <w:marBottom w:val="0"/>
      <w:divBdr>
        <w:top w:val="none" w:sz="0" w:space="0" w:color="auto"/>
        <w:left w:val="none" w:sz="0" w:space="0" w:color="auto"/>
        <w:bottom w:val="none" w:sz="0" w:space="0" w:color="auto"/>
        <w:right w:val="none" w:sz="0" w:space="0" w:color="auto"/>
      </w:divBdr>
      <w:divsChild>
        <w:div w:id="768545958">
          <w:marLeft w:val="547"/>
          <w:marRight w:val="0"/>
          <w:marTop w:val="0"/>
          <w:marBottom w:val="0"/>
          <w:divBdr>
            <w:top w:val="none" w:sz="0" w:space="0" w:color="auto"/>
            <w:left w:val="none" w:sz="0" w:space="0" w:color="auto"/>
            <w:bottom w:val="none" w:sz="0" w:space="0" w:color="auto"/>
            <w:right w:val="none" w:sz="0" w:space="0" w:color="auto"/>
          </w:divBdr>
        </w:div>
        <w:div w:id="1941449666">
          <w:marLeft w:val="547"/>
          <w:marRight w:val="0"/>
          <w:marTop w:val="0"/>
          <w:marBottom w:val="0"/>
          <w:divBdr>
            <w:top w:val="none" w:sz="0" w:space="0" w:color="auto"/>
            <w:left w:val="none" w:sz="0" w:space="0" w:color="auto"/>
            <w:bottom w:val="none" w:sz="0" w:space="0" w:color="auto"/>
            <w:right w:val="none" w:sz="0" w:space="0" w:color="auto"/>
          </w:divBdr>
        </w:div>
        <w:div w:id="511140313">
          <w:marLeft w:val="547"/>
          <w:marRight w:val="0"/>
          <w:marTop w:val="0"/>
          <w:marBottom w:val="0"/>
          <w:divBdr>
            <w:top w:val="none" w:sz="0" w:space="0" w:color="auto"/>
            <w:left w:val="none" w:sz="0" w:space="0" w:color="auto"/>
            <w:bottom w:val="none" w:sz="0" w:space="0" w:color="auto"/>
            <w:right w:val="none" w:sz="0" w:space="0" w:color="auto"/>
          </w:divBdr>
        </w:div>
        <w:div w:id="1032343149">
          <w:marLeft w:val="547"/>
          <w:marRight w:val="0"/>
          <w:marTop w:val="0"/>
          <w:marBottom w:val="0"/>
          <w:divBdr>
            <w:top w:val="none" w:sz="0" w:space="0" w:color="auto"/>
            <w:left w:val="none" w:sz="0" w:space="0" w:color="auto"/>
            <w:bottom w:val="none" w:sz="0" w:space="0" w:color="auto"/>
            <w:right w:val="none" w:sz="0" w:space="0" w:color="auto"/>
          </w:divBdr>
        </w:div>
        <w:div w:id="1083533019">
          <w:marLeft w:val="547"/>
          <w:marRight w:val="0"/>
          <w:marTop w:val="0"/>
          <w:marBottom w:val="0"/>
          <w:divBdr>
            <w:top w:val="none" w:sz="0" w:space="0" w:color="auto"/>
            <w:left w:val="none" w:sz="0" w:space="0" w:color="auto"/>
            <w:bottom w:val="none" w:sz="0" w:space="0" w:color="auto"/>
            <w:right w:val="none" w:sz="0" w:space="0" w:color="auto"/>
          </w:divBdr>
        </w:div>
      </w:divsChild>
    </w:div>
    <w:div w:id="1548176367">
      <w:bodyDiv w:val="1"/>
      <w:marLeft w:val="0"/>
      <w:marRight w:val="0"/>
      <w:marTop w:val="0"/>
      <w:marBottom w:val="0"/>
      <w:divBdr>
        <w:top w:val="none" w:sz="0" w:space="0" w:color="auto"/>
        <w:left w:val="none" w:sz="0" w:space="0" w:color="auto"/>
        <w:bottom w:val="none" w:sz="0" w:space="0" w:color="auto"/>
        <w:right w:val="none" w:sz="0" w:space="0" w:color="auto"/>
      </w:divBdr>
    </w:div>
    <w:div w:id="1574662345">
      <w:bodyDiv w:val="1"/>
      <w:marLeft w:val="0"/>
      <w:marRight w:val="0"/>
      <w:marTop w:val="0"/>
      <w:marBottom w:val="0"/>
      <w:divBdr>
        <w:top w:val="none" w:sz="0" w:space="0" w:color="auto"/>
        <w:left w:val="none" w:sz="0" w:space="0" w:color="auto"/>
        <w:bottom w:val="none" w:sz="0" w:space="0" w:color="auto"/>
        <w:right w:val="none" w:sz="0" w:space="0" w:color="auto"/>
      </w:divBdr>
    </w:div>
    <w:div w:id="1577477686">
      <w:bodyDiv w:val="1"/>
      <w:marLeft w:val="0"/>
      <w:marRight w:val="0"/>
      <w:marTop w:val="0"/>
      <w:marBottom w:val="0"/>
      <w:divBdr>
        <w:top w:val="none" w:sz="0" w:space="0" w:color="auto"/>
        <w:left w:val="none" w:sz="0" w:space="0" w:color="auto"/>
        <w:bottom w:val="none" w:sz="0" w:space="0" w:color="auto"/>
        <w:right w:val="none" w:sz="0" w:space="0" w:color="auto"/>
      </w:divBdr>
    </w:div>
    <w:div w:id="1725519725">
      <w:bodyDiv w:val="1"/>
      <w:marLeft w:val="0"/>
      <w:marRight w:val="0"/>
      <w:marTop w:val="0"/>
      <w:marBottom w:val="0"/>
      <w:divBdr>
        <w:top w:val="none" w:sz="0" w:space="0" w:color="auto"/>
        <w:left w:val="none" w:sz="0" w:space="0" w:color="auto"/>
        <w:bottom w:val="none" w:sz="0" w:space="0" w:color="auto"/>
        <w:right w:val="none" w:sz="0" w:space="0" w:color="auto"/>
      </w:divBdr>
    </w:div>
    <w:div w:id="1865096372">
      <w:bodyDiv w:val="1"/>
      <w:marLeft w:val="0"/>
      <w:marRight w:val="0"/>
      <w:marTop w:val="0"/>
      <w:marBottom w:val="0"/>
      <w:divBdr>
        <w:top w:val="none" w:sz="0" w:space="0" w:color="auto"/>
        <w:left w:val="none" w:sz="0" w:space="0" w:color="auto"/>
        <w:bottom w:val="none" w:sz="0" w:space="0" w:color="auto"/>
        <w:right w:val="none" w:sz="0" w:space="0" w:color="auto"/>
      </w:divBdr>
      <w:divsChild>
        <w:div w:id="153381306">
          <w:marLeft w:val="547"/>
          <w:marRight w:val="0"/>
          <w:marTop w:val="0"/>
          <w:marBottom w:val="0"/>
          <w:divBdr>
            <w:top w:val="none" w:sz="0" w:space="0" w:color="auto"/>
            <w:left w:val="none" w:sz="0" w:space="0" w:color="auto"/>
            <w:bottom w:val="none" w:sz="0" w:space="0" w:color="auto"/>
            <w:right w:val="none" w:sz="0" w:space="0" w:color="auto"/>
          </w:divBdr>
        </w:div>
        <w:div w:id="1836455272">
          <w:marLeft w:val="547"/>
          <w:marRight w:val="0"/>
          <w:marTop w:val="0"/>
          <w:marBottom w:val="0"/>
          <w:divBdr>
            <w:top w:val="none" w:sz="0" w:space="0" w:color="auto"/>
            <w:left w:val="none" w:sz="0" w:space="0" w:color="auto"/>
            <w:bottom w:val="none" w:sz="0" w:space="0" w:color="auto"/>
            <w:right w:val="none" w:sz="0" w:space="0" w:color="auto"/>
          </w:divBdr>
        </w:div>
        <w:div w:id="587931917">
          <w:marLeft w:val="547"/>
          <w:marRight w:val="0"/>
          <w:marTop w:val="0"/>
          <w:marBottom w:val="0"/>
          <w:divBdr>
            <w:top w:val="none" w:sz="0" w:space="0" w:color="auto"/>
            <w:left w:val="none" w:sz="0" w:space="0" w:color="auto"/>
            <w:bottom w:val="none" w:sz="0" w:space="0" w:color="auto"/>
            <w:right w:val="none" w:sz="0" w:space="0" w:color="auto"/>
          </w:divBdr>
        </w:div>
        <w:div w:id="1479346181">
          <w:marLeft w:val="547"/>
          <w:marRight w:val="0"/>
          <w:marTop w:val="0"/>
          <w:marBottom w:val="0"/>
          <w:divBdr>
            <w:top w:val="none" w:sz="0" w:space="0" w:color="auto"/>
            <w:left w:val="none" w:sz="0" w:space="0" w:color="auto"/>
            <w:bottom w:val="none" w:sz="0" w:space="0" w:color="auto"/>
            <w:right w:val="none" w:sz="0" w:space="0" w:color="auto"/>
          </w:divBdr>
        </w:div>
        <w:div w:id="1298222049">
          <w:marLeft w:val="547"/>
          <w:marRight w:val="0"/>
          <w:marTop w:val="0"/>
          <w:marBottom w:val="0"/>
          <w:divBdr>
            <w:top w:val="none" w:sz="0" w:space="0" w:color="auto"/>
            <w:left w:val="none" w:sz="0" w:space="0" w:color="auto"/>
            <w:bottom w:val="none" w:sz="0" w:space="0" w:color="auto"/>
            <w:right w:val="none" w:sz="0" w:space="0" w:color="auto"/>
          </w:divBdr>
        </w:div>
        <w:div w:id="22558953">
          <w:marLeft w:val="547"/>
          <w:marRight w:val="0"/>
          <w:marTop w:val="0"/>
          <w:marBottom w:val="0"/>
          <w:divBdr>
            <w:top w:val="none" w:sz="0" w:space="0" w:color="auto"/>
            <w:left w:val="none" w:sz="0" w:space="0" w:color="auto"/>
            <w:bottom w:val="none" w:sz="0" w:space="0" w:color="auto"/>
            <w:right w:val="none" w:sz="0" w:space="0" w:color="auto"/>
          </w:divBdr>
        </w:div>
      </w:divsChild>
    </w:div>
    <w:div w:id="1918904565">
      <w:bodyDiv w:val="1"/>
      <w:marLeft w:val="0"/>
      <w:marRight w:val="0"/>
      <w:marTop w:val="0"/>
      <w:marBottom w:val="0"/>
      <w:divBdr>
        <w:top w:val="none" w:sz="0" w:space="0" w:color="auto"/>
        <w:left w:val="none" w:sz="0" w:space="0" w:color="auto"/>
        <w:bottom w:val="none" w:sz="0" w:space="0" w:color="auto"/>
        <w:right w:val="none" w:sz="0" w:space="0" w:color="auto"/>
      </w:divBdr>
    </w:div>
    <w:div w:id="1928463705">
      <w:bodyDiv w:val="1"/>
      <w:marLeft w:val="0"/>
      <w:marRight w:val="0"/>
      <w:marTop w:val="0"/>
      <w:marBottom w:val="0"/>
      <w:divBdr>
        <w:top w:val="none" w:sz="0" w:space="0" w:color="auto"/>
        <w:left w:val="none" w:sz="0" w:space="0" w:color="auto"/>
        <w:bottom w:val="none" w:sz="0" w:space="0" w:color="auto"/>
        <w:right w:val="none" w:sz="0" w:space="0" w:color="auto"/>
      </w:divBdr>
    </w:div>
    <w:div w:id="1962415226">
      <w:bodyDiv w:val="1"/>
      <w:marLeft w:val="0"/>
      <w:marRight w:val="0"/>
      <w:marTop w:val="0"/>
      <w:marBottom w:val="0"/>
      <w:divBdr>
        <w:top w:val="none" w:sz="0" w:space="0" w:color="auto"/>
        <w:left w:val="none" w:sz="0" w:space="0" w:color="auto"/>
        <w:bottom w:val="none" w:sz="0" w:space="0" w:color="auto"/>
        <w:right w:val="none" w:sz="0" w:space="0" w:color="auto"/>
      </w:divBdr>
      <w:divsChild>
        <w:div w:id="2073844547">
          <w:marLeft w:val="274"/>
          <w:marRight w:val="0"/>
          <w:marTop w:val="0"/>
          <w:marBottom w:val="0"/>
          <w:divBdr>
            <w:top w:val="none" w:sz="0" w:space="0" w:color="auto"/>
            <w:left w:val="none" w:sz="0" w:space="0" w:color="auto"/>
            <w:bottom w:val="none" w:sz="0" w:space="0" w:color="auto"/>
            <w:right w:val="none" w:sz="0" w:space="0" w:color="auto"/>
          </w:divBdr>
        </w:div>
        <w:div w:id="270557232">
          <w:marLeft w:val="274"/>
          <w:marRight w:val="0"/>
          <w:marTop w:val="0"/>
          <w:marBottom w:val="0"/>
          <w:divBdr>
            <w:top w:val="none" w:sz="0" w:space="0" w:color="auto"/>
            <w:left w:val="none" w:sz="0" w:space="0" w:color="auto"/>
            <w:bottom w:val="none" w:sz="0" w:space="0" w:color="auto"/>
            <w:right w:val="none" w:sz="0" w:space="0" w:color="auto"/>
          </w:divBdr>
        </w:div>
        <w:div w:id="1679654486">
          <w:marLeft w:val="274"/>
          <w:marRight w:val="0"/>
          <w:marTop w:val="0"/>
          <w:marBottom w:val="0"/>
          <w:divBdr>
            <w:top w:val="none" w:sz="0" w:space="0" w:color="auto"/>
            <w:left w:val="none" w:sz="0" w:space="0" w:color="auto"/>
            <w:bottom w:val="none" w:sz="0" w:space="0" w:color="auto"/>
            <w:right w:val="none" w:sz="0" w:space="0" w:color="auto"/>
          </w:divBdr>
        </w:div>
        <w:div w:id="1592393956">
          <w:marLeft w:val="274"/>
          <w:marRight w:val="0"/>
          <w:marTop w:val="0"/>
          <w:marBottom w:val="0"/>
          <w:divBdr>
            <w:top w:val="none" w:sz="0" w:space="0" w:color="auto"/>
            <w:left w:val="none" w:sz="0" w:space="0" w:color="auto"/>
            <w:bottom w:val="none" w:sz="0" w:space="0" w:color="auto"/>
            <w:right w:val="none" w:sz="0" w:space="0" w:color="auto"/>
          </w:divBdr>
        </w:div>
        <w:div w:id="228344420">
          <w:marLeft w:val="274"/>
          <w:marRight w:val="0"/>
          <w:marTop w:val="0"/>
          <w:marBottom w:val="0"/>
          <w:divBdr>
            <w:top w:val="none" w:sz="0" w:space="0" w:color="auto"/>
            <w:left w:val="none" w:sz="0" w:space="0" w:color="auto"/>
            <w:bottom w:val="none" w:sz="0" w:space="0" w:color="auto"/>
            <w:right w:val="none" w:sz="0" w:space="0" w:color="auto"/>
          </w:divBdr>
        </w:div>
        <w:div w:id="337586822">
          <w:marLeft w:val="274"/>
          <w:marRight w:val="0"/>
          <w:marTop w:val="0"/>
          <w:marBottom w:val="0"/>
          <w:divBdr>
            <w:top w:val="none" w:sz="0" w:space="0" w:color="auto"/>
            <w:left w:val="none" w:sz="0" w:space="0" w:color="auto"/>
            <w:bottom w:val="none" w:sz="0" w:space="0" w:color="auto"/>
            <w:right w:val="none" w:sz="0" w:space="0" w:color="auto"/>
          </w:divBdr>
        </w:div>
      </w:divsChild>
    </w:div>
    <w:div w:id="1997873459">
      <w:bodyDiv w:val="1"/>
      <w:marLeft w:val="0"/>
      <w:marRight w:val="0"/>
      <w:marTop w:val="0"/>
      <w:marBottom w:val="0"/>
      <w:divBdr>
        <w:top w:val="none" w:sz="0" w:space="0" w:color="auto"/>
        <w:left w:val="none" w:sz="0" w:space="0" w:color="auto"/>
        <w:bottom w:val="none" w:sz="0" w:space="0" w:color="auto"/>
        <w:right w:val="none" w:sz="0" w:space="0" w:color="auto"/>
      </w:divBdr>
    </w:div>
    <w:div w:id="2007442985">
      <w:bodyDiv w:val="1"/>
      <w:marLeft w:val="0"/>
      <w:marRight w:val="0"/>
      <w:marTop w:val="0"/>
      <w:marBottom w:val="0"/>
      <w:divBdr>
        <w:top w:val="none" w:sz="0" w:space="0" w:color="auto"/>
        <w:left w:val="none" w:sz="0" w:space="0" w:color="auto"/>
        <w:bottom w:val="none" w:sz="0" w:space="0" w:color="auto"/>
        <w:right w:val="none" w:sz="0" w:space="0" w:color="auto"/>
      </w:divBdr>
    </w:div>
    <w:div w:id="2030331871">
      <w:bodyDiv w:val="1"/>
      <w:marLeft w:val="0"/>
      <w:marRight w:val="0"/>
      <w:marTop w:val="0"/>
      <w:marBottom w:val="0"/>
      <w:divBdr>
        <w:top w:val="none" w:sz="0" w:space="0" w:color="auto"/>
        <w:left w:val="none" w:sz="0" w:space="0" w:color="auto"/>
        <w:bottom w:val="none" w:sz="0" w:space="0" w:color="auto"/>
        <w:right w:val="none" w:sz="0" w:space="0" w:color="auto"/>
      </w:divBdr>
    </w:div>
    <w:div w:id="2068451768">
      <w:bodyDiv w:val="1"/>
      <w:marLeft w:val="0"/>
      <w:marRight w:val="0"/>
      <w:marTop w:val="0"/>
      <w:marBottom w:val="0"/>
      <w:divBdr>
        <w:top w:val="none" w:sz="0" w:space="0" w:color="auto"/>
        <w:left w:val="none" w:sz="0" w:space="0" w:color="auto"/>
        <w:bottom w:val="none" w:sz="0" w:space="0" w:color="auto"/>
        <w:right w:val="none" w:sz="0" w:space="0" w:color="auto"/>
      </w:divBdr>
    </w:div>
    <w:div w:id="2085182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diagramLayout" Target="diagrams/layout1.xml" />
  <Relationship Id="rId13" Type="http://schemas.openxmlformats.org/officeDocument/2006/relationships/fontTable" Target="fontTable.xml" />
  <Relationship Id="rId3" Type="http://schemas.openxmlformats.org/officeDocument/2006/relationships/settings" Target="settings.xml" />
  <Relationship Id="rId7" Type="http://schemas.openxmlformats.org/officeDocument/2006/relationships/diagramData" Target="diagrams/data1.xml" />
  <Relationship Id="rId12" Type="http://schemas.openxmlformats.org/officeDocument/2006/relationships/footer" Target="footer1.xm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endnotes" Target="endnotes.xml" />
  <Relationship Id="rId11" Type="http://schemas.microsoft.com/office/2007/relationships/diagramDrawing" Target="diagrams/drawing1.xml" />
  <Relationship Id="rId5" Type="http://schemas.openxmlformats.org/officeDocument/2006/relationships/footnotes" Target="footnotes.xml" />
  <Relationship Id="rId10" Type="http://schemas.openxmlformats.org/officeDocument/2006/relationships/diagramColors" Target="diagrams/colors1.xml" />
  <Relationship Id="rId4" Type="http://schemas.openxmlformats.org/officeDocument/2006/relationships/webSettings" Target="webSettings.xml" />
  <Relationship Id="rId9" Type="http://schemas.openxmlformats.org/officeDocument/2006/relationships/diagramQuickStyle" Target="diagrams/quickStyle1.xml" />
  <Relationship Id="rId14" Type="http://schemas.openxmlformats.org/officeDocument/2006/relationships/theme" Target="theme/theme1.xml" />
</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F8AD1F1-E7D8-4CFC-9562-6FD9F889865C}"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kumimoji="1" lang="ja-JP" altLang="en-US"/>
        </a:p>
      </dgm:t>
    </dgm:pt>
    <dgm:pt modelId="{01DBD110-9B35-4362-A4B2-3F7BFA2C3B7E}">
      <dgm:prSet phldrT="[テキスト]" custT="1"/>
      <dgm:spPr>
        <a:noFill/>
        <a:ln>
          <a:solidFill>
            <a:schemeClr val="tx1"/>
          </a:solidFill>
        </a:ln>
      </dgm:spPr>
      <dgm:t>
        <a:bodyPr/>
        <a:lstStyle/>
        <a:p>
          <a:pPr algn="ctr"/>
          <a:r>
            <a:rPr kumimoji="1" lang="ja-JP" altLang="en-US" sz="1200" dirty="0" smtClean="0">
              <a:solidFill>
                <a:schemeClr val="tx1"/>
              </a:solidFill>
            </a:rPr>
            <a:t>施設長</a:t>
          </a:r>
          <a:endParaRPr kumimoji="1" lang="ja-JP" altLang="en-US" sz="1200" dirty="0">
            <a:solidFill>
              <a:schemeClr val="tx1"/>
            </a:solidFill>
          </a:endParaRPr>
        </a:p>
      </dgm:t>
    </dgm:pt>
    <dgm:pt modelId="{7917F885-6FF3-48A1-A7F4-5EEB6D592052}" type="parTrans" cxnId="{EC2858D5-77AE-4697-9AEC-14BEA5C3B775}">
      <dgm:prSet/>
      <dgm:spPr/>
      <dgm:t>
        <a:bodyPr/>
        <a:lstStyle/>
        <a:p>
          <a:pPr algn="ctr"/>
          <a:endParaRPr kumimoji="1" lang="ja-JP" altLang="en-US"/>
        </a:p>
      </dgm:t>
    </dgm:pt>
    <dgm:pt modelId="{340AB4F2-C29F-4504-AEBE-122C4D69173B}" type="sibTrans" cxnId="{EC2858D5-77AE-4697-9AEC-14BEA5C3B775}">
      <dgm:prSet/>
      <dgm:spPr/>
      <dgm:t>
        <a:bodyPr/>
        <a:lstStyle/>
        <a:p>
          <a:pPr algn="ctr"/>
          <a:endParaRPr kumimoji="1" lang="ja-JP" altLang="en-US"/>
        </a:p>
      </dgm:t>
    </dgm:pt>
    <dgm:pt modelId="{72682799-601E-4C82-9DC0-F300D64EA52B}" type="asst">
      <dgm:prSet phldrT="[テキスト]" custT="1"/>
      <dgm:spPr>
        <a:noFill/>
        <a:ln>
          <a:solidFill>
            <a:schemeClr val="tx1"/>
          </a:solidFill>
        </a:ln>
      </dgm:spPr>
      <dgm:t>
        <a:bodyPr/>
        <a:lstStyle/>
        <a:p>
          <a:pPr algn="ctr"/>
          <a:r>
            <a:rPr kumimoji="1" lang="ja-JP" altLang="en-US" sz="1200" dirty="0" smtClean="0">
              <a:solidFill>
                <a:schemeClr val="tx1"/>
              </a:solidFill>
            </a:rPr>
            <a:t>感染対策委員会</a:t>
          </a:r>
          <a:endParaRPr kumimoji="1" lang="ja-JP" altLang="en-US" sz="1200" dirty="0">
            <a:solidFill>
              <a:schemeClr val="tx1"/>
            </a:solidFill>
          </a:endParaRPr>
        </a:p>
      </dgm:t>
    </dgm:pt>
    <dgm:pt modelId="{38465DBD-54FC-4925-847A-3367AC59B9C2}" type="parTrans" cxnId="{C86BFBA2-DC13-406C-89C5-22A310BE5621}">
      <dgm:prSet/>
      <dgm:spPr>
        <a:ln>
          <a:solidFill>
            <a:schemeClr val="tx1"/>
          </a:solidFill>
        </a:ln>
      </dgm:spPr>
      <dgm:t>
        <a:bodyPr/>
        <a:lstStyle/>
        <a:p>
          <a:pPr algn="ctr"/>
          <a:endParaRPr kumimoji="1" lang="ja-JP" altLang="en-US"/>
        </a:p>
      </dgm:t>
    </dgm:pt>
    <dgm:pt modelId="{94336085-1A06-4F41-AFB2-487EA1160115}" type="sibTrans" cxnId="{C86BFBA2-DC13-406C-89C5-22A310BE5621}">
      <dgm:prSet/>
      <dgm:spPr/>
      <dgm:t>
        <a:bodyPr/>
        <a:lstStyle/>
        <a:p>
          <a:pPr algn="ctr"/>
          <a:endParaRPr kumimoji="1" lang="ja-JP" altLang="en-US"/>
        </a:p>
      </dgm:t>
    </dgm:pt>
    <dgm:pt modelId="{080F8CF4-1CA9-4595-A377-88D5CF1AED2C}">
      <dgm:prSet phldrT="[テキスト]"/>
      <dgm:spPr>
        <a:noFill/>
        <a:ln>
          <a:solidFill>
            <a:schemeClr val="tx1"/>
          </a:solidFill>
        </a:ln>
      </dgm:spPr>
      <dgm:t>
        <a:bodyPr vert="eaVert"/>
        <a:lstStyle/>
        <a:p>
          <a:pPr algn="ctr"/>
          <a:r>
            <a:rPr kumimoji="1" lang="en-US" altLang="ja-JP" dirty="0" smtClean="0">
              <a:solidFill>
                <a:schemeClr val="tx1"/>
              </a:solidFill>
            </a:rPr>
            <a:t>…</a:t>
          </a:r>
          <a:endParaRPr kumimoji="1" lang="ja-JP" altLang="en-US" dirty="0">
            <a:solidFill>
              <a:schemeClr val="tx1"/>
            </a:solidFill>
          </a:endParaRPr>
        </a:p>
      </dgm:t>
    </dgm:pt>
    <dgm:pt modelId="{FFFC4B96-61AF-46D0-A68B-AD08FBB6DA10}" type="parTrans" cxnId="{FE1F5C08-4703-4A25-B278-66637FB9A1EE}">
      <dgm:prSet/>
      <dgm:spPr>
        <a:ln>
          <a:solidFill>
            <a:schemeClr val="tx1"/>
          </a:solidFill>
        </a:ln>
      </dgm:spPr>
      <dgm:t>
        <a:bodyPr/>
        <a:lstStyle/>
        <a:p>
          <a:pPr algn="ctr"/>
          <a:endParaRPr kumimoji="1" lang="ja-JP" altLang="en-US"/>
        </a:p>
      </dgm:t>
    </dgm:pt>
    <dgm:pt modelId="{555BDE87-9AC7-477B-9B2D-D8FD90C2E38F}" type="sibTrans" cxnId="{FE1F5C08-4703-4A25-B278-66637FB9A1EE}">
      <dgm:prSet/>
      <dgm:spPr/>
      <dgm:t>
        <a:bodyPr/>
        <a:lstStyle/>
        <a:p>
          <a:pPr algn="ctr"/>
          <a:endParaRPr kumimoji="1" lang="ja-JP" altLang="en-US"/>
        </a:p>
      </dgm:t>
    </dgm:pt>
    <dgm:pt modelId="{D7A92241-AD32-479D-9363-37DC8D029130}">
      <dgm:prSet phldrT="[テキスト]" custT="1"/>
      <dgm:spPr>
        <a:noFill/>
        <a:ln>
          <a:solidFill>
            <a:schemeClr val="tx1"/>
          </a:solidFill>
        </a:ln>
      </dgm:spPr>
      <dgm:t>
        <a:bodyPr vert="eaVert"/>
        <a:lstStyle/>
        <a:p>
          <a:pPr algn="ctr"/>
          <a:r>
            <a:rPr kumimoji="1" lang="ja-JP" altLang="en-US" sz="1200" dirty="0" smtClean="0">
              <a:solidFill>
                <a:schemeClr val="tx1"/>
              </a:solidFill>
            </a:rPr>
            <a:t>給食</a:t>
          </a:r>
          <a:endParaRPr kumimoji="1" lang="ja-JP" altLang="en-US" sz="1200" dirty="0">
            <a:solidFill>
              <a:schemeClr val="tx1"/>
            </a:solidFill>
          </a:endParaRPr>
        </a:p>
      </dgm:t>
    </dgm:pt>
    <dgm:pt modelId="{BB270BA3-B412-4C20-B652-1A572CF31388}" type="parTrans" cxnId="{5A2BC637-4DDA-4E44-AB48-52F5FF58A384}">
      <dgm:prSet/>
      <dgm:spPr>
        <a:ln>
          <a:solidFill>
            <a:schemeClr val="tx1"/>
          </a:solidFill>
        </a:ln>
      </dgm:spPr>
      <dgm:t>
        <a:bodyPr/>
        <a:lstStyle/>
        <a:p>
          <a:pPr algn="ctr"/>
          <a:endParaRPr kumimoji="1" lang="ja-JP" altLang="en-US"/>
        </a:p>
      </dgm:t>
    </dgm:pt>
    <dgm:pt modelId="{12B210FE-FA63-47C0-9A27-FD6129641BEF}" type="sibTrans" cxnId="{5A2BC637-4DDA-4E44-AB48-52F5FF58A384}">
      <dgm:prSet/>
      <dgm:spPr/>
      <dgm:t>
        <a:bodyPr/>
        <a:lstStyle/>
        <a:p>
          <a:pPr algn="ctr"/>
          <a:endParaRPr kumimoji="1" lang="ja-JP" altLang="en-US"/>
        </a:p>
      </dgm:t>
    </dgm:pt>
    <dgm:pt modelId="{5CC29E35-EA1D-4621-BADF-049EDFB3EAFE}">
      <dgm:prSet phldrT="[テキスト]" custT="1"/>
      <dgm:spPr>
        <a:noFill/>
        <a:ln>
          <a:solidFill>
            <a:schemeClr val="tx1"/>
          </a:solidFill>
        </a:ln>
      </dgm:spPr>
      <dgm:t>
        <a:bodyPr vert="eaVert"/>
        <a:lstStyle/>
        <a:p>
          <a:pPr algn="ctr"/>
          <a:r>
            <a:rPr kumimoji="1" lang="ja-JP" altLang="en-US" sz="1200" dirty="0" smtClean="0">
              <a:solidFill>
                <a:schemeClr val="tx1"/>
              </a:solidFill>
            </a:rPr>
            <a:t>Ｂフロア</a:t>
          </a:r>
          <a:endParaRPr kumimoji="1" lang="ja-JP" altLang="en-US" sz="1200" dirty="0">
            <a:solidFill>
              <a:schemeClr val="tx1"/>
            </a:solidFill>
          </a:endParaRPr>
        </a:p>
      </dgm:t>
    </dgm:pt>
    <dgm:pt modelId="{C6E35B9C-1313-4B84-B7CF-1334D7E5AF25}" type="parTrans" cxnId="{F9E23A42-B8FA-483A-B8EC-2E03948B6A30}">
      <dgm:prSet/>
      <dgm:spPr>
        <a:ln>
          <a:solidFill>
            <a:schemeClr val="tx1"/>
          </a:solidFill>
        </a:ln>
      </dgm:spPr>
      <dgm:t>
        <a:bodyPr/>
        <a:lstStyle/>
        <a:p>
          <a:pPr algn="ctr"/>
          <a:endParaRPr kumimoji="1" lang="ja-JP" altLang="en-US"/>
        </a:p>
      </dgm:t>
    </dgm:pt>
    <dgm:pt modelId="{4C8ED5DC-335B-4BD7-97F9-C0606EEED606}" type="sibTrans" cxnId="{F9E23A42-B8FA-483A-B8EC-2E03948B6A30}">
      <dgm:prSet/>
      <dgm:spPr/>
      <dgm:t>
        <a:bodyPr/>
        <a:lstStyle/>
        <a:p>
          <a:pPr algn="ctr"/>
          <a:endParaRPr kumimoji="1" lang="ja-JP" altLang="en-US"/>
        </a:p>
      </dgm:t>
    </dgm:pt>
    <dgm:pt modelId="{9B9AD16B-2DC1-4CA2-9368-F91841F46B29}" type="asst">
      <dgm:prSet phldrT="[テキスト]" custT="1"/>
      <dgm:spPr>
        <a:noFill/>
        <a:ln>
          <a:solidFill>
            <a:schemeClr val="tx1"/>
          </a:solidFill>
        </a:ln>
      </dgm:spPr>
      <dgm:t>
        <a:bodyPr/>
        <a:lstStyle/>
        <a:p>
          <a:pPr algn="ctr"/>
          <a:r>
            <a:rPr kumimoji="1" lang="en-US" altLang="ja-JP" sz="1200" dirty="0" smtClean="0">
              <a:solidFill>
                <a:schemeClr val="tx1"/>
              </a:solidFill>
            </a:rPr>
            <a:t>…</a:t>
          </a:r>
          <a:r>
            <a:rPr kumimoji="1" lang="ja-JP" altLang="en-US" sz="1200" dirty="0" smtClean="0">
              <a:solidFill>
                <a:schemeClr val="tx1"/>
              </a:solidFill>
            </a:rPr>
            <a:t>委員会</a:t>
          </a:r>
          <a:endParaRPr kumimoji="1" lang="ja-JP" altLang="en-US" sz="1200" dirty="0">
            <a:solidFill>
              <a:schemeClr val="tx1"/>
            </a:solidFill>
          </a:endParaRPr>
        </a:p>
      </dgm:t>
    </dgm:pt>
    <dgm:pt modelId="{01ED3284-4CD5-4C77-BAF1-0AEF6F7E643E}" type="parTrans" cxnId="{A6DDB1FB-450A-41DA-B242-0FCE7F607F3E}">
      <dgm:prSet/>
      <dgm:spPr>
        <a:ln>
          <a:solidFill>
            <a:schemeClr val="tx1"/>
          </a:solidFill>
        </a:ln>
      </dgm:spPr>
      <dgm:t>
        <a:bodyPr/>
        <a:lstStyle/>
        <a:p>
          <a:pPr algn="ctr"/>
          <a:endParaRPr kumimoji="1" lang="ja-JP" altLang="en-US" sz="1200"/>
        </a:p>
      </dgm:t>
    </dgm:pt>
    <dgm:pt modelId="{7C5DB2F8-E22B-4AF5-8DE0-DECBE5D32914}" type="sibTrans" cxnId="{A6DDB1FB-450A-41DA-B242-0FCE7F607F3E}">
      <dgm:prSet/>
      <dgm:spPr/>
      <dgm:t>
        <a:bodyPr/>
        <a:lstStyle/>
        <a:p>
          <a:pPr algn="ctr"/>
          <a:endParaRPr kumimoji="1" lang="ja-JP" altLang="en-US"/>
        </a:p>
      </dgm:t>
    </dgm:pt>
    <dgm:pt modelId="{55F8FD77-4EE1-4094-B869-ABEA9B4D797C}" type="asst">
      <dgm:prSet phldrT="[テキスト]" custT="1"/>
      <dgm:spPr>
        <a:noFill/>
        <a:ln>
          <a:solidFill>
            <a:schemeClr val="tx1"/>
          </a:solidFill>
        </a:ln>
      </dgm:spPr>
      <dgm:t>
        <a:bodyPr/>
        <a:lstStyle/>
        <a:p>
          <a:pPr algn="ctr"/>
          <a:r>
            <a:rPr kumimoji="1" lang="ja-JP" altLang="en-US" sz="1200" dirty="0" smtClean="0">
              <a:solidFill>
                <a:schemeClr val="tx1"/>
              </a:solidFill>
            </a:rPr>
            <a:t>災害対策委員会</a:t>
          </a:r>
          <a:endParaRPr kumimoji="1" lang="ja-JP" altLang="en-US" sz="1200" dirty="0">
            <a:solidFill>
              <a:schemeClr val="tx1"/>
            </a:solidFill>
          </a:endParaRPr>
        </a:p>
      </dgm:t>
    </dgm:pt>
    <dgm:pt modelId="{2D3710DF-BB24-47AF-884B-CC24BDF89B77}" type="parTrans" cxnId="{028F6638-003A-4E22-AEB1-E70C26CC76ED}">
      <dgm:prSet/>
      <dgm:spPr>
        <a:ln>
          <a:solidFill>
            <a:schemeClr val="tx1"/>
          </a:solidFill>
        </a:ln>
      </dgm:spPr>
      <dgm:t>
        <a:bodyPr/>
        <a:lstStyle/>
        <a:p>
          <a:pPr algn="ctr"/>
          <a:endParaRPr kumimoji="1" lang="ja-JP" altLang="en-US"/>
        </a:p>
      </dgm:t>
    </dgm:pt>
    <dgm:pt modelId="{C3AA354E-B341-4118-9DC1-74F7FCD67F1D}" type="sibTrans" cxnId="{028F6638-003A-4E22-AEB1-E70C26CC76ED}">
      <dgm:prSet/>
      <dgm:spPr/>
      <dgm:t>
        <a:bodyPr/>
        <a:lstStyle/>
        <a:p>
          <a:pPr algn="ctr"/>
          <a:endParaRPr kumimoji="1" lang="ja-JP" altLang="en-US"/>
        </a:p>
      </dgm:t>
    </dgm:pt>
    <dgm:pt modelId="{94BA1F40-16ED-4CC6-84CB-98B8858B419F}">
      <dgm:prSet phldrT="[テキスト]" custT="1"/>
      <dgm:spPr>
        <a:noFill/>
        <a:ln>
          <a:solidFill>
            <a:schemeClr val="tx1"/>
          </a:solidFill>
        </a:ln>
      </dgm:spPr>
      <dgm:t>
        <a:bodyPr vert="eaVert"/>
        <a:lstStyle/>
        <a:p>
          <a:pPr algn="ctr"/>
          <a:r>
            <a:rPr kumimoji="1" lang="ja-JP" altLang="en-US" sz="1200" dirty="0" smtClean="0">
              <a:solidFill>
                <a:schemeClr val="tx1"/>
              </a:solidFill>
            </a:rPr>
            <a:t>Ａフロア</a:t>
          </a:r>
          <a:endParaRPr kumimoji="1" lang="ja-JP" altLang="en-US" sz="1200" dirty="0">
            <a:solidFill>
              <a:schemeClr val="tx1"/>
            </a:solidFill>
          </a:endParaRPr>
        </a:p>
      </dgm:t>
    </dgm:pt>
    <dgm:pt modelId="{80C1F142-7B95-4E4E-A19F-F35BDCF22E37}" type="parTrans" cxnId="{29252DB4-9606-4AE3-BEF2-2D7831940D62}">
      <dgm:prSet/>
      <dgm:spPr>
        <a:ln>
          <a:solidFill>
            <a:schemeClr val="tx1"/>
          </a:solidFill>
        </a:ln>
      </dgm:spPr>
      <dgm:t>
        <a:bodyPr/>
        <a:lstStyle/>
        <a:p>
          <a:pPr algn="ctr"/>
          <a:endParaRPr kumimoji="1" lang="ja-JP" altLang="en-US"/>
        </a:p>
      </dgm:t>
    </dgm:pt>
    <dgm:pt modelId="{7C16A15F-5FE2-4BEF-9192-B43B41088294}" type="sibTrans" cxnId="{29252DB4-9606-4AE3-BEF2-2D7831940D62}">
      <dgm:prSet/>
      <dgm:spPr/>
      <dgm:t>
        <a:bodyPr/>
        <a:lstStyle/>
        <a:p>
          <a:pPr algn="ctr"/>
          <a:endParaRPr kumimoji="1" lang="ja-JP" altLang="en-US"/>
        </a:p>
      </dgm:t>
    </dgm:pt>
    <dgm:pt modelId="{61E3F59F-17CF-43A5-93AC-942C690277BD}">
      <dgm:prSet phldrT="[テキスト]" custT="1"/>
      <dgm:spPr>
        <a:noFill/>
        <a:ln>
          <a:solidFill>
            <a:schemeClr val="tx1"/>
          </a:solidFill>
        </a:ln>
      </dgm:spPr>
      <dgm:t>
        <a:bodyPr vert="eaVert"/>
        <a:lstStyle/>
        <a:p>
          <a:pPr algn="ctr"/>
          <a:r>
            <a:rPr kumimoji="1" lang="ja-JP" altLang="en-US" sz="1200" dirty="0" smtClean="0">
              <a:solidFill>
                <a:schemeClr val="tx1"/>
              </a:solidFill>
            </a:rPr>
            <a:t>総務部</a:t>
          </a:r>
          <a:endParaRPr kumimoji="1" lang="ja-JP" altLang="en-US" sz="1200" dirty="0">
            <a:solidFill>
              <a:schemeClr val="tx1"/>
            </a:solidFill>
          </a:endParaRPr>
        </a:p>
      </dgm:t>
    </dgm:pt>
    <dgm:pt modelId="{2FBA39F3-1684-43BB-A56B-E8D9A02976D7}" type="parTrans" cxnId="{FE8A78AE-F21D-4845-8D89-0152CFFEDE05}">
      <dgm:prSet/>
      <dgm:spPr>
        <a:ln>
          <a:solidFill>
            <a:schemeClr val="tx1"/>
          </a:solidFill>
        </a:ln>
      </dgm:spPr>
      <dgm:t>
        <a:bodyPr/>
        <a:lstStyle/>
        <a:p>
          <a:pPr algn="ctr"/>
          <a:endParaRPr kumimoji="1" lang="ja-JP" altLang="en-US"/>
        </a:p>
      </dgm:t>
    </dgm:pt>
    <dgm:pt modelId="{B0D310E1-699D-4E46-889C-D9B00D337861}" type="sibTrans" cxnId="{FE8A78AE-F21D-4845-8D89-0152CFFEDE05}">
      <dgm:prSet/>
      <dgm:spPr/>
      <dgm:t>
        <a:bodyPr/>
        <a:lstStyle/>
        <a:p>
          <a:pPr algn="ctr"/>
          <a:endParaRPr kumimoji="1" lang="ja-JP" altLang="en-US"/>
        </a:p>
      </dgm:t>
    </dgm:pt>
    <dgm:pt modelId="{63FABCDF-A4CB-48FB-A32B-0C86E45863EB}" type="pres">
      <dgm:prSet presAssocID="{BF8AD1F1-E7D8-4CFC-9562-6FD9F889865C}" presName="hierChild1" presStyleCnt="0">
        <dgm:presLayoutVars>
          <dgm:orgChart val="1"/>
          <dgm:chPref val="1"/>
          <dgm:dir/>
          <dgm:animOne val="branch"/>
          <dgm:animLvl val="lvl"/>
          <dgm:resizeHandles/>
        </dgm:presLayoutVars>
      </dgm:prSet>
      <dgm:spPr/>
      <dgm:t>
        <a:bodyPr/>
        <a:lstStyle/>
        <a:p>
          <a:endParaRPr kumimoji="1" lang="ja-JP" altLang="en-US"/>
        </a:p>
      </dgm:t>
    </dgm:pt>
    <dgm:pt modelId="{0A03B246-5417-4895-860F-2BE05BA1F6C9}" type="pres">
      <dgm:prSet presAssocID="{01DBD110-9B35-4362-A4B2-3F7BFA2C3B7E}" presName="hierRoot1" presStyleCnt="0">
        <dgm:presLayoutVars>
          <dgm:hierBranch val="init"/>
        </dgm:presLayoutVars>
      </dgm:prSet>
      <dgm:spPr/>
    </dgm:pt>
    <dgm:pt modelId="{00B9BEF7-FA54-4E20-A069-11A56CC7A81C}" type="pres">
      <dgm:prSet presAssocID="{01DBD110-9B35-4362-A4B2-3F7BFA2C3B7E}" presName="rootComposite1" presStyleCnt="0"/>
      <dgm:spPr/>
    </dgm:pt>
    <dgm:pt modelId="{F42A5344-E1F5-48A2-AC7F-983DF1447A8A}" type="pres">
      <dgm:prSet presAssocID="{01DBD110-9B35-4362-A4B2-3F7BFA2C3B7E}" presName="rootText1" presStyleLbl="node0" presStyleIdx="0" presStyleCnt="1" custScaleY="73196">
        <dgm:presLayoutVars>
          <dgm:chPref val="3"/>
        </dgm:presLayoutVars>
      </dgm:prSet>
      <dgm:spPr/>
      <dgm:t>
        <a:bodyPr/>
        <a:lstStyle/>
        <a:p>
          <a:endParaRPr kumimoji="1" lang="ja-JP" altLang="en-US"/>
        </a:p>
      </dgm:t>
    </dgm:pt>
    <dgm:pt modelId="{7A961D69-1CFC-46BD-AF30-70BA0E29A57D}" type="pres">
      <dgm:prSet presAssocID="{01DBD110-9B35-4362-A4B2-3F7BFA2C3B7E}" presName="rootConnector1" presStyleLbl="node1" presStyleIdx="0" presStyleCnt="0"/>
      <dgm:spPr/>
      <dgm:t>
        <a:bodyPr/>
        <a:lstStyle/>
        <a:p>
          <a:endParaRPr kumimoji="1" lang="ja-JP" altLang="en-US"/>
        </a:p>
      </dgm:t>
    </dgm:pt>
    <dgm:pt modelId="{B162CE51-5044-44AB-B480-C18E05800B2E}" type="pres">
      <dgm:prSet presAssocID="{01DBD110-9B35-4362-A4B2-3F7BFA2C3B7E}" presName="hierChild2" presStyleCnt="0"/>
      <dgm:spPr/>
    </dgm:pt>
    <dgm:pt modelId="{E5A9E4B0-66B6-4EBA-B1E8-6B15DE0AE414}" type="pres">
      <dgm:prSet presAssocID="{FFFC4B96-61AF-46D0-A68B-AD08FBB6DA10}" presName="Name37" presStyleLbl="parChTrans1D2" presStyleIdx="0" presStyleCnt="8"/>
      <dgm:spPr/>
      <dgm:t>
        <a:bodyPr/>
        <a:lstStyle/>
        <a:p>
          <a:endParaRPr kumimoji="1" lang="ja-JP" altLang="en-US"/>
        </a:p>
      </dgm:t>
    </dgm:pt>
    <dgm:pt modelId="{1DF1FBAD-DEDF-4A5D-B8AA-6F98C23B663E}" type="pres">
      <dgm:prSet presAssocID="{080F8CF4-1CA9-4595-A377-88D5CF1AED2C}" presName="hierRoot2" presStyleCnt="0">
        <dgm:presLayoutVars>
          <dgm:hierBranch val="init"/>
        </dgm:presLayoutVars>
      </dgm:prSet>
      <dgm:spPr/>
    </dgm:pt>
    <dgm:pt modelId="{A4B2C470-4049-48AF-9570-20C4D8A6B56A}" type="pres">
      <dgm:prSet presAssocID="{080F8CF4-1CA9-4595-A377-88D5CF1AED2C}" presName="rootComposite" presStyleCnt="0"/>
      <dgm:spPr/>
    </dgm:pt>
    <dgm:pt modelId="{6C3A72F9-349C-42E7-8312-981A46463894}" type="pres">
      <dgm:prSet presAssocID="{080F8CF4-1CA9-4595-A377-88D5CF1AED2C}" presName="rootText" presStyleLbl="node2" presStyleIdx="0" presStyleCnt="5" custScaleX="35009" custScaleY="193425">
        <dgm:presLayoutVars>
          <dgm:chPref val="3"/>
        </dgm:presLayoutVars>
      </dgm:prSet>
      <dgm:spPr/>
      <dgm:t>
        <a:bodyPr/>
        <a:lstStyle/>
        <a:p>
          <a:endParaRPr kumimoji="1" lang="ja-JP" altLang="en-US"/>
        </a:p>
      </dgm:t>
    </dgm:pt>
    <dgm:pt modelId="{47D66434-0367-49C4-A9EE-68C2DE4B3E57}" type="pres">
      <dgm:prSet presAssocID="{080F8CF4-1CA9-4595-A377-88D5CF1AED2C}" presName="rootConnector" presStyleLbl="node2" presStyleIdx="0" presStyleCnt="5"/>
      <dgm:spPr/>
      <dgm:t>
        <a:bodyPr/>
        <a:lstStyle/>
        <a:p>
          <a:endParaRPr kumimoji="1" lang="ja-JP" altLang="en-US"/>
        </a:p>
      </dgm:t>
    </dgm:pt>
    <dgm:pt modelId="{5282497E-44E4-4C2A-A0E0-18ABF00148B2}" type="pres">
      <dgm:prSet presAssocID="{080F8CF4-1CA9-4595-A377-88D5CF1AED2C}" presName="hierChild4" presStyleCnt="0"/>
      <dgm:spPr/>
    </dgm:pt>
    <dgm:pt modelId="{38D9938A-E1CA-4D98-8ED7-A11A1278E8C5}" type="pres">
      <dgm:prSet presAssocID="{080F8CF4-1CA9-4595-A377-88D5CF1AED2C}" presName="hierChild5" presStyleCnt="0"/>
      <dgm:spPr/>
    </dgm:pt>
    <dgm:pt modelId="{BEEEA54C-3C97-4396-BA80-B6E934F733F0}" type="pres">
      <dgm:prSet presAssocID="{BB270BA3-B412-4C20-B652-1A572CF31388}" presName="Name37" presStyleLbl="parChTrans1D2" presStyleIdx="1" presStyleCnt="8"/>
      <dgm:spPr/>
      <dgm:t>
        <a:bodyPr/>
        <a:lstStyle/>
        <a:p>
          <a:endParaRPr kumimoji="1" lang="ja-JP" altLang="en-US"/>
        </a:p>
      </dgm:t>
    </dgm:pt>
    <dgm:pt modelId="{A1D594CB-B448-44B4-ADD6-48221CA09814}" type="pres">
      <dgm:prSet presAssocID="{D7A92241-AD32-479D-9363-37DC8D029130}" presName="hierRoot2" presStyleCnt="0">
        <dgm:presLayoutVars>
          <dgm:hierBranch val="init"/>
        </dgm:presLayoutVars>
      </dgm:prSet>
      <dgm:spPr/>
    </dgm:pt>
    <dgm:pt modelId="{14FDA041-DE83-400F-A16A-142CE3F39347}" type="pres">
      <dgm:prSet presAssocID="{D7A92241-AD32-479D-9363-37DC8D029130}" presName="rootComposite" presStyleCnt="0"/>
      <dgm:spPr/>
    </dgm:pt>
    <dgm:pt modelId="{5270FFC7-A191-4C7E-A823-334D3084FC85}" type="pres">
      <dgm:prSet presAssocID="{D7A92241-AD32-479D-9363-37DC8D029130}" presName="rootText" presStyleLbl="node2" presStyleIdx="1" presStyleCnt="5" custScaleX="35009" custScaleY="193425">
        <dgm:presLayoutVars>
          <dgm:chPref val="3"/>
        </dgm:presLayoutVars>
      </dgm:prSet>
      <dgm:spPr/>
      <dgm:t>
        <a:bodyPr/>
        <a:lstStyle/>
        <a:p>
          <a:endParaRPr kumimoji="1" lang="ja-JP" altLang="en-US"/>
        </a:p>
      </dgm:t>
    </dgm:pt>
    <dgm:pt modelId="{1734C303-EEC0-423C-ABCF-3DD93816807E}" type="pres">
      <dgm:prSet presAssocID="{D7A92241-AD32-479D-9363-37DC8D029130}" presName="rootConnector" presStyleLbl="node2" presStyleIdx="1" presStyleCnt="5"/>
      <dgm:spPr/>
      <dgm:t>
        <a:bodyPr/>
        <a:lstStyle/>
        <a:p>
          <a:endParaRPr kumimoji="1" lang="ja-JP" altLang="en-US"/>
        </a:p>
      </dgm:t>
    </dgm:pt>
    <dgm:pt modelId="{F82A6A32-1273-4FAC-BD6F-AE333F059D76}" type="pres">
      <dgm:prSet presAssocID="{D7A92241-AD32-479D-9363-37DC8D029130}" presName="hierChild4" presStyleCnt="0"/>
      <dgm:spPr/>
    </dgm:pt>
    <dgm:pt modelId="{6B28D566-85EF-4CDF-A3A5-61C8A16D5511}" type="pres">
      <dgm:prSet presAssocID="{D7A92241-AD32-479D-9363-37DC8D029130}" presName="hierChild5" presStyleCnt="0"/>
      <dgm:spPr/>
    </dgm:pt>
    <dgm:pt modelId="{76638D96-3019-4E04-8CE7-7601388A1730}" type="pres">
      <dgm:prSet presAssocID="{C6E35B9C-1313-4B84-B7CF-1334D7E5AF25}" presName="Name37" presStyleLbl="parChTrans1D2" presStyleIdx="2" presStyleCnt="8"/>
      <dgm:spPr/>
      <dgm:t>
        <a:bodyPr/>
        <a:lstStyle/>
        <a:p>
          <a:endParaRPr kumimoji="1" lang="ja-JP" altLang="en-US"/>
        </a:p>
      </dgm:t>
    </dgm:pt>
    <dgm:pt modelId="{AB503EB1-A822-4778-A589-A4E6CC1B57FC}" type="pres">
      <dgm:prSet presAssocID="{5CC29E35-EA1D-4621-BADF-049EDFB3EAFE}" presName="hierRoot2" presStyleCnt="0">
        <dgm:presLayoutVars>
          <dgm:hierBranch val="init"/>
        </dgm:presLayoutVars>
      </dgm:prSet>
      <dgm:spPr/>
    </dgm:pt>
    <dgm:pt modelId="{3DC042EE-8E74-4D61-AC8D-4491B4C2FE6B}" type="pres">
      <dgm:prSet presAssocID="{5CC29E35-EA1D-4621-BADF-049EDFB3EAFE}" presName="rootComposite" presStyleCnt="0"/>
      <dgm:spPr/>
    </dgm:pt>
    <dgm:pt modelId="{E95923C4-0EA2-405B-B91B-F5467F2CCC25}" type="pres">
      <dgm:prSet presAssocID="{5CC29E35-EA1D-4621-BADF-049EDFB3EAFE}" presName="rootText" presStyleLbl="node2" presStyleIdx="2" presStyleCnt="5" custScaleX="35009" custScaleY="193425">
        <dgm:presLayoutVars>
          <dgm:chPref val="3"/>
        </dgm:presLayoutVars>
      </dgm:prSet>
      <dgm:spPr/>
      <dgm:t>
        <a:bodyPr/>
        <a:lstStyle/>
        <a:p>
          <a:endParaRPr kumimoji="1" lang="ja-JP" altLang="en-US"/>
        </a:p>
      </dgm:t>
    </dgm:pt>
    <dgm:pt modelId="{9739D87F-AE5C-42B7-BE94-6A8F032165A7}" type="pres">
      <dgm:prSet presAssocID="{5CC29E35-EA1D-4621-BADF-049EDFB3EAFE}" presName="rootConnector" presStyleLbl="node2" presStyleIdx="2" presStyleCnt="5"/>
      <dgm:spPr/>
      <dgm:t>
        <a:bodyPr/>
        <a:lstStyle/>
        <a:p>
          <a:endParaRPr kumimoji="1" lang="ja-JP" altLang="en-US"/>
        </a:p>
      </dgm:t>
    </dgm:pt>
    <dgm:pt modelId="{3CA07ACD-2CAA-4677-8CB6-89B3F5FA4798}" type="pres">
      <dgm:prSet presAssocID="{5CC29E35-EA1D-4621-BADF-049EDFB3EAFE}" presName="hierChild4" presStyleCnt="0"/>
      <dgm:spPr/>
    </dgm:pt>
    <dgm:pt modelId="{408DED6E-55B7-41D0-9ECF-9FFBB7BBC1EA}" type="pres">
      <dgm:prSet presAssocID="{5CC29E35-EA1D-4621-BADF-049EDFB3EAFE}" presName="hierChild5" presStyleCnt="0"/>
      <dgm:spPr/>
    </dgm:pt>
    <dgm:pt modelId="{4037F6C9-13EB-48AE-A849-B61CE559624B}" type="pres">
      <dgm:prSet presAssocID="{80C1F142-7B95-4E4E-A19F-F35BDCF22E37}" presName="Name37" presStyleLbl="parChTrans1D2" presStyleIdx="3" presStyleCnt="8"/>
      <dgm:spPr/>
      <dgm:t>
        <a:bodyPr/>
        <a:lstStyle/>
        <a:p>
          <a:endParaRPr kumimoji="1" lang="ja-JP" altLang="en-US"/>
        </a:p>
      </dgm:t>
    </dgm:pt>
    <dgm:pt modelId="{23C99DF9-B806-4128-9DAB-2510711B35E1}" type="pres">
      <dgm:prSet presAssocID="{94BA1F40-16ED-4CC6-84CB-98B8858B419F}" presName="hierRoot2" presStyleCnt="0">
        <dgm:presLayoutVars>
          <dgm:hierBranch val="init"/>
        </dgm:presLayoutVars>
      </dgm:prSet>
      <dgm:spPr/>
    </dgm:pt>
    <dgm:pt modelId="{E271F0D8-95F2-4AA0-8C3B-7DEF10989ED5}" type="pres">
      <dgm:prSet presAssocID="{94BA1F40-16ED-4CC6-84CB-98B8858B419F}" presName="rootComposite" presStyleCnt="0"/>
      <dgm:spPr/>
    </dgm:pt>
    <dgm:pt modelId="{15119086-4C34-42B3-B97C-D3481F7D5C11}" type="pres">
      <dgm:prSet presAssocID="{94BA1F40-16ED-4CC6-84CB-98B8858B419F}" presName="rootText" presStyleLbl="node2" presStyleIdx="3" presStyleCnt="5" custScaleX="35009" custScaleY="193425">
        <dgm:presLayoutVars>
          <dgm:chPref val="3"/>
        </dgm:presLayoutVars>
      </dgm:prSet>
      <dgm:spPr/>
      <dgm:t>
        <a:bodyPr/>
        <a:lstStyle/>
        <a:p>
          <a:endParaRPr kumimoji="1" lang="ja-JP" altLang="en-US"/>
        </a:p>
      </dgm:t>
    </dgm:pt>
    <dgm:pt modelId="{8C158D4D-7DFF-4315-80E5-FB5B9538A343}" type="pres">
      <dgm:prSet presAssocID="{94BA1F40-16ED-4CC6-84CB-98B8858B419F}" presName="rootConnector" presStyleLbl="node2" presStyleIdx="3" presStyleCnt="5"/>
      <dgm:spPr/>
      <dgm:t>
        <a:bodyPr/>
        <a:lstStyle/>
        <a:p>
          <a:endParaRPr kumimoji="1" lang="ja-JP" altLang="en-US"/>
        </a:p>
      </dgm:t>
    </dgm:pt>
    <dgm:pt modelId="{BA977E85-6534-4928-8CF5-11E52FF5D707}" type="pres">
      <dgm:prSet presAssocID="{94BA1F40-16ED-4CC6-84CB-98B8858B419F}" presName="hierChild4" presStyleCnt="0"/>
      <dgm:spPr/>
    </dgm:pt>
    <dgm:pt modelId="{6D85DCA6-0A2B-4F83-B6F0-8D2B8E86B985}" type="pres">
      <dgm:prSet presAssocID="{94BA1F40-16ED-4CC6-84CB-98B8858B419F}" presName="hierChild5" presStyleCnt="0"/>
      <dgm:spPr/>
    </dgm:pt>
    <dgm:pt modelId="{5064204A-8828-447B-8E61-96636E80A3B8}" type="pres">
      <dgm:prSet presAssocID="{2FBA39F3-1684-43BB-A56B-E8D9A02976D7}" presName="Name37" presStyleLbl="parChTrans1D2" presStyleIdx="4" presStyleCnt="8"/>
      <dgm:spPr/>
      <dgm:t>
        <a:bodyPr/>
        <a:lstStyle/>
        <a:p>
          <a:endParaRPr kumimoji="1" lang="ja-JP" altLang="en-US"/>
        </a:p>
      </dgm:t>
    </dgm:pt>
    <dgm:pt modelId="{9F9083C2-8C54-40D9-8E62-DE42A176BFFD}" type="pres">
      <dgm:prSet presAssocID="{61E3F59F-17CF-43A5-93AC-942C690277BD}" presName="hierRoot2" presStyleCnt="0">
        <dgm:presLayoutVars>
          <dgm:hierBranch val="init"/>
        </dgm:presLayoutVars>
      </dgm:prSet>
      <dgm:spPr/>
    </dgm:pt>
    <dgm:pt modelId="{145EA98F-15AD-4689-AF98-CE6BC24E528B}" type="pres">
      <dgm:prSet presAssocID="{61E3F59F-17CF-43A5-93AC-942C690277BD}" presName="rootComposite" presStyleCnt="0"/>
      <dgm:spPr/>
    </dgm:pt>
    <dgm:pt modelId="{9AEDDB4D-B67A-44CA-86B9-5762E28140BC}" type="pres">
      <dgm:prSet presAssocID="{61E3F59F-17CF-43A5-93AC-942C690277BD}" presName="rootText" presStyleLbl="node2" presStyleIdx="4" presStyleCnt="5" custScaleX="35009" custScaleY="193425">
        <dgm:presLayoutVars>
          <dgm:chPref val="3"/>
        </dgm:presLayoutVars>
      </dgm:prSet>
      <dgm:spPr/>
      <dgm:t>
        <a:bodyPr/>
        <a:lstStyle/>
        <a:p>
          <a:endParaRPr kumimoji="1" lang="ja-JP" altLang="en-US"/>
        </a:p>
      </dgm:t>
    </dgm:pt>
    <dgm:pt modelId="{77DDABB2-E6E5-4D48-BF8A-07CF9587C7F3}" type="pres">
      <dgm:prSet presAssocID="{61E3F59F-17CF-43A5-93AC-942C690277BD}" presName="rootConnector" presStyleLbl="node2" presStyleIdx="4" presStyleCnt="5"/>
      <dgm:spPr/>
      <dgm:t>
        <a:bodyPr/>
        <a:lstStyle/>
        <a:p>
          <a:endParaRPr kumimoji="1" lang="ja-JP" altLang="en-US"/>
        </a:p>
      </dgm:t>
    </dgm:pt>
    <dgm:pt modelId="{BC92D723-4E55-4DB0-8E62-B14509CF8E97}" type="pres">
      <dgm:prSet presAssocID="{61E3F59F-17CF-43A5-93AC-942C690277BD}" presName="hierChild4" presStyleCnt="0"/>
      <dgm:spPr/>
    </dgm:pt>
    <dgm:pt modelId="{FF27E2F5-6856-483F-BA4F-ADE2360FB651}" type="pres">
      <dgm:prSet presAssocID="{61E3F59F-17CF-43A5-93AC-942C690277BD}" presName="hierChild5" presStyleCnt="0"/>
      <dgm:spPr/>
    </dgm:pt>
    <dgm:pt modelId="{284A0046-1472-4623-BF82-3ADE861CC3FD}" type="pres">
      <dgm:prSet presAssocID="{01DBD110-9B35-4362-A4B2-3F7BFA2C3B7E}" presName="hierChild3" presStyleCnt="0"/>
      <dgm:spPr/>
    </dgm:pt>
    <dgm:pt modelId="{6072F8DD-DE26-468B-9DD7-003CE299F0FD}" type="pres">
      <dgm:prSet presAssocID="{38465DBD-54FC-4925-847A-3367AC59B9C2}" presName="Name111" presStyleLbl="parChTrans1D2" presStyleIdx="5" presStyleCnt="8"/>
      <dgm:spPr/>
      <dgm:t>
        <a:bodyPr/>
        <a:lstStyle/>
        <a:p>
          <a:endParaRPr kumimoji="1" lang="ja-JP" altLang="en-US"/>
        </a:p>
      </dgm:t>
    </dgm:pt>
    <dgm:pt modelId="{80402573-FA26-4912-98DF-09DCDF834530}" type="pres">
      <dgm:prSet presAssocID="{72682799-601E-4C82-9DC0-F300D64EA52B}" presName="hierRoot3" presStyleCnt="0">
        <dgm:presLayoutVars>
          <dgm:hierBranch val="init"/>
        </dgm:presLayoutVars>
      </dgm:prSet>
      <dgm:spPr/>
    </dgm:pt>
    <dgm:pt modelId="{7D72ADB9-656C-48A3-AEFB-74D7DE8840D7}" type="pres">
      <dgm:prSet presAssocID="{72682799-601E-4C82-9DC0-F300D64EA52B}" presName="rootComposite3" presStyleCnt="0"/>
      <dgm:spPr/>
    </dgm:pt>
    <dgm:pt modelId="{410E0BBE-511F-472C-90A2-5283387C74F9}" type="pres">
      <dgm:prSet presAssocID="{72682799-601E-4C82-9DC0-F300D64EA52B}" presName="rootText3" presStyleLbl="asst1" presStyleIdx="0" presStyleCnt="3" custScaleX="129533" custScaleY="70018" custLinFactX="85571" custLinFactNeighborX="100000" custLinFactNeighborY="-41652">
        <dgm:presLayoutVars>
          <dgm:chPref val="3"/>
        </dgm:presLayoutVars>
      </dgm:prSet>
      <dgm:spPr/>
      <dgm:t>
        <a:bodyPr/>
        <a:lstStyle/>
        <a:p>
          <a:endParaRPr kumimoji="1" lang="ja-JP" altLang="en-US"/>
        </a:p>
      </dgm:t>
    </dgm:pt>
    <dgm:pt modelId="{3B1230CF-0F0F-47F5-AA40-289C42123ED0}" type="pres">
      <dgm:prSet presAssocID="{72682799-601E-4C82-9DC0-F300D64EA52B}" presName="rootConnector3" presStyleLbl="asst1" presStyleIdx="0" presStyleCnt="3"/>
      <dgm:spPr/>
      <dgm:t>
        <a:bodyPr/>
        <a:lstStyle/>
        <a:p>
          <a:endParaRPr kumimoji="1" lang="ja-JP" altLang="en-US"/>
        </a:p>
      </dgm:t>
    </dgm:pt>
    <dgm:pt modelId="{C87DDB3A-9F87-41C6-B0FF-EACC6588173D}" type="pres">
      <dgm:prSet presAssocID="{72682799-601E-4C82-9DC0-F300D64EA52B}" presName="hierChild6" presStyleCnt="0"/>
      <dgm:spPr/>
    </dgm:pt>
    <dgm:pt modelId="{ABB0FEC1-5FCC-4917-8F91-D86645ACD93F}" type="pres">
      <dgm:prSet presAssocID="{72682799-601E-4C82-9DC0-F300D64EA52B}" presName="hierChild7" presStyleCnt="0"/>
      <dgm:spPr/>
    </dgm:pt>
    <dgm:pt modelId="{C282429D-7A9E-4F28-8E74-6F7818D092F2}" type="pres">
      <dgm:prSet presAssocID="{2D3710DF-BB24-47AF-884B-CC24BDF89B77}" presName="Name111" presStyleLbl="parChTrans1D2" presStyleIdx="6" presStyleCnt="8"/>
      <dgm:spPr/>
      <dgm:t>
        <a:bodyPr/>
        <a:lstStyle/>
        <a:p>
          <a:endParaRPr kumimoji="1" lang="ja-JP" altLang="en-US"/>
        </a:p>
      </dgm:t>
    </dgm:pt>
    <dgm:pt modelId="{2FD1A5EF-8B15-4C5A-B5D2-001C442072DA}" type="pres">
      <dgm:prSet presAssocID="{55F8FD77-4EE1-4094-B869-ABEA9B4D797C}" presName="hierRoot3" presStyleCnt="0">
        <dgm:presLayoutVars>
          <dgm:hierBranch val="init"/>
        </dgm:presLayoutVars>
      </dgm:prSet>
      <dgm:spPr/>
    </dgm:pt>
    <dgm:pt modelId="{C7FDF531-C302-48F5-A96E-D2A0E678E5F1}" type="pres">
      <dgm:prSet presAssocID="{55F8FD77-4EE1-4094-B869-ABEA9B4D797C}" presName="rootComposite3" presStyleCnt="0"/>
      <dgm:spPr/>
    </dgm:pt>
    <dgm:pt modelId="{068197E9-6B2A-4120-A767-980FED2FA19F}" type="pres">
      <dgm:prSet presAssocID="{55F8FD77-4EE1-4094-B869-ABEA9B4D797C}" presName="rootText3" presStyleLbl="asst1" presStyleIdx="1" presStyleCnt="3" custScaleX="129533" custScaleY="70018" custLinFactNeighborX="35933" custLinFactNeighborY="42379">
        <dgm:presLayoutVars>
          <dgm:chPref val="3"/>
        </dgm:presLayoutVars>
      </dgm:prSet>
      <dgm:spPr/>
      <dgm:t>
        <a:bodyPr/>
        <a:lstStyle/>
        <a:p>
          <a:endParaRPr kumimoji="1" lang="ja-JP" altLang="en-US"/>
        </a:p>
      </dgm:t>
    </dgm:pt>
    <dgm:pt modelId="{E43B6583-BE58-4EC8-803D-94A5C056FE92}" type="pres">
      <dgm:prSet presAssocID="{55F8FD77-4EE1-4094-B869-ABEA9B4D797C}" presName="rootConnector3" presStyleLbl="asst1" presStyleIdx="1" presStyleCnt="3"/>
      <dgm:spPr/>
      <dgm:t>
        <a:bodyPr/>
        <a:lstStyle/>
        <a:p>
          <a:endParaRPr kumimoji="1" lang="ja-JP" altLang="en-US"/>
        </a:p>
      </dgm:t>
    </dgm:pt>
    <dgm:pt modelId="{57B72D25-2FE6-4D7B-B4C1-26138554A43D}" type="pres">
      <dgm:prSet presAssocID="{55F8FD77-4EE1-4094-B869-ABEA9B4D797C}" presName="hierChild6" presStyleCnt="0"/>
      <dgm:spPr/>
    </dgm:pt>
    <dgm:pt modelId="{1E6A6572-5324-469A-AFDF-97B9FA94074E}" type="pres">
      <dgm:prSet presAssocID="{55F8FD77-4EE1-4094-B869-ABEA9B4D797C}" presName="hierChild7" presStyleCnt="0"/>
      <dgm:spPr/>
    </dgm:pt>
    <dgm:pt modelId="{70AF33D9-D550-4215-84FB-E313530D3D22}" type="pres">
      <dgm:prSet presAssocID="{01ED3284-4CD5-4C77-BAF1-0AEF6F7E643E}" presName="Name111" presStyleLbl="parChTrans1D2" presStyleIdx="7" presStyleCnt="8"/>
      <dgm:spPr/>
      <dgm:t>
        <a:bodyPr/>
        <a:lstStyle/>
        <a:p>
          <a:endParaRPr kumimoji="1" lang="ja-JP" altLang="en-US"/>
        </a:p>
      </dgm:t>
    </dgm:pt>
    <dgm:pt modelId="{8058E175-1CBB-421A-B63B-61651A2D0B4B}" type="pres">
      <dgm:prSet presAssocID="{9B9AD16B-2DC1-4CA2-9368-F91841F46B29}" presName="hierRoot3" presStyleCnt="0">
        <dgm:presLayoutVars>
          <dgm:hierBranch val="init"/>
        </dgm:presLayoutVars>
      </dgm:prSet>
      <dgm:spPr/>
    </dgm:pt>
    <dgm:pt modelId="{BAF0CE87-45D0-47DD-AA66-65229FE21C85}" type="pres">
      <dgm:prSet presAssocID="{9B9AD16B-2DC1-4CA2-9368-F91841F46B29}" presName="rootComposite3" presStyleCnt="0"/>
      <dgm:spPr/>
    </dgm:pt>
    <dgm:pt modelId="{E61A2543-E0FE-4C79-9A54-247FC48EB369}" type="pres">
      <dgm:prSet presAssocID="{9B9AD16B-2DC1-4CA2-9368-F91841F46B29}" presName="rootText3" presStyleLbl="asst1" presStyleIdx="2" presStyleCnt="3" custScaleX="129533" custScaleY="70018" custLinFactX="87339" custLinFactNeighborX="100000" custLinFactNeighborY="-15590">
        <dgm:presLayoutVars>
          <dgm:chPref val="3"/>
        </dgm:presLayoutVars>
      </dgm:prSet>
      <dgm:spPr/>
      <dgm:t>
        <a:bodyPr/>
        <a:lstStyle/>
        <a:p>
          <a:endParaRPr kumimoji="1" lang="ja-JP" altLang="en-US"/>
        </a:p>
      </dgm:t>
    </dgm:pt>
    <dgm:pt modelId="{A9378047-C1DF-4948-86A5-40A341B935CF}" type="pres">
      <dgm:prSet presAssocID="{9B9AD16B-2DC1-4CA2-9368-F91841F46B29}" presName="rootConnector3" presStyleLbl="asst1" presStyleIdx="2" presStyleCnt="3"/>
      <dgm:spPr/>
      <dgm:t>
        <a:bodyPr/>
        <a:lstStyle/>
        <a:p>
          <a:endParaRPr kumimoji="1" lang="ja-JP" altLang="en-US"/>
        </a:p>
      </dgm:t>
    </dgm:pt>
    <dgm:pt modelId="{740A6A9B-DB0E-4062-AE86-8938E56777F9}" type="pres">
      <dgm:prSet presAssocID="{9B9AD16B-2DC1-4CA2-9368-F91841F46B29}" presName="hierChild6" presStyleCnt="0"/>
      <dgm:spPr/>
    </dgm:pt>
    <dgm:pt modelId="{0D1147E6-174C-40A7-B55E-C11356B734F1}" type="pres">
      <dgm:prSet presAssocID="{9B9AD16B-2DC1-4CA2-9368-F91841F46B29}" presName="hierChild7" presStyleCnt="0"/>
      <dgm:spPr/>
    </dgm:pt>
  </dgm:ptLst>
  <dgm:cxnLst>
    <dgm:cxn modelId="{F1F979D6-A5AC-4ADC-B518-24DC175BCB3D}" type="presOf" srcId="{94BA1F40-16ED-4CC6-84CB-98B8858B419F}" destId="{8C158D4D-7DFF-4315-80E5-FB5B9538A343}" srcOrd="1" destOrd="0" presId="urn:microsoft.com/office/officeart/2005/8/layout/orgChart1"/>
    <dgm:cxn modelId="{41AF83BB-D10C-4C17-BF58-92DAD4987B38}" type="presOf" srcId="{9B9AD16B-2DC1-4CA2-9368-F91841F46B29}" destId="{A9378047-C1DF-4948-86A5-40A341B935CF}" srcOrd="1" destOrd="0" presId="urn:microsoft.com/office/officeart/2005/8/layout/orgChart1"/>
    <dgm:cxn modelId="{F9E23A42-B8FA-483A-B8EC-2E03948B6A30}" srcId="{01DBD110-9B35-4362-A4B2-3F7BFA2C3B7E}" destId="{5CC29E35-EA1D-4621-BADF-049EDFB3EAFE}" srcOrd="5" destOrd="0" parTransId="{C6E35B9C-1313-4B84-B7CF-1334D7E5AF25}" sibTransId="{4C8ED5DC-335B-4BD7-97F9-C0606EEED606}"/>
    <dgm:cxn modelId="{3955077F-19E5-4205-82DA-88CDA06CA6E4}" type="presOf" srcId="{FFFC4B96-61AF-46D0-A68B-AD08FBB6DA10}" destId="{E5A9E4B0-66B6-4EBA-B1E8-6B15DE0AE414}" srcOrd="0" destOrd="0" presId="urn:microsoft.com/office/officeart/2005/8/layout/orgChart1"/>
    <dgm:cxn modelId="{273B1D8D-D9BC-4208-8C22-18290FD9BD95}" type="presOf" srcId="{C6E35B9C-1313-4B84-B7CF-1334D7E5AF25}" destId="{76638D96-3019-4E04-8CE7-7601388A1730}" srcOrd="0" destOrd="0" presId="urn:microsoft.com/office/officeart/2005/8/layout/orgChart1"/>
    <dgm:cxn modelId="{DCE273B7-540B-494B-9673-8D8B5684467E}" type="presOf" srcId="{38465DBD-54FC-4925-847A-3367AC59B9C2}" destId="{6072F8DD-DE26-468B-9DD7-003CE299F0FD}" srcOrd="0" destOrd="0" presId="urn:microsoft.com/office/officeart/2005/8/layout/orgChart1"/>
    <dgm:cxn modelId="{C86BFBA2-DC13-406C-89C5-22A310BE5621}" srcId="{01DBD110-9B35-4362-A4B2-3F7BFA2C3B7E}" destId="{72682799-601E-4C82-9DC0-F300D64EA52B}" srcOrd="0" destOrd="0" parTransId="{38465DBD-54FC-4925-847A-3367AC59B9C2}" sibTransId="{94336085-1A06-4F41-AFB2-487EA1160115}"/>
    <dgm:cxn modelId="{BD22E568-611B-4730-82B3-96176723F4A1}" type="presOf" srcId="{01DBD110-9B35-4362-A4B2-3F7BFA2C3B7E}" destId="{7A961D69-1CFC-46BD-AF30-70BA0E29A57D}" srcOrd="1" destOrd="0" presId="urn:microsoft.com/office/officeart/2005/8/layout/orgChart1"/>
    <dgm:cxn modelId="{A1459ACB-F6CB-4127-8558-DDAD3CBFBE27}" type="presOf" srcId="{55F8FD77-4EE1-4094-B869-ABEA9B4D797C}" destId="{068197E9-6B2A-4120-A767-980FED2FA19F}" srcOrd="0" destOrd="0" presId="urn:microsoft.com/office/officeart/2005/8/layout/orgChart1"/>
    <dgm:cxn modelId="{CF636589-1A20-4CBF-AF88-28A4F7722A42}" type="presOf" srcId="{55F8FD77-4EE1-4094-B869-ABEA9B4D797C}" destId="{E43B6583-BE58-4EC8-803D-94A5C056FE92}" srcOrd="1" destOrd="0" presId="urn:microsoft.com/office/officeart/2005/8/layout/orgChart1"/>
    <dgm:cxn modelId="{EF0E6E29-5A78-4B82-A8BF-18D77792126D}" type="presOf" srcId="{80C1F142-7B95-4E4E-A19F-F35BDCF22E37}" destId="{4037F6C9-13EB-48AE-A849-B61CE559624B}" srcOrd="0" destOrd="0" presId="urn:microsoft.com/office/officeart/2005/8/layout/orgChart1"/>
    <dgm:cxn modelId="{EC2858D5-77AE-4697-9AEC-14BEA5C3B775}" srcId="{BF8AD1F1-E7D8-4CFC-9562-6FD9F889865C}" destId="{01DBD110-9B35-4362-A4B2-3F7BFA2C3B7E}" srcOrd="0" destOrd="0" parTransId="{7917F885-6FF3-48A1-A7F4-5EEB6D592052}" sibTransId="{340AB4F2-C29F-4504-AEBE-122C4D69173B}"/>
    <dgm:cxn modelId="{48CF5372-13F4-41F6-AB79-04F4CCE79CA2}" type="presOf" srcId="{2FBA39F3-1684-43BB-A56B-E8D9A02976D7}" destId="{5064204A-8828-447B-8E61-96636E80A3B8}" srcOrd="0" destOrd="0" presId="urn:microsoft.com/office/officeart/2005/8/layout/orgChart1"/>
    <dgm:cxn modelId="{0A78738C-776F-496A-BA04-F325BA237A88}" type="presOf" srcId="{2D3710DF-BB24-47AF-884B-CC24BDF89B77}" destId="{C282429D-7A9E-4F28-8E74-6F7818D092F2}" srcOrd="0" destOrd="0" presId="urn:microsoft.com/office/officeart/2005/8/layout/orgChart1"/>
    <dgm:cxn modelId="{D5AC98B5-AD2E-4434-A813-4894B78CE1E8}" type="presOf" srcId="{BB270BA3-B412-4C20-B652-1A572CF31388}" destId="{BEEEA54C-3C97-4396-BA80-B6E934F733F0}" srcOrd="0" destOrd="0" presId="urn:microsoft.com/office/officeart/2005/8/layout/orgChart1"/>
    <dgm:cxn modelId="{09ED3F92-AE4B-4ECF-965A-AAE7B17A2DBB}" type="presOf" srcId="{BF8AD1F1-E7D8-4CFC-9562-6FD9F889865C}" destId="{63FABCDF-A4CB-48FB-A32B-0C86E45863EB}" srcOrd="0" destOrd="0" presId="urn:microsoft.com/office/officeart/2005/8/layout/orgChart1"/>
    <dgm:cxn modelId="{A6DDB1FB-450A-41DA-B242-0FCE7F607F3E}" srcId="{01DBD110-9B35-4362-A4B2-3F7BFA2C3B7E}" destId="{9B9AD16B-2DC1-4CA2-9368-F91841F46B29}" srcOrd="2" destOrd="0" parTransId="{01ED3284-4CD5-4C77-BAF1-0AEF6F7E643E}" sibTransId="{7C5DB2F8-E22B-4AF5-8DE0-DECBE5D32914}"/>
    <dgm:cxn modelId="{1BF68E96-DFA2-47D7-9DED-6F9B78C077A7}" type="presOf" srcId="{080F8CF4-1CA9-4595-A377-88D5CF1AED2C}" destId="{47D66434-0367-49C4-A9EE-68C2DE4B3E57}" srcOrd="1" destOrd="0" presId="urn:microsoft.com/office/officeart/2005/8/layout/orgChart1"/>
    <dgm:cxn modelId="{2248BC5C-3151-42B2-BCA0-7857A3CA0E90}" type="presOf" srcId="{01DBD110-9B35-4362-A4B2-3F7BFA2C3B7E}" destId="{F42A5344-E1F5-48A2-AC7F-983DF1447A8A}" srcOrd="0" destOrd="0" presId="urn:microsoft.com/office/officeart/2005/8/layout/orgChart1"/>
    <dgm:cxn modelId="{FE377CD4-4BB2-4C5B-97F7-781D9F406E3E}" type="presOf" srcId="{72682799-601E-4C82-9DC0-F300D64EA52B}" destId="{410E0BBE-511F-472C-90A2-5283387C74F9}" srcOrd="0" destOrd="0" presId="urn:microsoft.com/office/officeart/2005/8/layout/orgChart1"/>
    <dgm:cxn modelId="{5ECC8ED9-B6B1-4F50-A274-479DDD8FBCD4}" type="presOf" srcId="{72682799-601E-4C82-9DC0-F300D64EA52B}" destId="{3B1230CF-0F0F-47F5-AA40-289C42123ED0}" srcOrd="1" destOrd="0" presId="urn:microsoft.com/office/officeart/2005/8/layout/orgChart1"/>
    <dgm:cxn modelId="{AB53D2FD-74CE-4789-B034-06654131A64E}" type="presOf" srcId="{61E3F59F-17CF-43A5-93AC-942C690277BD}" destId="{9AEDDB4D-B67A-44CA-86B9-5762E28140BC}" srcOrd="0" destOrd="0" presId="urn:microsoft.com/office/officeart/2005/8/layout/orgChart1"/>
    <dgm:cxn modelId="{4CEAF5DC-0E88-4635-A71B-4C9D6B30430C}" type="presOf" srcId="{61E3F59F-17CF-43A5-93AC-942C690277BD}" destId="{77DDABB2-E6E5-4D48-BF8A-07CF9587C7F3}" srcOrd="1" destOrd="0" presId="urn:microsoft.com/office/officeart/2005/8/layout/orgChart1"/>
    <dgm:cxn modelId="{FE8A78AE-F21D-4845-8D89-0152CFFEDE05}" srcId="{01DBD110-9B35-4362-A4B2-3F7BFA2C3B7E}" destId="{61E3F59F-17CF-43A5-93AC-942C690277BD}" srcOrd="7" destOrd="0" parTransId="{2FBA39F3-1684-43BB-A56B-E8D9A02976D7}" sibTransId="{B0D310E1-699D-4E46-889C-D9B00D337861}"/>
    <dgm:cxn modelId="{88CD8405-3112-40DF-9677-4FD28CCE381B}" type="presOf" srcId="{9B9AD16B-2DC1-4CA2-9368-F91841F46B29}" destId="{E61A2543-E0FE-4C79-9A54-247FC48EB369}" srcOrd="0" destOrd="0" presId="urn:microsoft.com/office/officeart/2005/8/layout/orgChart1"/>
    <dgm:cxn modelId="{FE1F5C08-4703-4A25-B278-66637FB9A1EE}" srcId="{01DBD110-9B35-4362-A4B2-3F7BFA2C3B7E}" destId="{080F8CF4-1CA9-4595-A377-88D5CF1AED2C}" srcOrd="3" destOrd="0" parTransId="{FFFC4B96-61AF-46D0-A68B-AD08FBB6DA10}" sibTransId="{555BDE87-9AC7-477B-9B2D-D8FD90C2E38F}"/>
    <dgm:cxn modelId="{2151A59A-0FA8-4456-BC2D-A793670623D4}" type="presOf" srcId="{94BA1F40-16ED-4CC6-84CB-98B8858B419F}" destId="{15119086-4C34-42B3-B97C-D3481F7D5C11}" srcOrd="0" destOrd="0" presId="urn:microsoft.com/office/officeart/2005/8/layout/orgChart1"/>
    <dgm:cxn modelId="{5A2BC637-4DDA-4E44-AB48-52F5FF58A384}" srcId="{01DBD110-9B35-4362-A4B2-3F7BFA2C3B7E}" destId="{D7A92241-AD32-479D-9363-37DC8D029130}" srcOrd="4" destOrd="0" parTransId="{BB270BA3-B412-4C20-B652-1A572CF31388}" sibTransId="{12B210FE-FA63-47C0-9A27-FD6129641BEF}"/>
    <dgm:cxn modelId="{F36266F3-BCCB-407E-BF1E-BD81CFF77930}" type="presOf" srcId="{D7A92241-AD32-479D-9363-37DC8D029130}" destId="{5270FFC7-A191-4C7E-A823-334D3084FC85}" srcOrd="0" destOrd="0" presId="urn:microsoft.com/office/officeart/2005/8/layout/orgChart1"/>
    <dgm:cxn modelId="{8ADB700C-A2EA-4C85-92F0-E9FB7AA78B8D}" type="presOf" srcId="{01ED3284-4CD5-4C77-BAF1-0AEF6F7E643E}" destId="{70AF33D9-D550-4215-84FB-E313530D3D22}" srcOrd="0" destOrd="0" presId="urn:microsoft.com/office/officeart/2005/8/layout/orgChart1"/>
    <dgm:cxn modelId="{02DE2377-6BDD-48AD-878D-ABC2FD41CBE4}" type="presOf" srcId="{D7A92241-AD32-479D-9363-37DC8D029130}" destId="{1734C303-EEC0-423C-ABCF-3DD93816807E}" srcOrd="1" destOrd="0" presId="urn:microsoft.com/office/officeart/2005/8/layout/orgChart1"/>
    <dgm:cxn modelId="{703DCFCB-ECCE-449B-8333-FCCB7D3FC219}" type="presOf" srcId="{5CC29E35-EA1D-4621-BADF-049EDFB3EAFE}" destId="{9739D87F-AE5C-42B7-BE94-6A8F032165A7}" srcOrd="1" destOrd="0" presId="urn:microsoft.com/office/officeart/2005/8/layout/orgChart1"/>
    <dgm:cxn modelId="{F27E00FA-BCAC-426D-9BD7-CB88B8FA156B}" type="presOf" srcId="{080F8CF4-1CA9-4595-A377-88D5CF1AED2C}" destId="{6C3A72F9-349C-42E7-8312-981A46463894}" srcOrd="0" destOrd="0" presId="urn:microsoft.com/office/officeart/2005/8/layout/orgChart1"/>
    <dgm:cxn modelId="{028F6638-003A-4E22-AEB1-E70C26CC76ED}" srcId="{01DBD110-9B35-4362-A4B2-3F7BFA2C3B7E}" destId="{55F8FD77-4EE1-4094-B869-ABEA9B4D797C}" srcOrd="1" destOrd="0" parTransId="{2D3710DF-BB24-47AF-884B-CC24BDF89B77}" sibTransId="{C3AA354E-B341-4118-9DC1-74F7FCD67F1D}"/>
    <dgm:cxn modelId="{8265EE36-15C7-4DFF-9A5F-14DE08269C45}" type="presOf" srcId="{5CC29E35-EA1D-4621-BADF-049EDFB3EAFE}" destId="{E95923C4-0EA2-405B-B91B-F5467F2CCC25}" srcOrd="0" destOrd="0" presId="urn:microsoft.com/office/officeart/2005/8/layout/orgChart1"/>
    <dgm:cxn modelId="{29252DB4-9606-4AE3-BEF2-2D7831940D62}" srcId="{01DBD110-9B35-4362-A4B2-3F7BFA2C3B7E}" destId="{94BA1F40-16ED-4CC6-84CB-98B8858B419F}" srcOrd="6" destOrd="0" parTransId="{80C1F142-7B95-4E4E-A19F-F35BDCF22E37}" sibTransId="{7C16A15F-5FE2-4BEF-9192-B43B41088294}"/>
    <dgm:cxn modelId="{DAFCF298-B8B4-4C8B-904B-334D766D219E}" type="presParOf" srcId="{63FABCDF-A4CB-48FB-A32B-0C86E45863EB}" destId="{0A03B246-5417-4895-860F-2BE05BA1F6C9}" srcOrd="0" destOrd="0" presId="urn:microsoft.com/office/officeart/2005/8/layout/orgChart1"/>
    <dgm:cxn modelId="{BC9B1444-9A2D-465D-9E81-856411586F5F}" type="presParOf" srcId="{0A03B246-5417-4895-860F-2BE05BA1F6C9}" destId="{00B9BEF7-FA54-4E20-A069-11A56CC7A81C}" srcOrd="0" destOrd="0" presId="urn:microsoft.com/office/officeart/2005/8/layout/orgChart1"/>
    <dgm:cxn modelId="{13C43F56-E542-4E76-9BA3-45E8371FBE60}" type="presParOf" srcId="{00B9BEF7-FA54-4E20-A069-11A56CC7A81C}" destId="{F42A5344-E1F5-48A2-AC7F-983DF1447A8A}" srcOrd="0" destOrd="0" presId="urn:microsoft.com/office/officeart/2005/8/layout/orgChart1"/>
    <dgm:cxn modelId="{823CAB7E-1DBC-4453-98AE-137981C3B0BA}" type="presParOf" srcId="{00B9BEF7-FA54-4E20-A069-11A56CC7A81C}" destId="{7A961D69-1CFC-46BD-AF30-70BA0E29A57D}" srcOrd="1" destOrd="0" presId="urn:microsoft.com/office/officeart/2005/8/layout/orgChart1"/>
    <dgm:cxn modelId="{0C600F9F-255C-4C72-8927-871B164033B2}" type="presParOf" srcId="{0A03B246-5417-4895-860F-2BE05BA1F6C9}" destId="{B162CE51-5044-44AB-B480-C18E05800B2E}" srcOrd="1" destOrd="0" presId="urn:microsoft.com/office/officeart/2005/8/layout/orgChart1"/>
    <dgm:cxn modelId="{97E85F1E-24A9-481D-B1FD-CE800B9B7D85}" type="presParOf" srcId="{B162CE51-5044-44AB-B480-C18E05800B2E}" destId="{E5A9E4B0-66B6-4EBA-B1E8-6B15DE0AE414}" srcOrd="0" destOrd="0" presId="urn:microsoft.com/office/officeart/2005/8/layout/orgChart1"/>
    <dgm:cxn modelId="{F9B60E57-7BF2-4E31-8C23-9579741A619A}" type="presParOf" srcId="{B162CE51-5044-44AB-B480-C18E05800B2E}" destId="{1DF1FBAD-DEDF-4A5D-B8AA-6F98C23B663E}" srcOrd="1" destOrd="0" presId="urn:microsoft.com/office/officeart/2005/8/layout/orgChart1"/>
    <dgm:cxn modelId="{7FF3C6B2-424A-4991-90BC-302443E902E7}" type="presParOf" srcId="{1DF1FBAD-DEDF-4A5D-B8AA-6F98C23B663E}" destId="{A4B2C470-4049-48AF-9570-20C4D8A6B56A}" srcOrd="0" destOrd="0" presId="urn:microsoft.com/office/officeart/2005/8/layout/orgChart1"/>
    <dgm:cxn modelId="{4FDB7EF9-EDE2-4A5A-83C0-D249AC883E59}" type="presParOf" srcId="{A4B2C470-4049-48AF-9570-20C4D8A6B56A}" destId="{6C3A72F9-349C-42E7-8312-981A46463894}" srcOrd="0" destOrd="0" presId="urn:microsoft.com/office/officeart/2005/8/layout/orgChart1"/>
    <dgm:cxn modelId="{31028D70-7470-4447-81F5-CDCBC4277C24}" type="presParOf" srcId="{A4B2C470-4049-48AF-9570-20C4D8A6B56A}" destId="{47D66434-0367-49C4-A9EE-68C2DE4B3E57}" srcOrd="1" destOrd="0" presId="urn:microsoft.com/office/officeart/2005/8/layout/orgChart1"/>
    <dgm:cxn modelId="{EF1BE315-756D-4374-974F-38DBB9DB7751}" type="presParOf" srcId="{1DF1FBAD-DEDF-4A5D-B8AA-6F98C23B663E}" destId="{5282497E-44E4-4C2A-A0E0-18ABF00148B2}" srcOrd="1" destOrd="0" presId="urn:microsoft.com/office/officeart/2005/8/layout/orgChart1"/>
    <dgm:cxn modelId="{67CCA1E6-775F-4726-ABF5-FA7E43F9BA1A}" type="presParOf" srcId="{1DF1FBAD-DEDF-4A5D-B8AA-6F98C23B663E}" destId="{38D9938A-E1CA-4D98-8ED7-A11A1278E8C5}" srcOrd="2" destOrd="0" presId="urn:microsoft.com/office/officeart/2005/8/layout/orgChart1"/>
    <dgm:cxn modelId="{BAA8F9C6-A733-4E16-A13C-3A7C772A241A}" type="presParOf" srcId="{B162CE51-5044-44AB-B480-C18E05800B2E}" destId="{BEEEA54C-3C97-4396-BA80-B6E934F733F0}" srcOrd="2" destOrd="0" presId="urn:microsoft.com/office/officeart/2005/8/layout/orgChart1"/>
    <dgm:cxn modelId="{B838F781-C4BE-432C-AB78-CF411ED2D45A}" type="presParOf" srcId="{B162CE51-5044-44AB-B480-C18E05800B2E}" destId="{A1D594CB-B448-44B4-ADD6-48221CA09814}" srcOrd="3" destOrd="0" presId="urn:microsoft.com/office/officeart/2005/8/layout/orgChart1"/>
    <dgm:cxn modelId="{D6F3E473-4B14-4506-91E6-EF512A407841}" type="presParOf" srcId="{A1D594CB-B448-44B4-ADD6-48221CA09814}" destId="{14FDA041-DE83-400F-A16A-142CE3F39347}" srcOrd="0" destOrd="0" presId="urn:microsoft.com/office/officeart/2005/8/layout/orgChart1"/>
    <dgm:cxn modelId="{60442133-8655-4D3A-AD77-06574769ADC7}" type="presParOf" srcId="{14FDA041-DE83-400F-A16A-142CE3F39347}" destId="{5270FFC7-A191-4C7E-A823-334D3084FC85}" srcOrd="0" destOrd="0" presId="urn:microsoft.com/office/officeart/2005/8/layout/orgChart1"/>
    <dgm:cxn modelId="{A0DB4A1D-AEE8-42E4-80C3-B2CEEF06F1FE}" type="presParOf" srcId="{14FDA041-DE83-400F-A16A-142CE3F39347}" destId="{1734C303-EEC0-423C-ABCF-3DD93816807E}" srcOrd="1" destOrd="0" presId="urn:microsoft.com/office/officeart/2005/8/layout/orgChart1"/>
    <dgm:cxn modelId="{8BE5C11F-2275-4329-9B05-37DE4C90CDD0}" type="presParOf" srcId="{A1D594CB-B448-44B4-ADD6-48221CA09814}" destId="{F82A6A32-1273-4FAC-BD6F-AE333F059D76}" srcOrd="1" destOrd="0" presId="urn:microsoft.com/office/officeart/2005/8/layout/orgChart1"/>
    <dgm:cxn modelId="{125CC2B5-735A-4B12-93D0-279D48A423CF}" type="presParOf" srcId="{A1D594CB-B448-44B4-ADD6-48221CA09814}" destId="{6B28D566-85EF-4CDF-A3A5-61C8A16D5511}" srcOrd="2" destOrd="0" presId="urn:microsoft.com/office/officeart/2005/8/layout/orgChart1"/>
    <dgm:cxn modelId="{F1ED3101-511B-499E-9F1F-7CA2A8864425}" type="presParOf" srcId="{B162CE51-5044-44AB-B480-C18E05800B2E}" destId="{76638D96-3019-4E04-8CE7-7601388A1730}" srcOrd="4" destOrd="0" presId="urn:microsoft.com/office/officeart/2005/8/layout/orgChart1"/>
    <dgm:cxn modelId="{1533581E-F445-4B61-BEB9-4668418F2E06}" type="presParOf" srcId="{B162CE51-5044-44AB-B480-C18E05800B2E}" destId="{AB503EB1-A822-4778-A589-A4E6CC1B57FC}" srcOrd="5" destOrd="0" presId="urn:microsoft.com/office/officeart/2005/8/layout/orgChart1"/>
    <dgm:cxn modelId="{21AD10C3-1765-438C-9774-57724DB10D35}" type="presParOf" srcId="{AB503EB1-A822-4778-A589-A4E6CC1B57FC}" destId="{3DC042EE-8E74-4D61-AC8D-4491B4C2FE6B}" srcOrd="0" destOrd="0" presId="urn:microsoft.com/office/officeart/2005/8/layout/orgChart1"/>
    <dgm:cxn modelId="{5AA4C627-A4D2-4021-ADCC-4220F3E66063}" type="presParOf" srcId="{3DC042EE-8E74-4D61-AC8D-4491B4C2FE6B}" destId="{E95923C4-0EA2-405B-B91B-F5467F2CCC25}" srcOrd="0" destOrd="0" presId="urn:microsoft.com/office/officeart/2005/8/layout/orgChart1"/>
    <dgm:cxn modelId="{835A3F49-BF6C-4581-A675-DC57EFFE4DDA}" type="presParOf" srcId="{3DC042EE-8E74-4D61-AC8D-4491B4C2FE6B}" destId="{9739D87F-AE5C-42B7-BE94-6A8F032165A7}" srcOrd="1" destOrd="0" presId="urn:microsoft.com/office/officeart/2005/8/layout/orgChart1"/>
    <dgm:cxn modelId="{69E0AEF3-578B-46B2-AF3A-6B10F82C9DA9}" type="presParOf" srcId="{AB503EB1-A822-4778-A589-A4E6CC1B57FC}" destId="{3CA07ACD-2CAA-4677-8CB6-89B3F5FA4798}" srcOrd="1" destOrd="0" presId="urn:microsoft.com/office/officeart/2005/8/layout/orgChart1"/>
    <dgm:cxn modelId="{DAF63A25-9BD3-495C-AC44-6994BBFDDD78}" type="presParOf" srcId="{AB503EB1-A822-4778-A589-A4E6CC1B57FC}" destId="{408DED6E-55B7-41D0-9ECF-9FFBB7BBC1EA}" srcOrd="2" destOrd="0" presId="urn:microsoft.com/office/officeart/2005/8/layout/orgChart1"/>
    <dgm:cxn modelId="{7E746206-206A-4EB2-ABCD-1824E72D0018}" type="presParOf" srcId="{B162CE51-5044-44AB-B480-C18E05800B2E}" destId="{4037F6C9-13EB-48AE-A849-B61CE559624B}" srcOrd="6" destOrd="0" presId="urn:microsoft.com/office/officeart/2005/8/layout/orgChart1"/>
    <dgm:cxn modelId="{4C4D503D-D22D-472D-B112-A8ED621E3D21}" type="presParOf" srcId="{B162CE51-5044-44AB-B480-C18E05800B2E}" destId="{23C99DF9-B806-4128-9DAB-2510711B35E1}" srcOrd="7" destOrd="0" presId="urn:microsoft.com/office/officeart/2005/8/layout/orgChart1"/>
    <dgm:cxn modelId="{5318E282-D8F6-4AED-8679-9927673B2BC5}" type="presParOf" srcId="{23C99DF9-B806-4128-9DAB-2510711B35E1}" destId="{E271F0D8-95F2-4AA0-8C3B-7DEF10989ED5}" srcOrd="0" destOrd="0" presId="urn:microsoft.com/office/officeart/2005/8/layout/orgChart1"/>
    <dgm:cxn modelId="{948DF2C9-3824-453D-9C34-DC90BFAF5D7D}" type="presParOf" srcId="{E271F0D8-95F2-4AA0-8C3B-7DEF10989ED5}" destId="{15119086-4C34-42B3-B97C-D3481F7D5C11}" srcOrd="0" destOrd="0" presId="urn:microsoft.com/office/officeart/2005/8/layout/orgChart1"/>
    <dgm:cxn modelId="{B80F7F20-D7F4-46DD-A424-7CE213391483}" type="presParOf" srcId="{E271F0D8-95F2-4AA0-8C3B-7DEF10989ED5}" destId="{8C158D4D-7DFF-4315-80E5-FB5B9538A343}" srcOrd="1" destOrd="0" presId="urn:microsoft.com/office/officeart/2005/8/layout/orgChart1"/>
    <dgm:cxn modelId="{59715EA0-7B9F-4F13-8A57-F80B150F1222}" type="presParOf" srcId="{23C99DF9-B806-4128-9DAB-2510711B35E1}" destId="{BA977E85-6534-4928-8CF5-11E52FF5D707}" srcOrd="1" destOrd="0" presId="urn:microsoft.com/office/officeart/2005/8/layout/orgChart1"/>
    <dgm:cxn modelId="{08F9D4F6-83B3-464B-A9F5-FEB7902D7054}" type="presParOf" srcId="{23C99DF9-B806-4128-9DAB-2510711B35E1}" destId="{6D85DCA6-0A2B-4F83-B6F0-8D2B8E86B985}" srcOrd="2" destOrd="0" presId="urn:microsoft.com/office/officeart/2005/8/layout/orgChart1"/>
    <dgm:cxn modelId="{7BE076CD-7818-4D88-B93B-543E736B1396}" type="presParOf" srcId="{B162CE51-5044-44AB-B480-C18E05800B2E}" destId="{5064204A-8828-447B-8E61-96636E80A3B8}" srcOrd="8" destOrd="0" presId="urn:microsoft.com/office/officeart/2005/8/layout/orgChart1"/>
    <dgm:cxn modelId="{50230E7B-9AF1-40B7-A501-23CCA5B1F1B1}" type="presParOf" srcId="{B162CE51-5044-44AB-B480-C18E05800B2E}" destId="{9F9083C2-8C54-40D9-8E62-DE42A176BFFD}" srcOrd="9" destOrd="0" presId="urn:microsoft.com/office/officeart/2005/8/layout/orgChart1"/>
    <dgm:cxn modelId="{1FD8E0EB-3110-4C01-9D20-2FC50212F173}" type="presParOf" srcId="{9F9083C2-8C54-40D9-8E62-DE42A176BFFD}" destId="{145EA98F-15AD-4689-AF98-CE6BC24E528B}" srcOrd="0" destOrd="0" presId="urn:microsoft.com/office/officeart/2005/8/layout/orgChart1"/>
    <dgm:cxn modelId="{6A9D8C1A-80C4-41D7-A296-0716F869C716}" type="presParOf" srcId="{145EA98F-15AD-4689-AF98-CE6BC24E528B}" destId="{9AEDDB4D-B67A-44CA-86B9-5762E28140BC}" srcOrd="0" destOrd="0" presId="urn:microsoft.com/office/officeart/2005/8/layout/orgChart1"/>
    <dgm:cxn modelId="{BF25BB65-0F5F-4EA8-9D30-753B9BEF4E76}" type="presParOf" srcId="{145EA98F-15AD-4689-AF98-CE6BC24E528B}" destId="{77DDABB2-E6E5-4D48-BF8A-07CF9587C7F3}" srcOrd="1" destOrd="0" presId="urn:microsoft.com/office/officeart/2005/8/layout/orgChart1"/>
    <dgm:cxn modelId="{09DC723B-FADE-4099-BF63-5FD980E5A009}" type="presParOf" srcId="{9F9083C2-8C54-40D9-8E62-DE42A176BFFD}" destId="{BC92D723-4E55-4DB0-8E62-B14509CF8E97}" srcOrd="1" destOrd="0" presId="urn:microsoft.com/office/officeart/2005/8/layout/orgChart1"/>
    <dgm:cxn modelId="{0FCAF6C2-FA94-4E56-9B4E-332E4AF4EC41}" type="presParOf" srcId="{9F9083C2-8C54-40D9-8E62-DE42A176BFFD}" destId="{FF27E2F5-6856-483F-BA4F-ADE2360FB651}" srcOrd="2" destOrd="0" presId="urn:microsoft.com/office/officeart/2005/8/layout/orgChart1"/>
    <dgm:cxn modelId="{5732F002-3252-418C-8809-329F23DB1AEB}" type="presParOf" srcId="{0A03B246-5417-4895-860F-2BE05BA1F6C9}" destId="{284A0046-1472-4623-BF82-3ADE861CC3FD}" srcOrd="2" destOrd="0" presId="urn:microsoft.com/office/officeart/2005/8/layout/orgChart1"/>
    <dgm:cxn modelId="{AB80BBAD-6CDE-4D25-BE7D-370A91002841}" type="presParOf" srcId="{284A0046-1472-4623-BF82-3ADE861CC3FD}" destId="{6072F8DD-DE26-468B-9DD7-003CE299F0FD}" srcOrd="0" destOrd="0" presId="urn:microsoft.com/office/officeart/2005/8/layout/orgChart1"/>
    <dgm:cxn modelId="{D9E310C3-29C0-4D53-9B09-5C15B97F2355}" type="presParOf" srcId="{284A0046-1472-4623-BF82-3ADE861CC3FD}" destId="{80402573-FA26-4912-98DF-09DCDF834530}" srcOrd="1" destOrd="0" presId="urn:microsoft.com/office/officeart/2005/8/layout/orgChart1"/>
    <dgm:cxn modelId="{237256B4-8EE5-4571-959A-870DAD0B0B68}" type="presParOf" srcId="{80402573-FA26-4912-98DF-09DCDF834530}" destId="{7D72ADB9-656C-48A3-AEFB-74D7DE8840D7}" srcOrd="0" destOrd="0" presId="urn:microsoft.com/office/officeart/2005/8/layout/orgChart1"/>
    <dgm:cxn modelId="{F1594F49-811B-41CD-9D85-24EB2B5DF6EE}" type="presParOf" srcId="{7D72ADB9-656C-48A3-AEFB-74D7DE8840D7}" destId="{410E0BBE-511F-472C-90A2-5283387C74F9}" srcOrd="0" destOrd="0" presId="urn:microsoft.com/office/officeart/2005/8/layout/orgChart1"/>
    <dgm:cxn modelId="{BB868090-B9E7-43B0-9130-79AF45B1AE35}" type="presParOf" srcId="{7D72ADB9-656C-48A3-AEFB-74D7DE8840D7}" destId="{3B1230CF-0F0F-47F5-AA40-289C42123ED0}" srcOrd="1" destOrd="0" presId="urn:microsoft.com/office/officeart/2005/8/layout/orgChart1"/>
    <dgm:cxn modelId="{2CA24F4A-425B-4D6B-B4B7-08FED6FC3FD3}" type="presParOf" srcId="{80402573-FA26-4912-98DF-09DCDF834530}" destId="{C87DDB3A-9F87-41C6-B0FF-EACC6588173D}" srcOrd="1" destOrd="0" presId="urn:microsoft.com/office/officeart/2005/8/layout/orgChart1"/>
    <dgm:cxn modelId="{36B2BABD-6458-4893-ADF4-3F7F1A2D217F}" type="presParOf" srcId="{80402573-FA26-4912-98DF-09DCDF834530}" destId="{ABB0FEC1-5FCC-4917-8F91-D86645ACD93F}" srcOrd="2" destOrd="0" presId="urn:microsoft.com/office/officeart/2005/8/layout/orgChart1"/>
    <dgm:cxn modelId="{E31B428E-90D4-4BB7-B7F2-D193640FF2E7}" type="presParOf" srcId="{284A0046-1472-4623-BF82-3ADE861CC3FD}" destId="{C282429D-7A9E-4F28-8E74-6F7818D092F2}" srcOrd="2" destOrd="0" presId="urn:microsoft.com/office/officeart/2005/8/layout/orgChart1"/>
    <dgm:cxn modelId="{7FC37ACF-904F-436C-8442-1735D580F5DF}" type="presParOf" srcId="{284A0046-1472-4623-BF82-3ADE861CC3FD}" destId="{2FD1A5EF-8B15-4C5A-B5D2-001C442072DA}" srcOrd="3" destOrd="0" presId="urn:microsoft.com/office/officeart/2005/8/layout/orgChart1"/>
    <dgm:cxn modelId="{4593D864-DA53-433B-A697-9EE421C5DEF1}" type="presParOf" srcId="{2FD1A5EF-8B15-4C5A-B5D2-001C442072DA}" destId="{C7FDF531-C302-48F5-A96E-D2A0E678E5F1}" srcOrd="0" destOrd="0" presId="urn:microsoft.com/office/officeart/2005/8/layout/orgChart1"/>
    <dgm:cxn modelId="{DBD9BC93-B61A-4E7B-88E0-59352A49E917}" type="presParOf" srcId="{C7FDF531-C302-48F5-A96E-D2A0E678E5F1}" destId="{068197E9-6B2A-4120-A767-980FED2FA19F}" srcOrd="0" destOrd="0" presId="urn:microsoft.com/office/officeart/2005/8/layout/orgChart1"/>
    <dgm:cxn modelId="{DCDC7448-476E-4E26-A626-8EF5C555E373}" type="presParOf" srcId="{C7FDF531-C302-48F5-A96E-D2A0E678E5F1}" destId="{E43B6583-BE58-4EC8-803D-94A5C056FE92}" srcOrd="1" destOrd="0" presId="urn:microsoft.com/office/officeart/2005/8/layout/orgChart1"/>
    <dgm:cxn modelId="{359723E2-DAB7-499F-B329-E3C46CC081AA}" type="presParOf" srcId="{2FD1A5EF-8B15-4C5A-B5D2-001C442072DA}" destId="{57B72D25-2FE6-4D7B-B4C1-26138554A43D}" srcOrd="1" destOrd="0" presId="urn:microsoft.com/office/officeart/2005/8/layout/orgChart1"/>
    <dgm:cxn modelId="{F1E00553-BAFC-4A4E-915F-76F2F7B6DA14}" type="presParOf" srcId="{2FD1A5EF-8B15-4C5A-B5D2-001C442072DA}" destId="{1E6A6572-5324-469A-AFDF-97B9FA94074E}" srcOrd="2" destOrd="0" presId="urn:microsoft.com/office/officeart/2005/8/layout/orgChart1"/>
    <dgm:cxn modelId="{63DB1BD7-08A0-434A-8057-87F1F2C0AC36}" type="presParOf" srcId="{284A0046-1472-4623-BF82-3ADE861CC3FD}" destId="{70AF33D9-D550-4215-84FB-E313530D3D22}" srcOrd="4" destOrd="0" presId="urn:microsoft.com/office/officeart/2005/8/layout/orgChart1"/>
    <dgm:cxn modelId="{FC67CF42-C776-4087-B38B-1C7CB9DF0C91}" type="presParOf" srcId="{284A0046-1472-4623-BF82-3ADE861CC3FD}" destId="{8058E175-1CBB-421A-B63B-61651A2D0B4B}" srcOrd="5" destOrd="0" presId="urn:microsoft.com/office/officeart/2005/8/layout/orgChart1"/>
    <dgm:cxn modelId="{C92AEA7E-ED7E-454F-8E99-06AB0E320870}" type="presParOf" srcId="{8058E175-1CBB-421A-B63B-61651A2D0B4B}" destId="{BAF0CE87-45D0-47DD-AA66-65229FE21C85}" srcOrd="0" destOrd="0" presId="urn:microsoft.com/office/officeart/2005/8/layout/orgChart1"/>
    <dgm:cxn modelId="{0735E53E-21B3-4259-9616-773587904946}" type="presParOf" srcId="{BAF0CE87-45D0-47DD-AA66-65229FE21C85}" destId="{E61A2543-E0FE-4C79-9A54-247FC48EB369}" srcOrd="0" destOrd="0" presId="urn:microsoft.com/office/officeart/2005/8/layout/orgChart1"/>
    <dgm:cxn modelId="{822EF057-A1C0-44B1-BF50-2104AB8A119B}" type="presParOf" srcId="{BAF0CE87-45D0-47DD-AA66-65229FE21C85}" destId="{A9378047-C1DF-4948-86A5-40A341B935CF}" srcOrd="1" destOrd="0" presId="urn:microsoft.com/office/officeart/2005/8/layout/orgChart1"/>
    <dgm:cxn modelId="{FC6D5359-F6B7-41C8-AACB-7EDB13ABDD16}" type="presParOf" srcId="{8058E175-1CBB-421A-B63B-61651A2D0B4B}" destId="{740A6A9B-DB0E-4062-AE86-8938E56777F9}" srcOrd="1" destOrd="0" presId="urn:microsoft.com/office/officeart/2005/8/layout/orgChart1"/>
    <dgm:cxn modelId="{88C66396-4FCC-4F16-9EBE-8445F255900D}" type="presParOf" srcId="{8058E175-1CBB-421A-B63B-61651A2D0B4B}" destId="{0D1147E6-174C-40A7-B55E-C11356B734F1}" srcOrd="2" destOrd="0" presId="urn:microsoft.com/office/officeart/2005/8/layout/orgChart1"/>
  </dgm:cxnLst>
  <dgm:bg>
    <a:noFill/>
  </dgm:bg>
  <dgm:whole>
    <a:ln>
      <a:noFill/>
    </a:ln>
  </dgm:whole>
  <dgm:extLst>
    <a:ext uri="http://schemas.microsoft.com/office/drawing/2008/diagram">
      <dsp:dataModelExt xmlns:dsp="http://schemas.microsoft.com/office/drawing/2008/diagram" relId="rId1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0AF33D9-D550-4215-84FB-E313530D3D22}">
      <dsp:nvSpPr>
        <dsp:cNvPr id="0" name=""/>
        <dsp:cNvSpPr/>
      </dsp:nvSpPr>
      <dsp:spPr>
        <a:xfrm>
          <a:off x="2285999" y="376846"/>
          <a:ext cx="486452" cy="1122965"/>
        </a:xfrm>
        <a:custGeom>
          <a:avLst/>
          <a:gdLst/>
          <a:ahLst/>
          <a:cxnLst/>
          <a:rect l="0" t="0" r="0" b="0"/>
          <a:pathLst>
            <a:path>
              <a:moveTo>
                <a:pt x="0" y="0"/>
              </a:moveTo>
              <a:lnTo>
                <a:pt x="0" y="1122965"/>
              </a:lnTo>
              <a:lnTo>
                <a:pt x="486452" y="1122965"/>
              </a:lnTo>
            </a:path>
          </a:pathLst>
        </a:custGeom>
        <a:noFill/>
        <a:ln w="25400" cap="flat" cmpd="sng" algn="ctr">
          <a:solidFill>
            <a:schemeClr val="tx1"/>
          </a:solidFill>
          <a:prstDash val="solid"/>
        </a:ln>
        <a:effectLst/>
      </dsp:spPr>
      <dsp:style>
        <a:lnRef idx="2">
          <a:scrgbClr r="0" g="0" b="0"/>
        </a:lnRef>
        <a:fillRef idx="0">
          <a:scrgbClr r="0" g="0" b="0"/>
        </a:fillRef>
        <a:effectRef idx="0">
          <a:scrgbClr r="0" g="0" b="0"/>
        </a:effectRef>
        <a:fontRef idx="minor"/>
      </dsp:style>
    </dsp:sp>
    <dsp:sp modelId="{C282429D-7A9E-4F28-8E74-6F7818D092F2}">
      <dsp:nvSpPr>
        <dsp:cNvPr id="0" name=""/>
        <dsp:cNvSpPr/>
      </dsp:nvSpPr>
      <dsp:spPr>
        <a:xfrm>
          <a:off x="2285999" y="376846"/>
          <a:ext cx="477474" cy="690915"/>
        </a:xfrm>
        <a:custGeom>
          <a:avLst/>
          <a:gdLst/>
          <a:ahLst/>
          <a:cxnLst/>
          <a:rect l="0" t="0" r="0" b="0"/>
          <a:pathLst>
            <a:path>
              <a:moveTo>
                <a:pt x="0" y="0"/>
              </a:moveTo>
              <a:lnTo>
                <a:pt x="0" y="690915"/>
              </a:lnTo>
              <a:lnTo>
                <a:pt x="477474" y="690915"/>
              </a:lnTo>
            </a:path>
          </a:pathLst>
        </a:custGeom>
        <a:noFill/>
        <a:ln w="25400" cap="flat" cmpd="sng" algn="ctr">
          <a:solidFill>
            <a:schemeClr val="tx1"/>
          </a:solidFill>
          <a:prstDash val="solid"/>
        </a:ln>
        <a:effectLst/>
      </dsp:spPr>
      <dsp:style>
        <a:lnRef idx="2">
          <a:scrgbClr r="0" g="0" b="0"/>
        </a:lnRef>
        <a:fillRef idx="0">
          <a:scrgbClr r="0" g="0" b="0"/>
        </a:fillRef>
        <a:effectRef idx="0">
          <a:scrgbClr r="0" g="0" b="0"/>
        </a:effectRef>
        <a:fontRef idx="minor"/>
      </dsp:style>
    </dsp:sp>
    <dsp:sp modelId="{6072F8DD-DE26-468B-9DD7-003CE299F0FD}">
      <dsp:nvSpPr>
        <dsp:cNvPr id="0" name=""/>
        <dsp:cNvSpPr/>
      </dsp:nvSpPr>
      <dsp:spPr>
        <a:xfrm>
          <a:off x="2285999" y="376846"/>
          <a:ext cx="468271" cy="258866"/>
        </a:xfrm>
        <a:custGeom>
          <a:avLst/>
          <a:gdLst/>
          <a:ahLst/>
          <a:cxnLst/>
          <a:rect l="0" t="0" r="0" b="0"/>
          <a:pathLst>
            <a:path>
              <a:moveTo>
                <a:pt x="0" y="0"/>
              </a:moveTo>
              <a:lnTo>
                <a:pt x="0" y="258866"/>
              </a:lnTo>
              <a:lnTo>
                <a:pt x="468271" y="258866"/>
              </a:lnTo>
            </a:path>
          </a:pathLst>
        </a:custGeom>
        <a:noFill/>
        <a:ln w="25400" cap="flat" cmpd="sng" algn="ctr">
          <a:solidFill>
            <a:schemeClr val="tx1"/>
          </a:solidFill>
          <a:prstDash val="solid"/>
        </a:ln>
        <a:effectLst/>
      </dsp:spPr>
      <dsp:style>
        <a:lnRef idx="2">
          <a:scrgbClr r="0" g="0" b="0"/>
        </a:lnRef>
        <a:fillRef idx="0">
          <a:scrgbClr r="0" g="0" b="0"/>
        </a:fillRef>
        <a:effectRef idx="0">
          <a:scrgbClr r="0" g="0" b="0"/>
        </a:effectRef>
        <a:fontRef idx="minor"/>
      </dsp:style>
    </dsp:sp>
    <dsp:sp modelId="{5064204A-8828-447B-8E61-96636E80A3B8}">
      <dsp:nvSpPr>
        <dsp:cNvPr id="0" name=""/>
        <dsp:cNvSpPr/>
      </dsp:nvSpPr>
      <dsp:spPr>
        <a:xfrm>
          <a:off x="2285999" y="376846"/>
          <a:ext cx="1151891" cy="1676144"/>
        </a:xfrm>
        <a:custGeom>
          <a:avLst/>
          <a:gdLst/>
          <a:ahLst/>
          <a:cxnLst/>
          <a:rect l="0" t="0" r="0" b="0"/>
          <a:pathLst>
            <a:path>
              <a:moveTo>
                <a:pt x="0" y="0"/>
              </a:moveTo>
              <a:lnTo>
                <a:pt x="0" y="1568171"/>
              </a:lnTo>
              <a:lnTo>
                <a:pt x="1151891" y="1568171"/>
              </a:lnTo>
              <a:lnTo>
                <a:pt x="1151891" y="1676144"/>
              </a:lnTo>
            </a:path>
          </a:pathLst>
        </a:custGeom>
        <a:noFill/>
        <a:ln w="25400" cap="flat" cmpd="sng" algn="ctr">
          <a:solidFill>
            <a:schemeClr val="tx1"/>
          </a:solidFill>
          <a:prstDash val="solid"/>
        </a:ln>
        <a:effectLst/>
      </dsp:spPr>
      <dsp:style>
        <a:lnRef idx="2">
          <a:scrgbClr r="0" g="0" b="0"/>
        </a:lnRef>
        <a:fillRef idx="0">
          <a:scrgbClr r="0" g="0" b="0"/>
        </a:fillRef>
        <a:effectRef idx="0">
          <a:scrgbClr r="0" g="0" b="0"/>
        </a:effectRef>
        <a:fontRef idx="minor"/>
      </dsp:style>
    </dsp:sp>
    <dsp:sp modelId="{4037F6C9-13EB-48AE-A849-B61CE559624B}">
      <dsp:nvSpPr>
        <dsp:cNvPr id="0" name=""/>
        <dsp:cNvSpPr/>
      </dsp:nvSpPr>
      <dsp:spPr>
        <a:xfrm>
          <a:off x="2285999" y="376846"/>
          <a:ext cx="575945" cy="1676144"/>
        </a:xfrm>
        <a:custGeom>
          <a:avLst/>
          <a:gdLst/>
          <a:ahLst/>
          <a:cxnLst/>
          <a:rect l="0" t="0" r="0" b="0"/>
          <a:pathLst>
            <a:path>
              <a:moveTo>
                <a:pt x="0" y="0"/>
              </a:moveTo>
              <a:lnTo>
                <a:pt x="0" y="1568171"/>
              </a:lnTo>
              <a:lnTo>
                <a:pt x="575945" y="1568171"/>
              </a:lnTo>
              <a:lnTo>
                <a:pt x="575945" y="1676144"/>
              </a:lnTo>
            </a:path>
          </a:pathLst>
        </a:custGeom>
        <a:noFill/>
        <a:ln w="25400" cap="flat" cmpd="sng" algn="ctr">
          <a:solidFill>
            <a:schemeClr val="tx1"/>
          </a:solidFill>
          <a:prstDash val="solid"/>
        </a:ln>
        <a:effectLst/>
      </dsp:spPr>
      <dsp:style>
        <a:lnRef idx="2">
          <a:scrgbClr r="0" g="0" b="0"/>
        </a:lnRef>
        <a:fillRef idx="0">
          <a:scrgbClr r="0" g="0" b="0"/>
        </a:fillRef>
        <a:effectRef idx="0">
          <a:scrgbClr r="0" g="0" b="0"/>
        </a:effectRef>
        <a:fontRef idx="minor"/>
      </dsp:style>
    </dsp:sp>
    <dsp:sp modelId="{76638D96-3019-4E04-8CE7-7601388A1730}">
      <dsp:nvSpPr>
        <dsp:cNvPr id="0" name=""/>
        <dsp:cNvSpPr/>
      </dsp:nvSpPr>
      <dsp:spPr>
        <a:xfrm>
          <a:off x="2240279" y="376846"/>
          <a:ext cx="91440" cy="1676144"/>
        </a:xfrm>
        <a:custGeom>
          <a:avLst/>
          <a:gdLst/>
          <a:ahLst/>
          <a:cxnLst/>
          <a:rect l="0" t="0" r="0" b="0"/>
          <a:pathLst>
            <a:path>
              <a:moveTo>
                <a:pt x="45720" y="0"/>
              </a:moveTo>
              <a:lnTo>
                <a:pt x="45720" y="1676144"/>
              </a:lnTo>
            </a:path>
          </a:pathLst>
        </a:custGeom>
        <a:noFill/>
        <a:ln w="25400" cap="flat" cmpd="sng" algn="ctr">
          <a:solidFill>
            <a:schemeClr val="tx1"/>
          </a:solidFill>
          <a:prstDash val="solid"/>
        </a:ln>
        <a:effectLst/>
      </dsp:spPr>
      <dsp:style>
        <a:lnRef idx="2">
          <a:scrgbClr r="0" g="0" b="0"/>
        </a:lnRef>
        <a:fillRef idx="0">
          <a:scrgbClr r="0" g="0" b="0"/>
        </a:fillRef>
        <a:effectRef idx="0">
          <a:scrgbClr r="0" g="0" b="0"/>
        </a:effectRef>
        <a:fontRef idx="minor"/>
      </dsp:style>
    </dsp:sp>
    <dsp:sp modelId="{BEEEA54C-3C97-4396-BA80-B6E934F733F0}">
      <dsp:nvSpPr>
        <dsp:cNvPr id="0" name=""/>
        <dsp:cNvSpPr/>
      </dsp:nvSpPr>
      <dsp:spPr>
        <a:xfrm>
          <a:off x="1710054" y="376846"/>
          <a:ext cx="575945" cy="1676144"/>
        </a:xfrm>
        <a:custGeom>
          <a:avLst/>
          <a:gdLst/>
          <a:ahLst/>
          <a:cxnLst/>
          <a:rect l="0" t="0" r="0" b="0"/>
          <a:pathLst>
            <a:path>
              <a:moveTo>
                <a:pt x="575945" y="0"/>
              </a:moveTo>
              <a:lnTo>
                <a:pt x="575945" y="1568171"/>
              </a:lnTo>
              <a:lnTo>
                <a:pt x="0" y="1568171"/>
              </a:lnTo>
              <a:lnTo>
                <a:pt x="0" y="1676144"/>
              </a:lnTo>
            </a:path>
          </a:pathLst>
        </a:custGeom>
        <a:noFill/>
        <a:ln w="25400" cap="flat" cmpd="sng" algn="ctr">
          <a:solidFill>
            <a:schemeClr val="tx1"/>
          </a:solidFill>
          <a:prstDash val="solid"/>
        </a:ln>
        <a:effectLst/>
      </dsp:spPr>
      <dsp:style>
        <a:lnRef idx="2">
          <a:scrgbClr r="0" g="0" b="0"/>
        </a:lnRef>
        <a:fillRef idx="0">
          <a:scrgbClr r="0" g="0" b="0"/>
        </a:fillRef>
        <a:effectRef idx="0">
          <a:scrgbClr r="0" g="0" b="0"/>
        </a:effectRef>
        <a:fontRef idx="minor"/>
      </dsp:style>
    </dsp:sp>
    <dsp:sp modelId="{E5A9E4B0-66B6-4EBA-B1E8-6B15DE0AE414}">
      <dsp:nvSpPr>
        <dsp:cNvPr id="0" name=""/>
        <dsp:cNvSpPr/>
      </dsp:nvSpPr>
      <dsp:spPr>
        <a:xfrm>
          <a:off x="1134108" y="376846"/>
          <a:ext cx="1151891" cy="1676144"/>
        </a:xfrm>
        <a:custGeom>
          <a:avLst/>
          <a:gdLst/>
          <a:ahLst/>
          <a:cxnLst/>
          <a:rect l="0" t="0" r="0" b="0"/>
          <a:pathLst>
            <a:path>
              <a:moveTo>
                <a:pt x="1151891" y="0"/>
              </a:moveTo>
              <a:lnTo>
                <a:pt x="1151891" y="1568171"/>
              </a:lnTo>
              <a:lnTo>
                <a:pt x="0" y="1568171"/>
              </a:lnTo>
              <a:lnTo>
                <a:pt x="0" y="1676144"/>
              </a:lnTo>
            </a:path>
          </a:pathLst>
        </a:custGeom>
        <a:noFill/>
        <a:ln w="25400" cap="flat" cmpd="sng" algn="ctr">
          <a:solidFill>
            <a:schemeClr val="tx1"/>
          </a:solidFill>
          <a:prstDash val="solid"/>
        </a:ln>
        <a:effectLst/>
      </dsp:spPr>
      <dsp:style>
        <a:lnRef idx="2">
          <a:scrgbClr r="0" g="0" b="0"/>
        </a:lnRef>
        <a:fillRef idx="0">
          <a:scrgbClr r="0" g="0" b="0"/>
        </a:fillRef>
        <a:effectRef idx="0">
          <a:scrgbClr r="0" g="0" b="0"/>
        </a:effectRef>
        <a:fontRef idx="minor"/>
      </dsp:style>
    </dsp:sp>
    <dsp:sp modelId="{F42A5344-E1F5-48A2-AC7F-983DF1447A8A}">
      <dsp:nvSpPr>
        <dsp:cNvPr id="0" name=""/>
        <dsp:cNvSpPr/>
      </dsp:nvSpPr>
      <dsp:spPr>
        <a:xfrm>
          <a:off x="1771845" y="505"/>
          <a:ext cx="1028309" cy="376340"/>
        </a:xfrm>
        <a:prstGeom prst="rect">
          <a:avLst/>
        </a:prstGeom>
        <a:noFill/>
        <a:ln w="2540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kumimoji="1" lang="ja-JP" altLang="en-US" sz="1200" kern="1200" dirty="0" smtClean="0">
              <a:solidFill>
                <a:schemeClr val="tx1"/>
              </a:solidFill>
            </a:rPr>
            <a:t>施設長</a:t>
          </a:r>
          <a:endParaRPr kumimoji="1" lang="ja-JP" altLang="en-US" sz="1200" kern="1200" dirty="0">
            <a:solidFill>
              <a:schemeClr val="tx1"/>
            </a:solidFill>
          </a:endParaRPr>
        </a:p>
      </dsp:txBody>
      <dsp:txXfrm>
        <a:off x="1771845" y="505"/>
        <a:ext cx="1028309" cy="376340"/>
      </dsp:txXfrm>
    </dsp:sp>
    <dsp:sp modelId="{6C3A72F9-349C-42E7-8312-981A46463894}">
      <dsp:nvSpPr>
        <dsp:cNvPr id="0" name=""/>
        <dsp:cNvSpPr/>
      </dsp:nvSpPr>
      <dsp:spPr>
        <a:xfrm>
          <a:off x="954108" y="2052990"/>
          <a:ext cx="360000" cy="994503"/>
        </a:xfrm>
        <a:prstGeom prst="rect">
          <a:avLst/>
        </a:prstGeom>
        <a:noFill/>
        <a:ln w="2540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eaVert" wrap="square" lIns="14605" tIns="14605" rIns="14605" bIns="14605" numCol="1" spcCol="1270" anchor="ctr" anchorCtr="0">
          <a:noAutofit/>
        </a:bodyPr>
        <a:lstStyle/>
        <a:p>
          <a:pPr lvl="0" algn="ctr" defTabSz="1022350">
            <a:lnSpc>
              <a:spcPct val="90000"/>
            </a:lnSpc>
            <a:spcBef>
              <a:spcPct val="0"/>
            </a:spcBef>
            <a:spcAft>
              <a:spcPct val="35000"/>
            </a:spcAft>
          </a:pPr>
          <a:r>
            <a:rPr kumimoji="1" lang="en-US" altLang="ja-JP" sz="2300" kern="1200" dirty="0" smtClean="0">
              <a:solidFill>
                <a:schemeClr val="tx1"/>
              </a:solidFill>
            </a:rPr>
            <a:t>…</a:t>
          </a:r>
          <a:endParaRPr kumimoji="1" lang="ja-JP" altLang="en-US" sz="2300" kern="1200" dirty="0">
            <a:solidFill>
              <a:schemeClr val="tx1"/>
            </a:solidFill>
          </a:endParaRPr>
        </a:p>
      </dsp:txBody>
      <dsp:txXfrm>
        <a:off x="954108" y="2052990"/>
        <a:ext cx="360000" cy="994503"/>
      </dsp:txXfrm>
    </dsp:sp>
    <dsp:sp modelId="{5270FFC7-A191-4C7E-A823-334D3084FC85}">
      <dsp:nvSpPr>
        <dsp:cNvPr id="0" name=""/>
        <dsp:cNvSpPr/>
      </dsp:nvSpPr>
      <dsp:spPr>
        <a:xfrm>
          <a:off x="1530053" y="2052990"/>
          <a:ext cx="360000" cy="994503"/>
        </a:xfrm>
        <a:prstGeom prst="rect">
          <a:avLst/>
        </a:prstGeom>
        <a:noFill/>
        <a:ln w="2540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eaVert" wrap="square" lIns="7620" tIns="7620" rIns="7620" bIns="7620" numCol="1" spcCol="1270" anchor="ctr" anchorCtr="0">
          <a:noAutofit/>
        </a:bodyPr>
        <a:lstStyle/>
        <a:p>
          <a:pPr lvl="0" algn="ctr" defTabSz="533400">
            <a:lnSpc>
              <a:spcPct val="90000"/>
            </a:lnSpc>
            <a:spcBef>
              <a:spcPct val="0"/>
            </a:spcBef>
            <a:spcAft>
              <a:spcPct val="35000"/>
            </a:spcAft>
          </a:pPr>
          <a:r>
            <a:rPr kumimoji="1" lang="ja-JP" altLang="en-US" sz="1200" kern="1200" dirty="0" smtClean="0">
              <a:solidFill>
                <a:schemeClr val="tx1"/>
              </a:solidFill>
            </a:rPr>
            <a:t>給食</a:t>
          </a:r>
          <a:endParaRPr kumimoji="1" lang="ja-JP" altLang="en-US" sz="1200" kern="1200" dirty="0">
            <a:solidFill>
              <a:schemeClr val="tx1"/>
            </a:solidFill>
          </a:endParaRPr>
        </a:p>
      </dsp:txBody>
      <dsp:txXfrm>
        <a:off x="1530053" y="2052990"/>
        <a:ext cx="360000" cy="994503"/>
      </dsp:txXfrm>
    </dsp:sp>
    <dsp:sp modelId="{E95923C4-0EA2-405B-B91B-F5467F2CCC25}">
      <dsp:nvSpPr>
        <dsp:cNvPr id="0" name=""/>
        <dsp:cNvSpPr/>
      </dsp:nvSpPr>
      <dsp:spPr>
        <a:xfrm>
          <a:off x="2105999" y="2052990"/>
          <a:ext cx="360000" cy="994503"/>
        </a:xfrm>
        <a:prstGeom prst="rect">
          <a:avLst/>
        </a:prstGeom>
        <a:noFill/>
        <a:ln w="2540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eaVert" wrap="square" lIns="7620" tIns="7620" rIns="7620" bIns="7620" numCol="1" spcCol="1270" anchor="ctr" anchorCtr="0">
          <a:noAutofit/>
        </a:bodyPr>
        <a:lstStyle/>
        <a:p>
          <a:pPr lvl="0" algn="ctr" defTabSz="533400">
            <a:lnSpc>
              <a:spcPct val="90000"/>
            </a:lnSpc>
            <a:spcBef>
              <a:spcPct val="0"/>
            </a:spcBef>
            <a:spcAft>
              <a:spcPct val="35000"/>
            </a:spcAft>
          </a:pPr>
          <a:r>
            <a:rPr kumimoji="1" lang="ja-JP" altLang="en-US" sz="1200" kern="1200" dirty="0" smtClean="0">
              <a:solidFill>
                <a:schemeClr val="tx1"/>
              </a:solidFill>
            </a:rPr>
            <a:t>Ｂフロア</a:t>
          </a:r>
          <a:endParaRPr kumimoji="1" lang="ja-JP" altLang="en-US" sz="1200" kern="1200" dirty="0">
            <a:solidFill>
              <a:schemeClr val="tx1"/>
            </a:solidFill>
          </a:endParaRPr>
        </a:p>
      </dsp:txBody>
      <dsp:txXfrm>
        <a:off x="2105999" y="2052990"/>
        <a:ext cx="360000" cy="994503"/>
      </dsp:txXfrm>
    </dsp:sp>
    <dsp:sp modelId="{15119086-4C34-42B3-B97C-D3481F7D5C11}">
      <dsp:nvSpPr>
        <dsp:cNvPr id="0" name=""/>
        <dsp:cNvSpPr/>
      </dsp:nvSpPr>
      <dsp:spPr>
        <a:xfrm>
          <a:off x="2681945" y="2052990"/>
          <a:ext cx="360000" cy="994503"/>
        </a:xfrm>
        <a:prstGeom prst="rect">
          <a:avLst/>
        </a:prstGeom>
        <a:noFill/>
        <a:ln w="2540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eaVert" wrap="square" lIns="7620" tIns="7620" rIns="7620" bIns="7620" numCol="1" spcCol="1270" anchor="ctr" anchorCtr="0">
          <a:noAutofit/>
        </a:bodyPr>
        <a:lstStyle/>
        <a:p>
          <a:pPr lvl="0" algn="ctr" defTabSz="533400">
            <a:lnSpc>
              <a:spcPct val="90000"/>
            </a:lnSpc>
            <a:spcBef>
              <a:spcPct val="0"/>
            </a:spcBef>
            <a:spcAft>
              <a:spcPct val="35000"/>
            </a:spcAft>
          </a:pPr>
          <a:r>
            <a:rPr kumimoji="1" lang="ja-JP" altLang="en-US" sz="1200" kern="1200" dirty="0" smtClean="0">
              <a:solidFill>
                <a:schemeClr val="tx1"/>
              </a:solidFill>
            </a:rPr>
            <a:t>Ａフロア</a:t>
          </a:r>
          <a:endParaRPr kumimoji="1" lang="ja-JP" altLang="en-US" sz="1200" kern="1200" dirty="0">
            <a:solidFill>
              <a:schemeClr val="tx1"/>
            </a:solidFill>
          </a:endParaRPr>
        </a:p>
      </dsp:txBody>
      <dsp:txXfrm>
        <a:off x="2681945" y="2052990"/>
        <a:ext cx="360000" cy="994503"/>
      </dsp:txXfrm>
    </dsp:sp>
    <dsp:sp modelId="{9AEDDB4D-B67A-44CA-86B9-5762E28140BC}">
      <dsp:nvSpPr>
        <dsp:cNvPr id="0" name=""/>
        <dsp:cNvSpPr/>
      </dsp:nvSpPr>
      <dsp:spPr>
        <a:xfrm>
          <a:off x="3257891" y="2052990"/>
          <a:ext cx="360000" cy="994503"/>
        </a:xfrm>
        <a:prstGeom prst="rect">
          <a:avLst/>
        </a:prstGeom>
        <a:noFill/>
        <a:ln w="2540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eaVert" wrap="square" lIns="7620" tIns="7620" rIns="7620" bIns="7620" numCol="1" spcCol="1270" anchor="ctr" anchorCtr="0">
          <a:noAutofit/>
        </a:bodyPr>
        <a:lstStyle/>
        <a:p>
          <a:pPr lvl="0" algn="ctr" defTabSz="533400">
            <a:lnSpc>
              <a:spcPct val="90000"/>
            </a:lnSpc>
            <a:spcBef>
              <a:spcPct val="0"/>
            </a:spcBef>
            <a:spcAft>
              <a:spcPct val="35000"/>
            </a:spcAft>
          </a:pPr>
          <a:r>
            <a:rPr kumimoji="1" lang="ja-JP" altLang="en-US" sz="1200" kern="1200" dirty="0" smtClean="0">
              <a:solidFill>
                <a:schemeClr val="tx1"/>
              </a:solidFill>
            </a:rPr>
            <a:t>総務部</a:t>
          </a:r>
          <a:endParaRPr kumimoji="1" lang="ja-JP" altLang="en-US" sz="1200" kern="1200" dirty="0">
            <a:solidFill>
              <a:schemeClr val="tx1"/>
            </a:solidFill>
          </a:endParaRPr>
        </a:p>
      </dsp:txBody>
      <dsp:txXfrm>
        <a:off x="3257891" y="2052990"/>
        <a:ext cx="360000" cy="994503"/>
      </dsp:txXfrm>
    </dsp:sp>
    <dsp:sp modelId="{410E0BBE-511F-472C-90A2-5283387C74F9}">
      <dsp:nvSpPr>
        <dsp:cNvPr id="0" name=""/>
        <dsp:cNvSpPr/>
      </dsp:nvSpPr>
      <dsp:spPr>
        <a:xfrm>
          <a:off x="2754271" y="455712"/>
          <a:ext cx="1331999" cy="360000"/>
        </a:xfrm>
        <a:prstGeom prst="rect">
          <a:avLst/>
        </a:prstGeom>
        <a:noFill/>
        <a:ln w="2540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kumimoji="1" lang="ja-JP" altLang="en-US" sz="1200" kern="1200" dirty="0" smtClean="0">
              <a:solidFill>
                <a:schemeClr val="tx1"/>
              </a:solidFill>
            </a:rPr>
            <a:t>感染対策委員会</a:t>
          </a:r>
          <a:endParaRPr kumimoji="1" lang="ja-JP" altLang="en-US" sz="1200" kern="1200" dirty="0">
            <a:solidFill>
              <a:schemeClr val="tx1"/>
            </a:solidFill>
          </a:endParaRPr>
        </a:p>
      </dsp:txBody>
      <dsp:txXfrm>
        <a:off x="2754271" y="455712"/>
        <a:ext cx="1331999" cy="360000"/>
      </dsp:txXfrm>
    </dsp:sp>
    <dsp:sp modelId="{068197E9-6B2A-4120-A767-980FED2FA19F}">
      <dsp:nvSpPr>
        <dsp:cNvPr id="0" name=""/>
        <dsp:cNvSpPr/>
      </dsp:nvSpPr>
      <dsp:spPr>
        <a:xfrm>
          <a:off x="2763474" y="887761"/>
          <a:ext cx="1331999" cy="360000"/>
        </a:xfrm>
        <a:prstGeom prst="rect">
          <a:avLst/>
        </a:prstGeom>
        <a:noFill/>
        <a:ln w="2540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kumimoji="1" lang="ja-JP" altLang="en-US" sz="1200" kern="1200" dirty="0" smtClean="0">
              <a:solidFill>
                <a:schemeClr val="tx1"/>
              </a:solidFill>
            </a:rPr>
            <a:t>災害対策委員会</a:t>
          </a:r>
          <a:endParaRPr kumimoji="1" lang="ja-JP" altLang="en-US" sz="1200" kern="1200" dirty="0">
            <a:solidFill>
              <a:schemeClr val="tx1"/>
            </a:solidFill>
          </a:endParaRPr>
        </a:p>
      </dsp:txBody>
      <dsp:txXfrm>
        <a:off x="2763474" y="887761"/>
        <a:ext cx="1331999" cy="360000"/>
      </dsp:txXfrm>
    </dsp:sp>
    <dsp:sp modelId="{E61A2543-E0FE-4C79-9A54-247FC48EB369}">
      <dsp:nvSpPr>
        <dsp:cNvPr id="0" name=""/>
        <dsp:cNvSpPr/>
      </dsp:nvSpPr>
      <dsp:spPr>
        <a:xfrm>
          <a:off x="2772452" y="1319811"/>
          <a:ext cx="1331999" cy="360000"/>
        </a:xfrm>
        <a:prstGeom prst="rect">
          <a:avLst/>
        </a:prstGeom>
        <a:noFill/>
        <a:ln w="2540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kumimoji="1" lang="en-US" altLang="ja-JP" sz="1200" kern="1200" dirty="0" smtClean="0">
              <a:solidFill>
                <a:schemeClr val="tx1"/>
              </a:solidFill>
            </a:rPr>
            <a:t>…</a:t>
          </a:r>
          <a:r>
            <a:rPr kumimoji="1" lang="ja-JP" altLang="en-US" sz="1200" kern="1200" dirty="0" smtClean="0">
              <a:solidFill>
                <a:schemeClr val="tx1"/>
              </a:solidFill>
            </a:rPr>
            <a:t>委員会</a:t>
          </a:r>
          <a:endParaRPr kumimoji="1" lang="ja-JP" altLang="en-US" sz="1200" kern="1200" dirty="0">
            <a:solidFill>
              <a:schemeClr val="tx1"/>
            </a:solidFill>
          </a:endParaRPr>
        </a:p>
      </dsp:txBody>
      <dsp:txXfrm>
        <a:off x="2772452" y="1319811"/>
        <a:ext cx="1331999" cy="360000"/>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584</Words>
  <Characters>3330</Characters>
  <Application>Microsoft Office Word</Application>
  <DocSecurity>4</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3907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西村 七瀬(nishimura-nanase.66m)</dc:creator>
  <cp:lastModifiedBy>西村 七瀬(nishimura-nanase.66m)</cp:lastModifiedBy>
  <cp:revision>2</cp:revision>
  <dcterms:created xsi:type="dcterms:W3CDTF">2022-05-10T09:09:00Z</dcterms:created>
  <dcterms:modified xsi:type="dcterms:W3CDTF">2022-05-10T09:09:00Z</dcterms:modified>
</cp:coreProperties>
</file>