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AE9A" w14:textId="77777777" w:rsidR="00393ABD" w:rsidRDefault="00393ABD" w:rsidP="00034CD8">
      <w:pPr>
        <w:pStyle w:val="a6"/>
        <w:ind w:left="0" w:firstLine="0"/>
      </w:pPr>
      <w:bookmarkStart w:id="0" w:name="_Hlk166257108"/>
    </w:p>
    <w:p w14:paraId="644E42CE" w14:textId="77777777" w:rsidR="006D24C1" w:rsidRPr="006D24C1" w:rsidRDefault="006D24C1" w:rsidP="006D24C1">
      <w:pPr>
        <w:rPr>
          <w:rFonts w:ascii="ＭＳ ゴシック" w:eastAsia="ＭＳ ゴシック" w:hAnsi="ＭＳ ゴシック"/>
          <w:b/>
        </w:rPr>
      </w:pPr>
      <w:r w:rsidRPr="006D24C1">
        <w:rPr>
          <w:rFonts w:ascii="ＭＳ ゴシック" w:eastAsia="ＭＳ ゴシック" w:hAnsi="ＭＳ ゴシック" w:hint="eastAsia"/>
          <w:b/>
        </w:rPr>
        <w:t>別　紙</w:t>
      </w:r>
    </w:p>
    <w:p w14:paraId="2965BC1E" w14:textId="3A9418AE" w:rsidR="006D24C1" w:rsidRPr="006D24C1" w:rsidRDefault="006D24C1" w:rsidP="006D24C1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締切：</w:t>
      </w:r>
      <w:r w:rsidR="00086182" w:rsidRPr="006358F5">
        <w:rPr>
          <w:rFonts w:hint="eastAsia"/>
          <w:b/>
        </w:rPr>
        <w:t>６</w:t>
      </w:r>
      <w:r w:rsidRPr="006358F5">
        <w:rPr>
          <w:rFonts w:hint="eastAsia"/>
          <w:b/>
        </w:rPr>
        <w:t>月</w:t>
      </w:r>
      <w:r w:rsidR="00D07EA0" w:rsidRPr="006358F5">
        <w:rPr>
          <w:rFonts w:hint="eastAsia"/>
          <w:b/>
        </w:rPr>
        <w:t>５</w:t>
      </w:r>
      <w:r w:rsidRPr="006358F5">
        <w:rPr>
          <w:rFonts w:hint="eastAsia"/>
          <w:b/>
        </w:rPr>
        <w:t>日（</w:t>
      </w:r>
      <w:r w:rsidR="00D07EA0" w:rsidRPr="006358F5">
        <w:rPr>
          <w:rFonts w:hint="eastAsia"/>
          <w:b/>
        </w:rPr>
        <w:t>水</w:t>
      </w:r>
      <w:r w:rsidRPr="006358F5">
        <w:rPr>
          <w:rFonts w:hint="eastAsia"/>
          <w:b/>
        </w:rPr>
        <w:t>）午後５時</w:t>
      </w:r>
      <w:r w:rsidRPr="006D24C1">
        <w:rPr>
          <w:rFonts w:hint="eastAsia"/>
          <w:b/>
        </w:rPr>
        <w:t>まで</w:t>
      </w:r>
    </w:p>
    <w:p w14:paraId="6252ADED" w14:textId="066C1475" w:rsidR="006D24C1" w:rsidRDefault="006D24C1" w:rsidP="00FD7A3B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愛知県都市・交通局交通対策課リニア事業推進室建設推進グループ　宛て</w:t>
      </w:r>
    </w:p>
    <w:p w14:paraId="32929D3D" w14:textId="15ACBEFC" w:rsidR="00FD7A3B" w:rsidRPr="006D24C1" w:rsidRDefault="00FD7A3B" w:rsidP="00FD7A3B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（メール：</w:t>
      </w:r>
      <w:r w:rsidRPr="00FD7A3B">
        <w:t>linear@pref.aichi.lg.jp</w:t>
      </w:r>
      <w:r>
        <w:rPr>
          <w:rFonts w:hint="eastAsia"/>
          <w:b/>
        </w:rPr>
        <w:t>）</w:t>
      </w:r>
    </w:p>
    <w:p w14:paraId="18E75A88" w14:textId="77777777" w:rsidR="006D24C1" w:rsidRPr="006D24C1" w:rsidRDefault="006D24C1" w:rsidP="006D24C1">
      <w:pPr>
        <w:spacing w:line="414" w:lineRule="exact"/>
        <w:jc w:val="center"/>
        <w:rPr>
          <w:b/>
        </w:rPr>
      </w:pPr>
    </w:p>
    <w:p w14:paraId="7E88C96D" w14:textId="1B272205" w:rsidR="006D24C1" w:rsidRPr="006D24C1" w:rsidRDefault="006D24C1" w:rsidP="006D24C1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２０２</w:t>
      </w:r>
      <w:r w:rsidR="008B17B7">
        <w:rPr>
          <w:rFonts w:hint="eastAsia"/>
          <w:b/>
          <w:sz w:val="28"/>
        </w:rPr>
        <w:t>４</w:t>
      </w:r>
      <w:r w:rsidRPr="006D24C1">
        <w:rPr>
          <w:rFonts w:hint="eastAsia"/>
          <w:b/>
          <w:sz w:val="28"/>
        </w:rPr>
        <w:t>年度リニア中央新幹線建設促進期成同盟会</w:t>
      </w:r>
      <w:r w:rsidRPr="006D24C1">
        <w:rPr>
          <w:b/>
          <w:sz w:val="28"/>
        </w:rPr>
        <w:t xml:space="preserve"> </w:t>
      </w:r>
      <w:r w:rsidRPr="006D24C1">
        <w:rPr>
          <w:rFonts w:hint="eastAsia"/>
          <w:b/>
          <w:sz w:val="28"/>
        </w:rPr>
        <w:t>要望活動</w:t>
      </w:r>
    </w:p>
    <w:p w14:paraId="60A45960" w14:textId="77777777" w:rsidR="006D24C1" w:rsidRPr="006D24C1" w:rsidRDefault="006D24C1" w:rsidP="006D24C1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取材希望者</w:t>
      </w:r>
    </w:p>
    <w:p w14:paraId="1C059E9B" w14:textId="77777777" w:rsidR="006D24C1" w:rsidRPr="006D24C1" w:rsidRDefault="006D24C1" w:rsidP="006D24C1">
      <w:pPr>
        <w:spacing w:line="414" w:lineRule="exact"/>
        <w:jc w:val="left"/>
        <w:rPr>
          <w:b/>
        </w:rPr>
      </w:pPr>
    </w:p>
    <w:p w14:paraId="1EA254E9" w14:textId="77777777" w:rsidR="006D24C1" w:rsidRPr="006D24C1" w:rsidRDefault="006D24C1" w:rsidP="006D24C1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</w:t>
      </w:r>
      <w:r w:rsidRPr="006D24C1">
        <w:rPr>
          <w:rFonts w:hint="eastAsia"/>
          <w:b/>
          <w:u w:val="single"/>
        </w:rPr>
        <w:t xml:space="preserve">　　　　　　　　　　　　　　　　　　　　</w:t>
      </w:r>
    </w:p>
    <w:p w14:paraId="54A035C0" w14:textId="77777777" w:rsidR="006D24C1" w:rsidRPr="006D24C1" w:rsidRDefault="006D24C1" w:rsidP="006D24C1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0"/>
        <w:gridCol w:w="1134"/>
        <w:gridCol w:w="1361"/>
        <w:gridCol w:w="4082"/>
      </w:tblGrid>
      <w:tr w:rsidR="006D24C1" w:rsidRPr="006D24C1" w14:paraId="776A88EE" w14:textId="77777777" w:rsidTr="006D24C1">
        <w:trPr>
          <w:trHeight w:val="58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EF0D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5BB0" w14:textId="77777777" w:rsidR="00403775" w:rsidRDefault="0007621A" w:rsidP="006D24C1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6CF19991" w14:textId="602AF08E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355" w14:textId="77777777" w:rsidR="006D24C1" w:rsidRPr="006D24C1" w:rsidRDefault="006D24C1" w:rsidP="006D24C1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0DD6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6D24C1" w:rsidRPr="006D24C1" w14:paraId="161F9EAD" w14:textId="77777777" w:rsidTr="006D24C1">
        <w:trPr>
          <w:trHeight w:val="2268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86" w14:textId="77777777" w:rsidR="006D24C1" w:rsidRPr="006D24C1" w:rsidRDefault="006D24C1" w:rsidP="006D24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549" w14:textId="77777777" w:rsidR="006D24C1" w:rsidRPr="006D24C1" w:rsidRDefault="006D24C1" w:rsidP="006D24C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F8F" w14:textId="77777777" w:rsidR="006D24C1" w:rsidRPr="006D24C1" w:rsidRDefault="006D24C1" w:rsidP="006D24C1">
            <w:pPr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54E" w14:textId="333C6426" w:rsidR="002B2619" w:rsidRDefault="002B2619" w:rsidP="002B2619">
            <w:pPr>
              <w:spacing w:line="414" w:lineRule="exact"/>
              <w:jc w:val="left"/>
            </w:pPr>
            <w:r>
              <w:rPr>
                <w:rFonts w:hint="eastAsia"/>
              </w:rPr>
              <w:t>電話：</w:t>
            </w:r>
          </w:p>
          <w:p w14:paraId="5E674BBE" w14:textId="3BD1A3FF" w:rsidR="00086182" w:rsidRDefault="00FD7A3B" w:rsidP="002B2619">
            <w:pPr>
              <w:jc w:val="left"/>
            </w:pPr>
            <w:r>
              <w:rPr>
                <w:rFonts w:hint="eastAsia"/>
              </w:rPr>
              <w:t>メール：</w:t>
            </w:r>
          </w:p>
          <w:p w14:paraId="698355EE" w14:textId="77777777" w:rsidR="00086182" w:rsidRDefault="00086182" w:rsidP="002B2619">
            <w:pPr>
              <w:jc w:val="left"/>
            </w:pPr>
          </w:p>
          <w:p w14:paraId="3C2C9A13" w14:textId="64DC68BF" w:rsidR="00FD7A3B" w:rsidRPr="006D24C1" w:rsidRDefault="00086182" w:rsidP="002B2619">
            <w:pPr>
              <w:jc w:val="left"/>
            </w:pPr>
            <w:r w:rsidRPr="00086182">
              <w:rPr>
                <w:rFonts w:hint="eastAsia"/>
                <w:sz w:val="22"/>
                <w:szCs w:val="18"/>
              </w:rPr>
              <w:t>※電話及びメールをご記入ください。</w:t>
            </w:r>
          </w:p>
        </w:tc>
      </w:tr>
    </w:tbl>
    <w:p w14:paraId="5617092B" w14:textId="7B833B88" w:rsidR="006D24C1" w:rsidRPr="006D24C1" w:rsidRDefault="006D24C1" w:rsidP="006D24C1">
      <w:pPr>
        <w:spacing w:line="414" w:lineRule="exact"/>
      </w:pPr>
    </w:p>
    <w:p w14:paraId="4CC7AAE9" w14:textId="77777777" w:rsidR="006D24C1" w:rsidRPr="006D24C1" w:rsidRDefault="006D24C1" w:rsidP="006D24C1">
      <w:pPr>
        <w:spacing w:line="414" w:lineRule="exact"/>
      </w:pPr>
    </w:p>
    <w:p w14:paraId="646BD57B" w14:textId="77777777" w:rsidR="006D24C1" w:rsidRPr="006D24C1" w:rsidRDefault="006D24C1" w:rsidP="006D24C1">
      <w:pPr>
        <w:spacing w:line="414" w:lineRule="exact"/>
      </w:pPr>
    </w:p>
    <w:p w14:paraId="17E9B24B" w14:textId="77777777" w:rsidR="006D24C1" w:rsidRPr="006D24C1" w:rsidRDefault="006D24C1" w:rsidP="006D24C1">
      <w:pPr>
        <w:spacing w:line="414" w:lineRule="exact"/>
        <w:jc w:val="center"/>
      </w:pPr>
      <w:r w:rsidRPr="006D24C1">
        <w:rPr>
          <w:rFonts w:hint="eastAsia"/>
        </w:rPr>
        <w:t>（記　載　例）</w:t>
      </w:r>
    </w:p>
    <w:p w14:paraId="7B699C38" w14:textId="77777777" w:rsidR="006D24C1" w:rsidRPr="006D24C1" w:rsidRDefault="006D24C1" w:rsidP="006D24C1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　</w:t>
      </w:r>
      <w:r w:rsidRPr="006D24C1">
        <w:rPr>
          <w:rFonts w:hint="eastAsia"/>
          <w:b/>
          <w:u w:val="single"/>
        </w:rPr>
        <w:t>○○○○放送</w:t>
      </w:r>
    </w:p>
    <w:p w14:paraId="1D9AFA4B" w14:textId="77777777" w:rsidR="006D24C1" w:rsidRPr="006D24C1" w:rsidRDefault="006D24C1" w:rsidP="006D24C1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132"/>
        <w:gridCol w:w="1304"/>
        <w:gridCol w:w="4082"/>
      </w:tblGrid>
      <w:tr w:rsidR="006D24C1" w:rsidRPr="006D24C1" w14:paraId="7FD72623" w14:textId="77777777" w:rsidTr="006D24C1">
        <w:trPr>
          <w:trHeight w:val="58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317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3DC8" w14:textId="77777777" w:rsidR="00403775" w:rsidRDefault="00403775" w:rsidP="006D24C1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3494CD03" w14:textId="39F2E01B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B5E5" w14:textId="77777777" w:rsidR="006D24C1" w:rsidRPr="006D24C1" w:rsidRDefault="006D24C1" w:rsidP="006D24C1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E8CE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6D24C1" w:rsidRPr="006D24C1" w14:paraId="5E6ADFD9" w14:textId="77777777" w:rsidTr="006D24C1">
        <w:trPr>
          <w:trHeight w:val="2268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DEE" w14:textId="77777777" w:rsidR="006D24C1" w:rsidRPr="006D24C1" w:rsidRDefault="006D24C1" w:rsidP="006D24C1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○○○○記者ほか２名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7EFC" w14:textId="77777777" w:rsidR="006D24C1" w:rsidRPr="006D24C1" w:rsidRDefault="006D24C1" w:rsidP="006D24C1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5633" w14:textId="77777777" w:rsidR="006D24C1" w:rsidRPr="006D24C1" w:rsidRDefault="006D24C1" w:rsidP="006D24C1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１台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12D" w14:textId="77777777" w:rsidR="006D24C1" w:rsidRDefault="00B9404E" w:rsidP="006D24C1">
            <w:pPr>
              <w:spacing w:line="414" w:lineRule="exact"/>
              <w:jc w:val="center"/>
            </w:pPr>
            <w:r>
              <w:rPr>
                <w:rFonts w:hint="eastAsia"/>
              </w:rPr>
              <w:t>電話：</w:t>
            </w:r>
            <w:r w:rsidR="006D24C1" w:rsidRPr="006D24C1">
              <w:rPr>
                <w:rFonts w:hint="eastAsia"/>
              </w:rPr>
              <w:t>０９０－※※※※－※※※※</w:t>
            </w:r>
          </w:p>
          <w:p w14:paraId="07FBB567" w14:textId="631373E7" w:rsidR="00514833" w:rsidRPr="006D24C1" w:rsidRDefault="00514833" w:rsidP="00514833">
            <w:pPr>
              <w:spacing w:line="414" w:lineRule="exact"/>
              <w:jc w:val="center"/>
            </w:pPr>
            <w:r>
              <w:rPr>
                <w:rFonts w:hint="eastAsia"/>
              </w:rPr>
              <w:t>メール</w:t>
            </w:r>
            <w:r w:rsidR="00B9404E">
              <w:rPr>
                <w:rFonts w:hint="eastAsia"/>
              </w:rPr>
              <w:t>：※※※</w:t>
            </w:r>
            <w:r>
              <w:rPr>
                <w:rFonts w:hint="eastAsia"/>
              </w:rPr>
              <w:t>※※※＠※※※※※</w:t>
            </w:r>
          </w:p>
        </w:tc>
      </w:tr>
    </w:tbl>
    <w:p w14:paraId="451A60D9" w14:textId="77777777" w:rsidR="006D24C1" w:rsidRDefault="006D24C1" w:rsidP="006D24C1">
      <w:pPr>
        <w:spacing w:before="120"/>
        <w:rPr>
          <w:b/>
        </w:rPr>
      </w:pPr>
    </w:p>
    <w:p w14:paraId="4B684C3F" w14:textId="5461D358" w:rsidR="00514833" w:rsidRPr="00514833" w:rsidRDefault="00514833" w:rsidP="00086182">
      <w:pPr>
        <w:spacing w:before="120"/>
        <w:ind w:leftChars="100" w:left="229"/>
        <w:rPr>
          <w:bCs/>
        </w:rPr>
      </w:pPr>
      <w:r w:rsidRPr="00514833">
        <w:rPr>
          <w:rFonts w:hint="eastAsia"/>
          <w:bCs/>
        </w:rPr>
        <w:t>※</w:t>
      </w:r>
      <w:r w:rsidR="009D07EC">
        <w:rPr>
          <w:rFonts w:hint="eastAsia"/>
          <w:bCs/>
        </w:rPr>
        <w:t>記者</w:t>
      </w:r>
      <w:r w:rsidR="00086182">
        <w:rPr>
          <w:rFonts w:hint="eastAsia"/>
          <w:bCs/>
        </w:rPr>
        <w:t>発表内容の</w:t>
      </w:r>
      <w:r w:rsidR="009D07EC">
        <w:rPr>
          <w:rFonts w:hint="eastAsia"/>
          <w:bCs/>
        </w:rPr>
        <w:t>変更等</w:t>
      </w:r>
      <w:r>
        <w:rPr>
          <w:rFonts w:hint="eastAsia"/>
          <w:bCs/>
        </w:rPr>
        <w:t>につきましては、</w:t>
      </w:r>
      <w:r w:rsidR="00A002E4">
        <w:rPr>
          <w:rFonts w:hint="eastAsia"/>
          <w:bCs/>
        </w:rPr>
        <w:t>愛知県都市・交通局</w:t>
      </w:r>
      <w:r w:rsidR="00086182">
        <w:rPr>
          <w:rFonts w:hint="eastAsia"/>
          <w:bCs/>
        </w:rPr>
        <w:t>交通対策課ホームページに掲載するとともに</w:t>
      </w:r>
      <w:r w:rsidR="00A002E4">
        <w:rPr>
          <w:rFonts w:hint="eastAsia"/>
          <w:bCs/>
        </w:rPr>
        <w:t>、</w:t>
      </w:r>
      <w:r>
        <w:rPr>
          <w:rFonts w:hint="eastAsia"/>
          <w:bCs/>
        </w:rPr>
        <w:t>メール</w:t>
      </w:r>
      <w:r w:rsidR="003E3292">
        <w:rPr>
          <w:rFonts w:hint="eastAsia"/>
          <w:bCs/>
        </w:rPr>
        <w:t>にて送付いたします。</w:t>
      </w:r>
    </w:p>
    <w:p w14:paraId="20023695" w14:textId="77777777" w:rsidR="006D24C1" w:rsidRPr="006D24C1" w:rsidRDefault="006D24C1" w:rsidP="003E3292">
      <w:pPr>
        <w:ind w:firstLineChars="100" w:firstLine="229"/>
      </w:pPr>
      <w:r w:rsidRPr="006D24C1">
        <w:rPr>
          <w:rFonts w:hint="eastAsia"/>
        </w:rPr>
        <w:t>※期限後の受付はいたしませんので、御了承ください。</w:t>
      </w:r>
    </w:p>
    <w:bookmarkEnd w:id="0"/>
    <w:p w14:paraId="04DB3309" w14:textId="77777777" w:rsidR="00A31B20" w:rsidRPr="006D24C1" w:rsidRDefault="00A31B20" w:rsidP="00034CD8">
      <w:pPr>
        <w:pStyle w:val="a6"/>
        <w:ind w:left="0" w:firstLine="0"/>
      </w:pPr>
    </w:p>
    <w:sectPr w:rsidR="00A31B20" w:rsidRPr="006D24C1" w:rsidSect="001931ED">
      <w:footerReference w:type="even" r:id="rId8"/>
      <w:footerReference w:type="default" r:id="rId9"/>
      <w:type w:val="continuous"/>
      <w:pgSz w:w="11906" w:h="16838" w:code="9"/>
      <w:pgMar w:top="567" w:right="1134" w:bottom="567" w:left="1134" w:header="851" w:footer="397" w:gutter="0"/>
      <w:cols w:space="425"/>
      <w:docGrid w:type="linesAndChars" w:linePitch="40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E22B" w14:textId="77777777" w:rsidR="00447C94" w:rsidRDefault="00447C94">
      <w:r>
        <w:separator/>
      </w:r>
    </w:p>
  </w:endnote>
  <w:endnote w:type="continuationSeparator" w:id="0">
    <w:p w14:paraId="64C86756" w14:textId="77777777" w:rsidR="00447C94" w:rsidRDefault="0044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298F" w14:textId="77777777" w:rsidR="00694470" w:rsidRDefault="006944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154D1CE8" w14:textId="77777777" w:rsidR="00694470" w:rsidRDefault="006944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6393" w14:textId="473CDA7D" w:rsidR="001931ED" w:rsidRDefault="001931ED" w:rsidP="001931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32D6" w14:textId="77777777" w:rsidR="00447C94" w:rsidRDefault="00447C94">
      <w:r>
        <w:separator/>
      </w:r>
    </w:p>
  </w:footnote>
  <w:footnote w:type="continuationSeparator" w:id="0">
    <w:p w14:paraId="517A3AE7" w14:textId="77777777" w:rsidR="00447C94" w:rsidRDefault="0044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3B0"/>
    <w:multiLevelType w:val="hybridMultilevel"/>
    <w:tmpl w:val="D09A3154"/>
    <w:lvl w:ilvl="0" w:tplc="76540756">
      <w:start w:val="1"/>
      <w:numFmt w:val="decimal"/>
      <w:lvlText w:val="(%1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1" w15:restartNumberingAfterBreak="0">
    <w:nsid w:val="0B723F80"/>
    <w:multiLevelType w:val="multilevel"/>
    <w:tmpl w:val="704A3462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B64DEE"/>
    <w:multiLevelType w:val="singleLevel"/>
    <w:tmpl w:val="E23EE4A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161425B3"/>
    <w:multiLevelType w:val="singleLevel"/>
    <w:tmpl w:val="1F369DBA"/>
    <w:lvl w:ilvl="0">
      <w:start w:val="1"/>
      <w:numFmt w:val="bullet"/>
      <w:lvlText w:val="○"/>
      <w:lvlJc w:val="left"/>
      <w:pPr>
        <w:tabs>
          <w:tab w:val="num" w:pos="690"/>
        </w:tabs>
        <w:ind w:left="69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3B1BB8"/>
    <w:multiLevelType w:val="hybridMultilevel"/>
    <w:tmpl w:val="5284E546"/>
    <w:lvl w:ilvl="0" w:tplc="86224C08">
      <w:start w:val="3"/>
      <w:numFmt w:val="decimalEnclosedParen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5" w15:restartNumberingAfterBreak="0">
    <w:nsid w:val="1AB24A6D"/>
    <w:multiLevelType w:val="singleLevel"/>
    <w:tmpl w:val="D914882C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1DA86915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7" w15:restartNumberingAfterBreak="0">
    <w:nsid w:val="2A0F2AB9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8" w15:restartNumberingAfterBreak="0">
    <w:nsid w:val="2CA16112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9" w15:restartNumberingAfterBreak="0">
    <w:nsid w:val="2EA124A5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10" w15:restartNumberingAfterBreak="0">
    <w:nsid w:val="36BF7987"/>
    <w:multiLevelType w:val="singleLevel"/>
    <w:tmpl w:val="E5AECA58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7D6529D"/>
    <w:multiLevelType w:val="singleLevel"/>
    <w:tmpl w:val="2136830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2" w15:restartNumberingAfterBreak="0">
    <w:nsid w:val="3B173061"/>
    <w:multiLevelType w:val="singleLevel"/>
    <w:tmpl w:val="75A0D87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3" w15:restartNumberingAfterBreak="0">
    <w:nsid w:val="3DB34F6B"/>
    <w:multiLevelType w:val="singleLevel"/>
    <w:tmpl w:val="0038D54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4" w15:restartNumberingAfterBreak="0">
    <w:nsid w:val="427079B8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15" w15:restartNumberingAfterBreak="0">
    <w:nsid w:val="54FE57BA"/>
    <w:multiLevelType w:val="singleLevel"/>
    <w:tmpl w:val="70A2766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6" w15:restartNumberingAfterBreak="0">
    <w:nsid w:val="6343423A"/>
    <w:multiLevelType w:val="singleLevel"/>
    <w:tmpl w:val="B6883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7" w15:restartNumberingAfterBreak="0">
    <w:nsid w:val="6F8814C8"/>
    <w:multiLevelType w:val="hybridMultilevel"/>
    <w:tmpl w:val="704A3462"/>
    <w:lvl w:ilvl="0" w:tplc="023AB9B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04253C5"/>
    <w:multiLevelType w:val="singleLevel"/>
    <w:tmpl w:val="DB48F43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615"/>
      </w:pPr>
      <w:rPr>
        <w:rFonts w:hint="eastAsia"/>
      </w:rPr>
    </w:lvl>
  </w:abstractNum>
  <w:abstractNum w:abstractNumId="19" w15:restartNumberingAfterBreak="0">
    <w:nsid w:val="76B66D6D"/>
    <w:multiLevelType w:val="singleLevel"/>
    <w:tmpl w:val="993611D4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0" w15:restartNumberingAfterBreak="0">
    <w:nsid w:val="7A636E18"/>
    <w:multiLevelType w:val="singleLevel"/>
    <w:tmpl w:val="2006F5A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3"/>
  </w:num>
  <w:num w:numId="5">
    <w:abstractNumId w:val="16"/>
  </w:num>
  <w:num w:numId="6">
    <w:abstractNumId w:val="18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15"/>
  </w:num>
  <w:num w:numId="12">
    <w:abstractNumId w:val="1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9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0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70"/>
    <w:rsid w:val="00006C40"/>
    <w:rsid w:val="00021A50"/>
    <w:rsid w:val="000339E8"/>
    <w:rsid w:val="00034CD8"/>
    <w:rsid w:val="00040FF7"/>
    <w:rsid w:val="00042E22"/>
    <w:rsid w:val="000468E2"/>
    <w:rsid w:val="000535D1"/>
    <w:rsid w:val="000563CA"/>
    <w:rsid w:val="000670BF"/>
    <w:rsid w:val="0007621A"/>
    <w:rsid w:val="000811EE"/>
    <w:rsid w:val="00086182"/>
    <w:rsid w:val="00092F28"/>
    <w:rsid w:val="000B37C1"/>
    <w:rsid w:val="000D32CB"/>
    <w:rsid w:val="000D3AEF"/>
    <w:rsid w:val="000D6A69"/>
    <w:rsid w:val="000D6CB7"/>
    <w:rsid w:val="000F68ED"/>
    <w:rsid w:val="00103633"/>
    <w:rsid w:val="00103A1D"/>
    <w:rsid w:val="001041AD"/>
    <w:rsid w:val="00107C71"/>
    <w:rsid w:val="00113BF1"/>
    <w:rsid w:val="00113C09"/>
    <w:rsid w:val="00116EAA"/>
    <w:rsid w:val="00121ED1"/>
    <w:rsid w:val="00126443"/>
    <w:rsid w:val="001526A4"/>
    <w:rsid w:val="00153578"/>
    <w:rsid w:val="001560E6"/>
    <w:rsid w:val="00170049"/>
    <w:rsid w:val="0017583F"/>
    <w:rsid w:val="00180E88"/>
    <w:rsid w:val="00186E99"/>
    <w:rsid w:val="001931ED"/>
    <w:rsid w:val="001A3D9D"/>
    <w:rsid w:val="001A4D15"/>
    <w:rsid w:val="001D0B4C"/>
    <w:rsid w:val="001D5D44"/>
    <w:rsid w:val="001E0760"/>
    <w:rsid w:val="001E6BE5"/>
    <w:rsid w:val="001E7C4A"/>
    <w:rsid w:val="00227EFF"/>
    <w:rsid w:val="0023581C"/>
    <w:rsid w:val="0023649E"/>
    <w:rsid w:val="002375CF"/>
    <w:rsid w:val="00241D90"/>
    <w:rsid w:val="00245E49"/>
    <w:rsid w:val="002519BE"/>
    <w:rsid w:val="00257F66"/>
    <w:rsid w:val="0026276F"/>
    <w:rsid w:val="00263502"/>
    <w:rsid w:val="00265453"/>
    <w:rsid w:val="002701AB"/>
    <w:rsid w:val="00272D17"/>
    <w:rsid w:val="002A0F41"/>
    <w:rsid w:val="002B19D4"/>
    <w:rsid w:val="002B2619"/>
    <w:rsid w:val="002E612B"/>
    <w:rsid w:val="002E7844"/>
    <w:rsid w:val="00303143"/>
    <w:rsid w:val="003160E0"/>
    <w:rsid w:val="00316915"/>
    <w:rsid w:val="00332DB7"/>
    <w:rsid w:val="00340994"/>
    <w:rsid w:val="0034495B"/>
    <w:rsid w:val="003551F5"/>
    <w:rsid w:val="003710C0"/>
    <w:rsid w:val="003727E0"/>
    <w:rsid w:val="003877BA"/>
    <w:rsid w:val="0039032A"/>
    <w:rsid w:val="00393ABD"/>
    <w:rsid w:val="003A169F"/>
    <w:rsid w:val="003A2D13"/>
    <w:rsid w:val="003D0979"/>
    <w:rsid w:val="003D11F7"/>
    <w:rsid w:val="003D3E1C"/>
    <w:rsid w:val="003E3292"/>
    <w:rsid w:val="003E3AC8"/>
    <w:rsid w:val="003E6FC7"/>
    <w:rsid w:val="003F5FC2"/>
    <w:rsid w:val="00403775"/>
    <w:rsid w:val="00406F72"/>
    <w:rsid w:val="004322D5"/>
    <w:rsid w:val="00436B09"/>
    <w:rsid w:val="0044025F"/>
    <w:rsid w:val="00447C94"/>
    <w:rsid w:val="0045005A"/>
    <w:rsid w:val="004727D0"/>
    <w:rsid w:val="00473D69"/>
    <w:rsid w:val="004B5635"/>
    <w:rsid w:val="004E0C25"/>
    <w:rsid w:val="004E47D9"/>
    <w:rsid w:val="0050214A"/>
    <w:rsid w:val="00514833"/>
    <w:rsid w:val="00521CD2"/>
    <w:rsid w:val="00525979"/>
    <w:rsid w:val="005264D5"/>
    <w:rsid w:val="00527A04"/>
    <w:rsid w:val="0056120F"/>
    <w:rsid w:val="00562279"/>
    <w:rsid w:val="005633A8"/>
    <w:rsid w:val="00566723"/>
    <w:rsid w:val="00575F17"/>
    <w:rsid w:val="00576329"/>
    <w:rsid w:val="00580736"/>
    <w:rsid w:val="00593692"/>
    <w:rsid w:val="005A0FB5"/>
    <w:rsid w:val="005A307A"/>
    <w:rsid w:val="005B3A99"/>
    <w:rsid w:val="005B6D11"/>
    <w:rsid w:val="005C68DB"/>
    <w:rsid w:val="005C717F"/>
    <w:rsid w:val="005D7A30"/>
    <w:rsid w:val="005F03BA"/>
    <w:rsid w:val="005F4613"/>
    <w:rsid w:val="005F5EC6"/>
    <w:rsid w:val="005F6581"/>
    <w:rsid w:val="00600D00"/>
    <w:rsid w:val="00605C35"/>
    <w:rsid w:val="006358F5"/>
    <w:rsid w:val="006363E5"/>
    <w:rsid w:val="00671EF2"/>
    <w:rsid w:val="00673A7A"/>
    <w:rsid w:val="00685B78"/>
    <w:rsid w:val="00690EDE"/>
    <w:rsid w:val="00694470"/>
    <w:rsid w:val="00696D6E"/>
    <w:rsid w:val="006A1C2C"/>
    <w:rsid w:val="006A27E2"/>
    <w:rsid w:val="006D24C1"/>
    <w:rsid w:val="006D735B"/>
    <w:rsid w:val="006E6C01"/>
    <w:rsid w:val="0070150A"/>
    <w:rsid w:val="00704812"/>
    <w:rsid w:val="00706EC4"/>
    <w:rsid w:val="007134B3"/>
    <w:rsid w:val="00723B3D"/>
    <w:rsid w:val="00751482"/>
    <w:rsid w:val="00757466"/>
    <w:rsid w:val="00764CCB"/>
    <w:rsid w:val="00765E48"/>
    <w:rsid w:val="0077130C"/>
    <w:rsid w:val="007729A0"/>
    <w:rsid w:val="0077500A"/>
    <w:rsid w:val="007B2E53"/>
    <w:rsid w:val="007B2F6E"/>
    <w:rsid w:val="007B40E0"/>
    <w:rsid w:val="007B6D8C"/>
    <w:rsid w:val="007B7CD9"/>
    <w:rsid w:val="007C4E6E"/>
    <w:rsid w:val="007C5EA4"/>
    <w:rsid w:val="007C692C"/>
    <w:rsid w:val="007D54B5"/>
    <w:rsid w:val="007E125B"/>
    <w:rsid w:val="007F07D8"/>
    <w:rsid w:val="007F218A"/>
    <w:rsid w:val="007F79D8"/>
    <w:rsid w:val="00800646"/>
    <w:rsid w:val="00806B96"/>
    <w:rsid w:val="008139D0"/>
    <w:rsid w:val="008359A9"/>
    <w:rsid w:val="00836DFE"/>
    <w:rsid w:val="00854C7F"/>
    <w:rsid w:val="00854DD2"/>
    <w:rsid w:val="00860CDF"/>
    <w:rsid w:val="008A0415"/>
    <w:rsid w:val="008B17B7"/>
    <w:rsid w:val="008C3D1F"/>
    <w:rsid w:val="008D43A9"/>
    <w:rsid w:val="008D536C"/>
    <w:rsid w:val="008E5613"/>
    <w:rsid w:val="00905AE9"/>
    <w:rsid w:val="00931A94"/>
    <w:rsid w:val="0093457A"/>
    <w:rsid w:val="00937D8B"/>
    <w:rsid w:val="00944AAA"/>
    <w:rsid w:val="00946B7C"/>
    <w:rsid w:val="00950BD1"/>
    <w:rsid w:val="00954732"/>
    <w:rsid w:val="009612C3"/>
    <w:rsid w:val="009643EC"/>
    <w:rsid w:val="00964D63"/>
    <w:rsid w:val="00966BBC"/>
    <w:rsid w:val="009705BB"/>
    <w:rsid w:val="00983AE2"/>
    <w:rsid w:val="00990AE9"/>
    <w:rsid w:val="0099310C"/>
    <w:rsid w:val="009A0B62"/>
    <w:rsid w:val="009A635F"/>
    <w:rsid w:val="009B69E3"/>
    <w:rsid w:val="009B6DD8"/>
    <w:rsid w:val="009D07EC"/>
    <w:rsid w:val="009E0A31"/>
    <w:rsid w:val="009E2FA7"/>
    <w:rsid w:val="00A002E4"/>
    <w:rsid w:val="00A03EFC"/>
    <w:rsid w:val="00A04693"/>
    <w:rsid w:val="00A05DA5"/>
    <w:rsid w:val="00A1228E"/>
    <w:rsid w:val="00A15274"/>
    <w:rsid w:val="00A25FE8"/>
    <w:rsid w:val="00A31B20"/>
    <w:rsid w:val="00A3383A"/>
    <w:rsid w:val="00A44AA3"/>
    <w:rsid w:val="00A609F6"/>
    <w:rsid w:val="00A61995"/>
    <w:rsid w:val="00A94D99"/>
    <w:rsid w:val="00AA09B5"/>
    <w:rsid w:val="00AD1F34"/>
    <w:rsid w:val="00AE5C9E"/>
    <w:rsid w:val="00AE61A1"/>
    <w:rsid w:val="00B063E7"/>
    <w:rsid w:val="00B170D4"/>
    <w:rsid w:val="00B219FC"/>
    <w:rsid w:val="00B23134"/>
    <w:rsid w:val="00B25C52"/>
    <w:rsid w:val="00B278BB"/>
    <w:rsid w:val="00B31658"/>
    <w:rsid w:val="00B3248F"/>
    <w:rsid w:val="00B3665C"/>
    <w:rsid w:val="00B402AC"/>
    <w:rsid w:val="00B707BF"/>
    <w:rsid w:val="00B73F93"/>
    <w:rsid w:val="00B76272"/>
    <w:rsid w:val="00B77597"/>
    <w:rsid w:val="00B779C6"/>
    <w:rsid w:val="00B86D44"/>
    <w:rsid w:val="00B9404E"/>
    <w:rsid w:val="00B969ED"/>
    <w:rsid w:val="00BB75A0"/>
    <w:rsid w:val="00BE7109"/>
    <w:rsid w:val="00BF7C81"/>
    <w:rsid w:val="00C07F35"/>
    <w:rsid w:val="00C1433E"/>
    <w:rsid w:val="00C44A8C"/>
    <w:rsid w:val="00C51C73"/>
    <w:rsid w:val="00C8668D"/>
    <w:rsid w:val="00C972C4"/>
    <w:rsid w:val="00CB1C4C"/>
    <w:rsid w:val="00CB72C6"/>
    <w:rsid w:val="00CC5880"/>
    <w:rsid w:val="00CC6261"/>
    <w:rsid w:val="00CE1254"/>
    <w:rsid w:val="00CF14A9"/>
    <w:rsid w:val="00D07EA0"/>
    <w:rsid w:val="00D2174C"/>
    <w:rsid w:val="00D35BE1"/>
    <w:rsid w:val="00D50326"/>
    <w:rsid w:val="00D522A8"/>
    <w:rsid w:val="00D54C2F"/>
    <w:rsid w:val="00D94A2D"/>
    <w:rsid w:val="00DB0CBE"/>
    <w:rsid w:val="00DC1811"/>
    <w:rsid w:val="00DC4F6B"/>
    <w:rsid w:val="00DD19BD"/>
    <w:rsid w:val="00E02C5A"/>
    <w:rsid w:val="00E06732"/>
    <w:rsid w:val="00E236AD"/>
    <w:rsid w:val="00E2451D"/>
    <w:rsid w:val="00E30C0D"/>
    <w:rsid w:val="00E311E2"/>
    <w:rsid w:val="00E42A54"/>
    <w:rsid w:val="00E47110"/>
    <w:rsid w:val="00E53FA9"/>
    <w:rsid w:val="00E569C1"/>
    <w:rsid w:val="00E63C4D"/>
    <w:rsid w:val="00E92882"/>
    <w:rsid w:val="00EC1F89"/>
    <w:rsid w:val="00ED25CD"/>
    <w:rsid w:val="00EE1287"/>
    <w:rsid w:val="00EF4336"/>
    <w:rsid w:val="00F0174A"/>
    <w:rsid w:val="00F16D79"/>
    <w:rsid w:val="00F17AAC"/>
    <w:rsid w:val="00F24D42"/>
    <w:rsid w:val="00F2752B"/>
    <w:rsid w:val="00F32DB9"/>
    <w:rsid w:val="00F4111D"/>
    <w:rsid w:val="00F61492"/>
    <w:rsid w:val="00F64231"/>
    <w:rsid w:val="00F8099D"/>
    <w:rsid w:val="00F84F64"/>
    <w:rsid w:val="00F86A02"/>
    <w:rsid w:val="00F9155E"/>
    <w:rsid w:val="00FA3ADD"/>
    <w:rsid w:val="00FA7704"/>
    <w:rsid w:val="00FB3184"/>
    <w:rsid w:val="00FB5256"/>
    <w:rsid w:val="00FC2C12"/>
    <w:rsid w:val="00FC4DB6"/>
    <w:rsid w:val="00FD1C9B"/>
    <w:rsid w:val="00FD329A"/>
    <w:rsid w:val="00FD7A3B"/>
    <w:rsid w:val="00FE79D4"/>
    <w:rsid w:val="00FF0B45"/>
    <w:rsid w:val="00FF2E83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81E9"/>
  <w15:chartTrackingRefBased/>
  <w15:docId w15:val="{8C17B12E-D5C9-4797-A45E-0646E0C9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6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993" w:hanging="993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710C0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C1433E"/>
    <w:rPr>
      <w:kern w:val="2"/>
      <w:sz w:val="24"/>
    </w:rPr>
  </w:style>
  <w:style w:type="paragraph" w:styleId="ac">
    <w:name w:val="List Paragraph"/>
    <w:basedOn w:val="a"/>
    <w:uiPriority w:val="34"/>
    <w:qFormat/>
    <w:rsid w:val="00E42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FAC5-28EC-42A1-B1A4-46E7AE2F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運輸省記者クラブ、都道府県記者クラブ</vt:lpstr>
      <vt:lpstr>運輸省記者クラブ、都道府県記者クラブ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運輸省記者クラブ、都道府県記者クラブ</dc:title>
  <dc:subject/>
  <dc:creator>NEC-PCuser</dc:creator>
  <cp:keywords/>
  <dc:description/>
  <cp:lastModifiedBy>北川 雄一</cp:lastModifiedBy>
  <cp:revision>5</cp:revision>
  <cp:lastPrinted>2024-05-24T09:08:00Z</cp:lastPrinted>
  <dcterms:created xsi:type="dcterms:W3CDTF">2024-05-28T08:11:00Z</dcterms:created>
  <dcterms:modified xsi:type="dcterms:W3CDTF">2024-05-29T05:32:00Z</dcterms:modified>
</cp:coreProperties>
</file>