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73064" w14:textId="77777777" w:rsidR="00C6308E" w:rsidRPr="00712721" w:rsidRDefault="00C6308E" w:rsidP="000639B0">
      <w:pPr>
        <w:spacing w:line="300" w:lineRule="exact"/>
        <w:ind w:left="219" w:hangingChars="100" w:hanging="219"/>
        <w:rPr>
          <w:rFonts w:asciiTheme="minorEastAsia" w:eastAsiaTheme="minorEastAsia" w:hAnsiTheme="minorEastAsia"/>
          <w:color w:val="auto"/>
          <w:sz w:val="24"/>
          <w:szCs w:val="24"/>
        </w:rPr>
        <w:sectPr w:rsidR="00C6308E" w:rsidRPr="00712721" w:rsidSect="00220415">
          <w:footerReference w:type="even" r:id="rId8"/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851" w:right="1700" w:bottom="993" w:left="1560" w:header="1134" w:footer="1021" w:gutter="0"/>
          <w:cols w:space="720"/>
          <w:docGrid w:type="linesAndChars" w:linePitch="286" w:charSpace="-4301"/>
        </w:sectPr>
      </w:pPr>
    </w:p>
    <w:p w14:paraId="5236E701" w14:textId="20BB11E6" w:rsidR="00287B7E" w:rsidRPr="00712721" w:rsidRDefault="00287B7E" w:rsidP="000639B0">
      <w:pPr>
        <w:spacing w:line="300" w:lineRule="exact"/>
        <w:ind w:left="219" w:hangingChars="100" w:hanging="219"/>
        <w:rPr>
          <w:rFonts w:asciiTheme="minorEastAsia" w:eastAsiaTheme="minorEastAsia" w:hAnsiTheme="minorEastAsia" w:cs="Times New Roman" w:hint="default"/>
          <w:color w:val="auto"/>
          <w:spacing w:val="2"/>
          <w:szCs w:val="21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（別紙様式）</w:t>
      </w:r>
    </w:p>
    <w:p w14:paraId="1F48F253" w14:textId="70520A11" w:rsidR="00287B7E" w:rsidRPr="00712721" w:rsidRDefault="00953E83" w:rsidP="00812492">
      <w:pPr>
        <w:snapToGrid w:val="0"/>
        <w:jc w:val="center"/>
        <w:rPr>
          <w:rFonts w:asciiTheme="minorEastAsia" w:eastAsiaTheme="minorEastAsia" w:hAnsiTheme="minorEastAsia" w:cs="Times New Roman" w:hint="default"/>
          <w:color w:val="auto"/>
          <w:spacing w:val="2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令和</w:t>
      </w:r>
      <w:r w:rsidR="00F451EE" w:rsidRPr="00712721">
        <w:rPr>
          <w:rFonts w:asciiTheme="minorEastAsia" w:eastAsiaTheme="minorEastAsia" w:hAnsiTheme="minorEastAsia"/>
          <w:color w:val="auto"/>
          <w:sz w:val="24"/>
          <w:szCs w:val="24"/>
        </w:rPr>
        <w:t>７</w:t>
      </w: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年度</w:t>
      </w:r>
      <w:r w:rsidR="00BB00F6"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="00A54FC2" w:rsidRPr="00712721">
        <w:rPr>
          <w:rFonts w:asciiTheme="minorEastAsia" w:eastAsiaTheme="minorEastAsia" w:hAnsiTheme="minorEastAsia"/>
          <w:color w:val="auto"/>
          <w:sz w:val="24"/>
          <w:szCs w:val="24"/>
        </w:rPr>
        <w:t>ＧＦＰ大規模輸出生産基盤強化プロジェクト</w:t>
      </w:r>
      <w:r w:rsidR="00F90145" w:rsidRPr="00712721">
        <w:rPr>
          <w:rFonts w:asciiTheme="minorEastAsia" w:eastAsiaTheme="minorEastAsia" w:hAnsiTheme="minorEastAsia"/>
          <w:color w:val="auto"/>
          <w:sz w:val="24"/>
          <w:szCs w:val="24"/>
        </w:rPr>
        <w:t>参画</w:t>
      </w:r>
      <w:r w:rsidR="00BB00F6" w:rsidRPr="00712721">
        <w:rPr>
          <w:rFonts w:asciiTheme="minorEastAsia" w:eastAsiaTheme="minorEastAsia" w:hAnsiTheme="minorEastAsia"/>
          <w:color w:val="auto"/>
          <w:sz w:val="24"/>
          <w:szCs w:val="24"/>
        </w:rPr>
        <w:t>申請書</w:t>
      </w:r>
    </w:p>
    <w:p w14:paraId="4C850F47" w14:textId="77777777" w:rsidR="00287B7E" w:rsidRPr="00712721" w:rsidRDefault="00287B7E" w:rsidP="00812492">
      <w:pPr>
        <w:snapToGrid w:val="0"/>
        <w:rPr>
          <w:rFonts w:asciiTheme="minorEastAsia" w:eastAsiaTheme="minorEastAsia" w:hAnsiTheme="minorEastAsia" w:cs="Times New Roman" w:hint="default"/>
          <w:color w:val="auto"/>
          <w:spacing w:val="2"/>
          <w:szCs w:val="21"/>
        </w:rPr>
      </w:pPr>
    </w:p>
    <w:p w14:paraId="27A7E851" w14:textId="77777777" w:rsidR="00287B7E" w:rsidRPr="00712721" w:rsidRDefault="00287B7E" w:rsidP="00812492">
      <w:pPr>
        <w:snapToGrid w:val="0"/>
        <w:jc w:val="right"/>
        <w:rPr>
          <w:rFonts w:asciiTheme="minorEastAsia" w:eastAsiaTheme="minorEastAsia" w:hAnsiTheme="minorEastAsia" w:cs="Times New Roman" w:hint="default"/>
          <w:color w:val="auto"/>
          <w:spacing w:val="2"/>
          <w:szCs w:val="21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                                              </w:t>
      </w:r>
      <w:r w:rsidR="002C5ECE"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令和　　年　　月　　</w:t>
      </w: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日</w:t>
      </w:r>
    </w:p>
    <w:p w14:paraId="6F8836E0" w14:textId="77777777" w:rsidR="00723669" w:rsidRPr="00712721" w:rsidRDefault="00723669" w:rsidP="00812492">
      <w:pPr>
        <w:snapToGrid w:val="0"/>
        <w:rPr>
          <w:rFonts w:asciiTheme="minorEastAsia" w:eastAsiaTheme="minorEastAsia" w:hAnsiTheme="minorEastAsia" w:cs="Times New Roman" w:hint="default"/>
          <w:color w:val="auto"/>
          <w:spacing w:val="2"/>
          <w:szCs w:val="21"/>
        </w:rPr>
      </w:pPr>
    </w:p>
    <w:p w14:paraId="57AE2C34" w14:textId="22BA4679" w:rsidR="00287B7E" w:rsidRPr="00712721" w:rsidRDefault="00287B7E" w:rsidP="00812492">
      <w:pPr>
        <w:snapToGrid w:val="0"/>
        <w:rPr>
          <w:rFonts w:asciiTheme="minorEastAsia" w:eastAsiaTheme="minorEastAsia" w:hAnsiTheme="minorEastAsia" w:cs="Times New Roman" w:hint="default"/>
          <w:color w:val="auto"/>
          <w:spacing w:val="2"/>
          <w:szCs w:val="21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    奈良県</w:t>
      </w:r>
      <w:r w:rsidR="00815630" w:rsidRPr="00712721">
        <w:rPr>
          <w:rFonts w:asciiTheme="minorEastAsia" w:eastAsiaTheme="minorEastAsia" w:hAnsiTheme="minorEastAsia"/>
          <w:color w:val="auto"/>
          <w:sz w:val="24"/>
          <w:szCs w:val="24"/>
        </w:rPr>
        <w:t>食農部</w:t>
      </w: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農業水産振興課長　殿</w:t>
      </w:r>
    </w:p>
    <w:p w14:paraId="4FE2B868" w14:textId="77777777" w:rsidR="00723669" w:rsidRPr="00712721" w:rsidRDefault="00723669" w:rsidP="00812492">
      <w:pPr>
        <w:snapToGrid w:val="0"/>
        <w:rPr>
          <w:rFonts w:asciiTheme="minorEastAsia" w:eastAsiaTheme="minorEastAsia" w:hAnsiTheme="minorEastAsia" w:cs="Times New Roman" w:hint="default"/>
          <w:color w:val="auto"/>
          <w:spacing w:val="2"/>
          <w:szCs w:val="21"/>
        </w:rPr>
      </w:pPr>
    </w:p>
    <w:p w14:paraId="47C94EBD" w14:textId="2A0CBC12" w:rsidR="00287B7E" w:rsidRPr="00712721" w:rsidRDefault="00F653E3" w:rsidP="00F653E3">
      <w:pPr>
        <w:snapToGrid w:val="0"/>
        <w:spacing w:line="360" w:lineRule="auto"/>
        <w:ind w:leftChars="2" w:left="4" w:right="-1" w:firstLineChars="2292" w:firstLine="5019"/>
        <w:jc w:val="left"/>
        <w:rPr>
          <w:rFonts w:asciiTheme="minorEastAsia" w:eastAsiaTheme="minorEastAsia" w:hAnsiTheme="minorEastAsia" w:cs="Times New Roman" w:hint="default"/>
          <w:color w:val="auto"/>
          <w:spacing w:val="2"/>
          <w:szCs w:val="21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  <w:u w:val="single" w:color="000000"/>
        </w:rPr>
        <w:t xml:space="preserve">団体名　　　</w:t>
      </w:r>
      <w:r w:rsidR="00287B7E" w:rsidRPr="00712721">
        <w:rPr>
          <w:rFonts w:asciiTheme="minorEastAsia" w:eastAsiaTheme="minorEastAsia" w:hAnsiTheme="minorEastAsia"/>
          <w:color w:val="auto"/>
          <w:sz w:val="24"/>
          <w:szCs w:val="24"/>
          <w:u w:val="single" w:color="000000"/>
        </w:rPr>
        <w:t xml:space="preserve">　　　　　　　　　　　</w:t>
      </w:r>
      <w:r w:rsidR="00B85B2D" w:rsidRPr="00712721">
        <w:rPr>
          <w:rFonts w:asciiTheme="minorEastAsia" w:eastAsiaTheme="minorEastAsia" w:hAnsiTheme="minorEastAsia"/>
          <w:color w:val="auto"/>
          <w:sz w:val="24"/>
          <w:szCs w:val="24"/>
          <w:u w:val="single" w:color="000000"/>
        </w:rPr>
        <w:t xml:space="preserve"> </w:t>
      </w:r>
    </w:p>
    <w:p w14:paraId="10DE8427" w14:textId="78EC2825" w:rsidR="00287B7E" w:rsidRPr="00712721" w:rsidRDefault="00F653E3" w:rsidP="00F653E3">
      <w:pPr>
        <w:snapToGrid w:val="0"/>
        <w:spacing w:line="360" w:lineRule="auto"/>
        <w:ind w:leftChars="2" w:left="4" w:right="-1" w:firstLineChars="2292" w:firstLine="5019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  <w:u w:val="single" w:color="000000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  <w:u w:val="single" w:color="000000"/>
        </w:rPr>
        <w:t>住　所</w:t>
      </w:r>
      <w:r w:rsidR="008528EF" w:rsidRPr="00712721">
        <w:rPr>
          <w:rFonts w:asciiTheme="minorEastAsia" w:eastAsiaTheme="minorEastAsia" w:hAnsiTheme="minorEastAsia"/>
          <w:color w:val="auto"/>
          <w:sz w:val="24"/>
          <w:szCs w:val="24"/>
          <w:u w:val="single" w:color="000000"/>
        </w:rPr>
        <w:t xml:space="preserve">　　　　　　　　　　　</w:t>
      </w:r>
      <w:r w:rsidR="008528EF" w:rsidRPr="00712721">
        <w:rPr>
          <w:rFonts w:asciiTheme="minorEastAsia" w:eastAsiaTheme="minorEastAsia" w:hAnsiTheme="minorEastAsia" w:hint="default"/>
          <w:color w:val="auto"/>
          <w:sz w:val="24"/>
          <w:szCs w:val="24"/>
          <w:u w:val="single" w:color="000000"/>
        </w:rPr>
        <w:t xml:space="preserve">　　　</w:t>
      </w:r>
      <w:r w:rsidR="00B85B2D" w:rsidRPr="00712721">
        <w:rPr>
          <w:rFonts w:asciiTheme="minorEastAsia" w:eastAsiaTheme="minorEastAsia" w:hAnsiTheme="minorEastAsia"/>
          <w:color w:val="auto"/>
          <w:sz w:val="24"/>
          <w:szCs w:val="24"/>
          <w:u w:val="single" w:color="000000"/>
        </w:rPr>
        <w:t xml:space="preserve"> </w:t>
      </w:r>
    </w:p>
    <w:p w14:paraId="37C4D8FD" w14:textId="77777777" w:rsidR="00983AF9" w:rsidRPr="00712721" w:rsidRDefault="00B85B2D" w:rsidP="00983AF9">
      <w:pPr>
        <w:snapToGrid w:val="0"/>
        <w:spacing w:line="360" w:lineRule="auto"/>
        <w:ind w:leftChars="2" w:left="4" w:right="-1" w:firstLineChars="2292" w:firstLine="5019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  <w:u w:val="single" w:color="000000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  <w:u w:val="single" w:color="000000"/>
        </w:rPr>
        <w:t xml:space="preserve">代表者名　　　　　　　　</w:t>
      </w:r>
      <w:r w:rsidRPr="00712721">
        <w:rPr>
          <w:rFonts w:asciiTheme="minorEastAsia" w:eastAsiaTheme="minorEastAsia" w:hAnsiTheme="minorEastAsia" w:hint="default"/>
          <w:color w:val="auto"/>
          <w:sz w:val="24"/>
          <w:szCs w:val="24"/>
          <w:u w:val="single" w:color="000000"/>
        </w:rPr>
        <w:t xml:space="preserve">　　　   </w:t>
      </w:r>
      <w:r w:rsidR="00A45364" w:rsidRPr="00712721">
        <w:rPr>
          <w:rFonts w:asciiTheme="minorEastAsia" w:eastAsiaTheme="minorEastAsia" w:hAnsiTheme="minorEastAsia" w:hint="default"/>
          <w:color w:val="auto"/>
          <w:sz w:val="24"/>
          <w:szCs w:val="24"/>
          <w:u w:val="single" w:color="000000"/>
        </w:rPr>
        <w:t xml:space="preserve">　</w:t>
      </w:r>
    </w:p>
    <w:p w14:paraId="5D41474C" w14:textId="199B320D" w:rsidR="009638DC" w:rsidRPr="00712721" w:rsidRDefault="009638DC" w:rsidP="002E6642">
      <w:pPr>
        <w:snapToGrid w:val="0"/>
        <w:spacing w:line="360" w:lineRule="auto"/>
        <w:ind w:leftChars="2" w:left="4" w:right="-1" w:firstLineChars="2792" w:firstLine="5277"/>
        <w:jc w:val="left"/>
        <w:rPr>
          <w:rFonts w:asciiTheme="minorEastAsia" w:eastAsiaTheme="minorEastAsia" w:hAnsiTheme="minorEastAsia" w:hint="default"/>
          <w:color w:val="auto"/>
          <w:szCs w:val="21"/>
          <w:u w:color="000000"/>
        </w:rPr>
      </w:pPr>
      <w:r w:rsidRPr="00712721">
        <w:rPr>
          <w:rFonts w:asciiTheme="minorEastAsia" w:eastAsiaTheme="minorEastAsia" w:hAnsiTheme="minorEastAsia"/>
          <w:color w:val="auto"/>
          <w:szCs w:val="21"/>
          <w:u w:color="000000"/>
        </w:rPr>
        <w:t>担当者名</w:t>
      </w:r>
      <w:r w:rsidR="00983AF9" w:rsidRPr="00712721">
        <w:rPr>
          <w:rFonts w:asciiTheme="minorEastAsia" w:eastAsiaTheme="minorEastAsia" w:hAnsiTheme="minorEastAsia"/>
          <w:color w:val="auto"/>
          <w:szCs w:val="21"/>
          <w:u w:color="000000"/>
        </w:rPr>
        <w:t>:</w:t>
      </w:r>
      <w:r w:rsidRPr="00712721">
        <w:rPr>
          <w:rFonts w:asciiTheme="minorEastAsia" w:eastAsiaTheme="minorEastAsia" w:hAnsiTheme="minorEastAsia"/>
          <w:color w:val="auto"/>
          <w:szCs w:val="21"/>
          <w:u w:color="000000"/>
        </w:rPr>
        <w:t xml:space="preserve">　 </w:t>
      </w:r>
      <w:r w:rsidRPr="00712721">
        <w:rPr>
          <w:rFonts w:asciiTheme="minorEastAsia" w:eastAsiaTheme="minorEastAsia" w:hAnsiTheme="minorEastAsia" w:hint="default"/>
          <w:color w:val="auto"/>
          <w:szCs w:val="21"/>
          <w:u w:color="000000"/>
        </w:rPr>
        <w:t xml:space="preserve"> </w:t>
      </w:r>
      <w:r w:rsidRPr="00712721">
        <w:rPr>
          <w:rFonts w:asciiTheme="minorEastAsia" w:eastAsiaTheme="minorEastAsia" w:hAnsiTheme="minorEastAsia"/>
          <w:color w:val="auto"/>
          <w:szCs w:val="21"/>
          <w:u w:color="000000"/>
        </w:rPr>
        <w:t xml:space="preserve">　　　　　　 </w:t>
      </w:r>
      <w:r w:rsidRPr="00712721">
        <w:rPr>
          <w:rFonts w:asciiTheme="minorEastAsia" w:eastAsiaTheme="minorEastAsia" w:hAnsiTheme="minorEastAsia" w:hint="default"/>
          <w:color w:val="auto"/>
          <w:szCs w:val="21"/>
          <w:u w:color="000000"/>
        </w:rPr>
        <w:t xml:space="preserve"> </w:t>
      </w:r>
      <w:r w:rsidRPr="00712721">
        <w:rPr>
          <w:rFonts w:asciiTheme="minorEastAsia" w:eastAsiaTheme="minorEastAsia" w:hAnsiTheme="minorEastAsia"/>
          <w:color w:val="auto"/>
          <w:szCs w:val="21"/>
          <w:u w:color="000000"/>
        </w:rPr>
        <w:t xml:space="preserve">　 </w:t>
      </w:r>
      <w:r w:rsidRPr="00712721">
        <w:rPr>
          <w:rFonts w:asciiTheme="minorEastAsia" w:eastAsiaTheme="minorEastAsia" w:hAnsiTheme="minorEastAsia" w:hint="default"/>
          <w:color w:val="auto"/>
          <w:szCs w:val="21"/>
          <w:u w:color="000000"/>
        </w:rPr>
        <w:t xml:space="preserve">      </w:t>
      </w:r>
      <w:r w:rsidR="007B247C" w:rsidRPr="00712721">
        <w:rPr>
          <w:rFonts w:asciiTheme="minorEastAsia" w:eastAsiaTheme="minorEastAsia" w:hAnsiTheme="minorEastAsia" w:hint="default"/>
          <w:color w:val="auto"/>
          <w:szCs w:val="21"/>
          <w:u w:color="000000"/>
        </w:rPr>
        <w:t xml:space="preserve"> </w:t>
      </w:r>
      <w:r w:rsidR="007B247C" w:rsidRPr="00712721">
        <w:rPr>
          <w:rFonts w:asciiTheme="minorEastAsia" w:eastAsiaTheme="minorEastAsia" w:hAnsiTheme="minorEastAsia"/>
          <w:color w:val="auto"/>
          <w:szCs w:val="21"/>
          <w:u w:color="000000"/>
        </w:rPr>
        <w:t xml:space="preserve"> </w:t>
      </w:r>
    </w:p>
    <w:p w14:paraId="02A1B69C" w14:textId="4B317101" w:rsidR="00983AF9" w:rsidRPr="00712721" w:rsidRDefault="002E6642" w:rsidP="002E6642">
      <w:pPr>
        <w:snapToGrid w:val="0"/>
        <w:spacing w:line="360" w:lineRule="auto"/>
        <w:ind w:left="4242" w:right="-1" w:firstLineChars="550" w:firstLine="1039"/>
        <w:jc w:val="left"/>
        <w:rPr>
          <w:rFonts w:asciiTheme="minorEastAsia" w:eastAsiaTheme="minorEastAsia" w:hAnsiTheme="minorEastAsia" w:hint="default"/>
          <w:color w:val="auto"/>
          <w:szCs w:val="21"/>
          <w:u w:color="000000"/>
        </w:rPr>
      </w:pPr>
      <w:r w:rsidRPr="00712721">
        <w:rPr>
          <w:rFonts w:asciiTheme="minorEastAsia" w:eastAsiaTheme="minorEastAsia" w:hAnsiTheme="minorEastAsia"/>
          <w:color w:val="auto"/>
          <w:szCs w:val="21"/>
          <w:u w:color="000000"/>
        </w:rPr>
        <w:t>ＴＥＬ</w:t>
      </w:r>
      <w:r w:rsidR="00983AF9" w:rsidRPr="00712721">
        <w:rPr>
          <w:rFonts w:asciiTheme="minorEastAsia" w:eastAsiaTheme="minorEastAsia" w:hAnsiTheme="minorEastAsia"/>
          <w:color w:val="auto"/>
          <w:szCs w:val="21"/>
          <w:u w:color="000000"/>
        </w:rPr>
        <w:t>:</w:t>
      </w:r>
    </w:p>
    <w:p w14:paraId="4756B8DC" w14:textId="1E211B84" w:rsidR="009638DC" w:rsidRPr="00712721" w:rsidRDefault="002E6642" w:rsidP="002E6642">
      <w:pPr>
        <w:snapToGrid w:val="0"/>
        <w:spacing w:line="360" w:lineRule="auto"/>
        <w:ind w:left="4242" w:right="-1" w:firstLineChars="550" w:firstLine="1039"/>
        <w:jc w:val="left"/>
        <w:rPr>
          <w:rFonts w:asciiTheme="minorEastAsia" w:eastAsiaTheme="minorEastAsia" w:hAnsiTheme="minorEastAsia" w:hint="default"/>
          <w:color w:val="auto"/>
          <w:szCs w:val="21"/>
          <w:u w:color="000000"/>
        </w:rPr>
      </w:pPr>
      <w:r w:rsidRPr="00712721">
        <w:rPr>
          <w:rFonts w:asciiTheme="minorEastAsia" w:eastAsiaTheme="minorEastAsia" w:hAnsiTheme="minorEastAsia" w:hint="default"/>
          <w:color w:val="auto"/>
          <w:szCs w:val="21"/>
          <w:u w:color="000000"/>
        </w:rPr>
        <w:t>E-mail</w:t>
      </w:r>
      <w:r w:rsidRPr="00712721">
        <w:rPr>
          <w:rFonts w:asciiTheme="minorEastAsia" w:eastAsiaTheme="minorEastAsia" w:hAnsiTheme="minorEastAsia"/>
          <w:color w:val="auto"/>
          <w:szCs w:val="21"/>
          <w:u w:color="000000"/>
        </w:rPr>
        <w:t>：</w:t>
      </w:r>
      <w:r w:rsidR="009638DC" w:rsidRPr="00712721">
        <w:rPr>
          <w:rFonts w:asciiTheme="minorEastAsia" w:eastAsiaTheme="minorEastAsia" w:hAnsiTheme="minorEastAsia"/>
          <w:color w:val="auto"/>
          <w:szCs w:val="21"/>
          <w:u w:color="000000"/>
        </w:rPr>
        <w:t xml:space="preserve"> </w:t>
      </w:r>
    </w:p>
    <w:p w14:paraId="326E9CF8" w14:textId="77777777" w:rsidR="00812492" w:rsidRPr="00712721" w:rsidRDefault="00812492" w:rsidP="00812492">
      <w:pPr>
        <w:snapToGrid w:val="0"/>
        <w:ind w:leftChars="2" w:left="4" w:right="-1" w:firstLineChars="1892" w:firstLine="4143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  <w:u w:val="single" w:color="000000"/>
        </w:rPr>
      </w:pPr>
    </w:p>
    <w:p w14:paraId="5888AC8F" w14:textId="115A6F3A" w:rsidR="00287B7E" w:rsidRPr="00712721" w:rsidRDefault="00287B7E" w:rsidP="00812492">
      <w:pPr>
        <w:snapToGrid w:val="0"/>
        <w:rPr>
          <w:rFonts w:asciiTheme="minorEastAsia" w:eastAsiaTheme="minorEastAsia" w:hAnsiTheme="minorEastAsia" w:cs="Times New Roman" w:hint="default"/>
          <w:color w:val="auto"/>
          <w:spacing w:val="2"/>
          <w:szCs w:val="21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="00953E83" w:rsidRPr="00712721">
        <w:rPr>
          <w:rFonts w:asciiTheme="minorEastAsia" w:eastAsiaTheme="minorEastAsia" w:hAnsiTheme="minorEastAsia"/>
          <w:color w:val="auto"/>
          <w:sz w:val="24"/>
          <w:szCs w:val="24"/>
        </w:rPr>
        <w:t>令和</w:t>
      </w:r>
      <w:r w:rsidR="00F451EE" w:rsidRPr="00712721">
        <w:rPr>
          <w:rFonts w:asciiTheme="minorEastAsia" w:eastAsiaTheme="minorEastAsia" w:hAnsiTheme="minorEastAsia"/>
          <w:color w:val="auto"/>
          <w:sz w:val="24"/>
          <w:szCs w:val="24"/>
        </w:rPr>
        <w:t>７</w:t>
      </w:r>
      <w:r w:rsidR="00953E83" w:rsidRPr="00712721">
        <w:rPr>
          <w:rFonts w:asciiTheme="minorEastAsia" w:eastAsiaTheme="minorEastAsia" w:hAnsiTheme="minorEastAsia"/>
          <w:color w:val="auto"/>
          <w:sz w:val="24"/>
          <w:szCs w:val="24"/>
        </w:rPr>
        <w:t>年度</w:t>
      </w:r>
      <w:r w:rsidR="00BB00F6"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="00A54FC2" w:rsidRPr="00712721">
        <w:rPr>
          <w:rFonts w:asciiTheme="minorEastAsia" w:eastAsiaTheme="minorEastAsia" w:hAnsiTheme="minorEastAsia"/>
          <w:color w:val="auto"/>
          <w:sz w:val="24"/>
          <w:szCs w:val="24"/>
        </w:rPr>
        <w:t>ＧＦＰ大規模輸出</w:t>
      </w:r>
      <w:r w:rsidR="00C6308E" w:rsidRPr="00712721">
        <w:rPr>
          <w:rFonts w:asciiTheme="minorEastAsia" w:eastAsiaTheme="minorEastAsia" w:hAnsiTheme="minorEastAsia"/>
          <w:color w:val="auto"/>
          <w:sz w:val="24"/>
          <w:szCs w:val="24"/>
        </w:rPr>
        <w:t>産地</w:t>
      </w:r>
      <w:r w:rsidR="00A54FC2" w:rsidRPr="00712721">
        <w:rPr>
          <w:rFonts w:asciiTheme="minorEastAsia" w:eastAsiaTheme="minorEastAsia" w:hAnsiTheme="minorEastAsia"/>
          <w:color w:val="auto"/>
          <w:sz w:val="24"/>
          <w:szCs w:val="24"/>
        </w:rPr>
        <w:t>生産基盤強化プロジェクト</w:t>
      </w:r>
      <w:r w:rsidR="00C553FB" w:rsidRPr="00712721">
        <w:rPr>
          <w:rFonts w:asciiTheme="minorEastAsia" w:eastAsiaTheme="minorEastAsia" w:hAnsiTheme="minorEastAsia"/>
          <w:color w:val="auto"/>
          <w:sz w:val="24"/>
          <w:szCs w:val="24"/>
        </w:rPr>
        <w:t>に参画し、</w:t>
      </w: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下記の取組</w:t>
      </w:r>
      <w:r w:rsidR="00C553FB" w:rsidRPr="00712721">
        <w:rPr>
          <w:rFonts w:asciiTheme="minorEastAsia" w:eastAsiaTheme="minorEastAsia" w:hAnsiTheme="minorEastAsia"/>
          <w:color w:val="auto"/>
          <w:sz w:val="24"/>
          <w:szCs w:val="24"/>
        </w:rPr>
        <w:t>を</w:t>
      </w: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実施</w:t>
      </w:r>
      <w:r w:rsidR="00C553FB" w:rsidRPr="00712721">
        <w:rPr>
          <w:rFonts w:asciiTheme="minorEastAsia" w:eastAsiaTheme="minorEastAsia" w:hAnsiTheme="minorEastAsia"/>
          <w:color w:val="auto"/>
          <w:sz w:val="24"/>
          <w:szCs w:val="24"/>
        </w:rPr>
        <w:t>すること</w:t>
      </w: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を希望します。</w:t>
      </w:r>
    </w:p>
    <w:p w14:paraId="0E50DB52" w14:textId="77777777" w:rsidR="003A2EF7" w:rsidRPr="00712721" w:rsidRDefault="003A2EF7" w:rsidP="00812492">
      <w:pPr>
        <w:snapToGrid w:val="0"/>
        <w:rPr>
          <w:rFonts w:asciiTheme="minorEastAsia" w:eastAsiaTheme="minorEastAsia" w:hAnsiTheme="minorEastAsia" w:cs="Times New Roman" w:hint="default"/>
          <w:color w:val="auto"/>
          <w:spacing w:val="2"/>
          <w:szCs w:val="21"/>
        </w:rPr>
      </w:pPr>
    </w:p>
    <w:p w14:paraId="4EFA8572" w14:textId="29C3DDFC" w:rsidR="00287B7E" w:rsidRPr="00712721" w:rsidRDefault="00287B7E" w:rsidP="00812492">
      <w:pPr>
        <w:snapToGrid w:val="0"/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記</w:t>
      </w:r>
    </w:p>
    <w:p w14:paraId="5A27C498" w14:textId="77777777" w:rsidR="00A21062" w:rsidRPr="00712721" w:rsidRDefault="00A21062" w:rsidP="00812492">
      <w:pPr>
        <w:snapToGrid w:val="0"/>
        <w:jc w:val="center"/>
        <w:rPr>
          <w:rFonts w:asciiTheme="minorEastAsia" w:eastAsiaTheme="minorEastAsia" w:hAnsiTheme="minorEastAsia" w:cs="Times New Roman" w:hint="default"/>
          <w:color w:val="auto"/>
          <w:spacing w:val="2"/>
          <w:szCs w:val="21"/>
        </w:rPr>
      </w:pPr>
    </w:p>
    <w:p w14:paraId="2D650DD9" w14:textId="7A35CADA" w:rsidR="00A21062" w:rsidRPr="00712721" w:rsidRDefault="00917AB5" w:rsidP="00917AB5">
      <w:pPr>
        <w:snapToGrid w:val="0"/>
        <w:rPr>
          <w:rFonts w:asciiTheme="minorEastAsia" w:eastAsiaTheme="minorEastAsia" w:hAnsiTheme="minorEastAsia" w:hint="default"/>
          <w:color w:val="auto"/>
          <w:sz w:val="32"/>
          <w:szCs w:val="32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１．事業計画</w:t>
      </w:r>
    </w:p>
    <w:p w14:paraId="27D3BB2D" w14:textId="7D127862" w:rsidR="00A21062" w:rsidRPr="00712721" w:rsidRDefault="00780528" w:rsidP="00780528">
      <w:pPr>
        <w:pStyle w:val="a9"/>
        <w:spacing w:line="300" w:lineRule="exact"/>
        <w:ind w:leftChars="0" w:left="78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輸出向けイチゴ生産体系転換計画書（ＧＦＰ大規模輸出</w:t>
      </w:r>
      <w:r w:rsidR="00C6308E" w:rsidRPr="00712721">
        <w:rPr>
          <w:rFonts w:asciiTheme="minorEastAsia" w:eastAsiaTheme="minorEastAsia" w:hAnsiTheme="minorEastAsia"/>
          <w:color w:val="auto"/>
          <w:sz w:val="24"/>
          <w:szCs w:val="24"/>
        </w:rPr>
        <w:t>産地</w:t>
      </w: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生産基盤強化プロジェクト補助金交付要綱別記様式Ａ）のとおり</w:t>
      </w:r>
    </w:p>
    <w:p w14:paraId="2727D5E2" w14:textId="066AB7C5" w:rsidR="00A21062" w:rsidRPr="00712721" w:rsidRDefault="00A21062" w:rsidP="00A21062">
      <w:pPr>
        <w:pStyle w:val="a9"/>
        <w:spacing w:line="300" w:lineRule="exact"/>
        <w:ind w:leftChars="0" w:left="78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65D29A7E" w14:textId="77777777" w:rsidR="00027994" w:rsidRPr="00712721" w:rsidRDefault="00027994" w:rsidP="00A21062">
      <w:pPr>
        <w:pStyle w:val="a9"/>
        <w:spacing w:line="300" w:lineRule="exact"/>
        <w:ind w:leftChars="0" w:left="78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79F10A75" w14:textId="5F6B2A8C" w:rsidR="00A21062" w:rsidRPr="00712721" w:rsidRDefault="00C553FB" w:rsidP="00C553FB">
      <w:pPr>
        <w:pStyle w:val="a9"/>
        <w:numPr>
          <w:ilvl w:val="0"/>
          <w:numId w:val="25"/>
        </w:numPr>
        <w:spacing w:line="300" w:lineRule="exact"/>
        <w:ind w:leftChars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団体</w:t>
      </w:r>
      <w:r w:rsidR="00121D59" w:rsidRPr="00712721">
        <w:rPr>
          <w:rFonts w:asciiTheme="minorEastAsia" w:eastAsiaTheme="minorEastAsia" w:hAnsiTheme="minorEastAsia"/>
          <w:color w:val="auto"/>
          <w:sz w:val="24"/>
          <w:szCs w:val="24"/>
        </w:rPr>
        <w:t>及び</w:t>
      </w: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取り組む実証の規模</w:t>
      </w:r>
    </w:p>
    <w:p w14:paraId="04406E80" w14:textId="02F93F67" w:rsidR="00BB00F6" w:rsidRPr="00712721" w:rsidRDefault="00F15BFE" w:rsidP="00BB00F6">
      <w:pPr>
        <w:tabs>
          <w:tab w:val="left" w:pos="709"/>
        </w:tabs>
        <w:snapToGrid w:val="0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</w:p>
    <w:p w14:paraId="325F0EE7" w14:textId="44222FCB" w:rsidR="00CA2F4B" w:rsidRPr="00712721" w:rsidRDefault="00983AF9" w:rsidP="00983AF9">
      <w:pPr>
        <w:pStyle w:val="a9"/>
        <w:numPr>
          <w:ilvl w:val="0"/>
          <w:numId w:val="16"/>
        </w:numPr>
        <w:tabs>
          <w:tab w:val="left" w:pos="771"/>
        </w:tabs>
        <w:snapToGrid w:val="0"/>
        <w:ind w:leftChars="0" w:left="709" w:hanging="283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r w:rsidR="00D369A0" w:rsidRPr="00712721">
        <w:rPr>
          <w:rFonts w:asciiTheme="minorEastAsia" w:eastAsiaTheme="minorEastAsia" w:hAnsiTheme="minorEastAsia"/>
          <w:color w:val="auto"/>
          <w:sz w:val="24"/>
          <w:szCs w:val="24"/>
        </w:rPr>
        <w:t>団体の</w:t>
      </w:r>
      <w:r w:rsidR="00F15BFE" w:rsidRPr="00712721">
        <w:rPr>
          <w:rFonts w:asciiTheme="minorEastAsia" w:eastAsiaTheme="minorEastAsia" w:hAnsiTheme="minorEastAsia" w:hint="default"/>
          <w:color w:val="auto"/>
          <w:sz w:val="24"/>
          <w:szCs w:val="24"/>
        </w:rPr>
        <w:t>構成員数</w:t>
      </w:r>
      <w:r w:rsidR="00CA2F4B"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（　</w:t>
      </w:r>
      <w:r w:rsidR="00CA2F4B" w:rsidRPr="00712721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</w:t>
      </w:r>
      <w:r w:rsidR="00F15BFE" w:rsidRPr="00712721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</w:t>
      </w:r>
      <w:r w:rsidR="00CA2F4B" w:rsidRPr="00712721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　</w:t>
      </w:r>
      <w:r w:rsidR="00CA2F4B" w:rsidRPr="00712721">
        <w:rPr>
          <w:rFonts w:asciiTheme="minorEastAsia" w:eastAsiaTheme="minorEastAsia" w:hAnsiTheme="minorEastAsia"/>
          <w:color w:val="auto"/>
          <w:sz w:val="24"/>
          <w:szCs w:val="24"/>
        </w:rPr>
        <w:t>名</w:t>
      </w:r>
      <w:r w:rsidR="00F90AFF"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r w:rsidR="004549D3" w:rsidRPr="00712721">
        <w:rPr>
          <w:rFonts w:asciiTheme="minorEastAsia" w:eastAsiaTheme="minorEastAsia" w:hAnsiTheme="minorEastAsia"/>
          <w:color w:val="auto"/>
          <w:sz w:val="24"/>
          <w:szCs w:val="24"/>
        </w:rPr>
        <w:t>）</w:t>
      </w:r>
    </w:p>
    <w:p w14:paraId="4EE03E53" w14:textId="77777777" w:rsidR="00F90AFF" w:rsidRPr="00712721" w:rsidRDefault="00F90AFF" w:rsidP="00983AF9">
      <w:pPr>
        <w:pStyle w:val="a9"/>
        <w:tabs>
          <w:tab w:val="left" w:pos="993"/>
        </w:tabs>
        <w:snapToGrid w:val="0"/>
        <w:ind w:leftChars="0" w:left="709" w:hanging="283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6CAF973C" w14:textId="59C6C652" w:rsidR="001727AD" w:rsidRPr="00712721" w:rsidRDefault="00983AF9" w:rsidP="00983AF9">
      <w:pPr>
        <w:pStyle w:val="a9"/>
        <w:numPr>
          <w:ilvl w:val="0"/>
          <w:numId w:val="16"/>
        </w:numPr>
        <w:tabs>
          <w:tab w:val="left" w:pos="993"/>
        </w:tabs>
        <w:snapToGrid w:val="0"/>
        <w:ind w:leftChars="0" w:left="709" w:hanging="283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r w:rsidR="00D369A0" w:rsidRPr="00712721">
        <w:rPr>
          <w:rFonts w:asciiTheme="minorEastAsia" w:eastAsiaTheme="minorEastAsia" w:hAnsiTheme="minorEastAsia"/>
          <w:color w:val="auto"/>
          <w:sz w:val="24"/>
          <w:szCs w:val="24"/>
        </w:rPr>
        <w:t>団体の合計イチゴ栽培面積</w:t>
      </w:r>
      <w:r w:rsidR="00CA2F4B" w:rsidRPr="00712721">
        <w:rPr>
          <w:rFonts w:asciiTheme="minorEastAsia" w:eastAsiaTheme="minorEastAsia" w:hAnsiTheme="minorEastAsia"/>
          <w:color w:val="auto"/>
          <w:sz w:val="24"/>
          <w:szCs w:val="24"/>
        </w:rPr>
        <w:t>（</w:t>
      </w:r>
      <w:r w:rsidR="00C553FB"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r w:rsidR="00D369A0" w:rsidRPr="00712721">
        <w:rPr>
          <w:rFonts w:asciiTheme="minorEastAsia" w:eastAsiaTheme="minorEastAsia" w:hAnsiTheme="minorEastAsia"/>
          <w:color w:val="auto"/>
          <w:sz w:val="24"/>
          <w:szCs w:val="24"/>
        </w:rPr>
        <w:t>本圃：</w:t>
      </w:r>
      <w:r w:rsidR="00CA2F4B" w:rsidRPr="00712721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　　　</w:t>
      </w:r>
      <w:r w:rsidR="00D369A0" w:rsidRPr="00712721">
        <w:rPr>
          <w:rFonts w:asciiTheme="minorEastAsia" w:eastAsiaTheme="minorEastAsia" w:hAnsiTheme="minorEastAsia"/>
          <w:color w:val="auto"/>
          <w:sz w:val="24"/>
          <w:szCs w:val="24"/>
        </w:rPr>
        <w:t>ａ</w:t>
      </w:r>
      <w:r w:rsidR="00F90AFF"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r w:rsidR="00CA2F4B" w:rsidRPr="00712721">
        <w:rPr>
          <w:rFonts w:asciiTheme="minorEastAsia" w:eastAsiaTheme="minorEastAsia" w:hAnsiTheme="minorEastAsia"/>
          <w:color w:val="auto"/>
          <w:sz w:val="24"/>
          <w:szCs w:val="24"/>
        </w:rPr>
        <w:t>）</w:t>
      </w:r>
    </w:p>
    <w:p w14:paraId="028D67D6" w14:textId="77777777" w:rsidR="001727AD" w:rsidRPr="00712721" w:rsidRDefault="001727AD" w:rsidP="00983AF9">
      <w:pPr>
        <w:tabs>
          <w:tab w:val="left" w:pos="993"/>
        </w:tabs>
        <w:snapToGrid w:val="0"/>
        <w:ind w:left="709" w:hanging="283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5DD80DFB" w14:textId="1E13E4AE" w:rsidR="001727AD" w:rsidRPr="00712721" w:rsidRDefault="001727AD" w:rsidP="00983AF9">
      <w:pPr>
        <w:pStyle w:val="a9"/>
        <w:numPr>
          <w:ilvl w:val="0"/>
          <w:numId w:val="16"/>
        </w:numPr>
        <w:tabs>
          <w:tab w:val="left" w:pos="993"/>
        </w:tabs>
        <w:snapToGrid w:val="0"/>
        <w:ind w:leftChars="0" w:left="709" w:hanging="283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 ①のうち、</w:t>
      </w:r>
      <w:r w:rsidR="00D369A0" w:rsidRPr="00712721">
        <w:rPr>
          <w:rFonts w:asciiTheme="minorEastAsia" w:eastAsiaTheme="minorEastAsia" w:hAnsiTheme="minorEastAsia"/>
          <w:color w:val="auto"/>
          <w:sz w:val="24"/>
          <w:szCs w:val="24"/>
        </w:rPr>
        <w:t>本事業で生産体系の転換に取り組む構成員数</w:t>
      </w: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（　</w:t>
      </w:r>
      <w:r w:rsidRPr="00712721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　　　</w:t>
      </w: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名 </w:t>
      </w:r>
      <w:r w:rsidR="004549D3"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）　</w:t>
      </w:r>
    </w:p>
    <w:p w14:paraId="075E0861" w14:textId="77777777" w:rsidR="00F90AFF" w:rsidRPr="00712721" w:rsidRDefault="00F90AFF" w:rsidP="00983AF9">
      <w:pPr>
        <w:pStyle w:val="a9"/>
        <w:tabs>
          <w:tab w:val="left" w:pos="993"/>
        </w:tabs>
        <w:snapToGrid w:val="0"/>
        <w:ind w:leftChars="0" w:left="709" w:hanging="283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1DC534A6" w14:textId="39B32329" w:rsidR="004549D3" w:rsidRPr="00712721" w:rsidRDefault="00CA2F4B" w:rsidP="00983AF9">
      <w:pPr>
        <w:pStyle w:val="a9"/>
        <w:numPr>
          <w:ilvl w:val="0"/>
          <w:numId w:val="16"/>
        </w:numPr>
        <w:tabs>
          <w:tab w:val="left" w:pos="993"/>
        </w:tabs>
        <w:snapToGrid w:val="0"/>
        <w:ind w:leftChars="0" w:left="709" w:hanging="283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r w:rsidR="00D369A0" w:rsidRPr="00712721">
        <w:rPr>
          <w:rFonts w:asciiTheme="minorEastAsia" w:eastAsiaTheme="minorEastAsia" w:hAnsiTheme="minorEastAsia"/>
          <w:color w:val="auto"/>
          <w:sz w:val="24"/>
          <w:szCs w:val="24"/>
        </w:rPr>
        <w:t>②のうち、</w:t>
      </w:r>
      <w:r w:rsidR="00D369A0" w:rsidRPr="00712721">
        <w:rPr>
          <w:rFonts w:asciiTheme="minorEastAsia" w:eastAsiaTheme="minorEastAsia" w:hAnsiTheme="minorEastAsia" w:hint="default"/>
          <w:color w:val="auto"/>
          <w:sz w:val="24"/>
          <w:szCs w:val="24"/>
        </w:rPr>
        <w:t>本事業で生産体系の転換に取り組む面積</w:t>
      </w:r>
      <w:r w:rsidR="00D369A0" w:rsidRPr="00712721">
        <w:rPr>
          <w:rFonts w:asciiTheme="minorEastAsia" w:eastAsiaTheme="minorEastAsia" w:hAnsiTheme="minorEastAsia"/>
          <w:color w:val="auto"/>
          <w:sz w:val="24"/>
          <w:szCs w:val="24"/>
        </w:rPr>
        <w:t>（</w:t>
      </w:r>
      <w:r w:rsidR="00C553FB"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r w:rsidR="00D369A0" w:rsidRPr="00712721">
        <w:rPr>
          <w:rFonts w:asciiTheme="minorEastAsia" w:eastAsiaTheme="minorEastAsia" w:hAnsiTheme="minorEastAsia"/>
          <w:color w:val="auto"/>
          <w:sz w:val="24"/>
          <w:szCs w:val="24"/>
        </w:rPr>
        <w:t>本圃：</w:t>
      </w:r>
      <w:r w:rsidR="00D369A0" w:rsidRPr="00712721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　　　</w:t>
      </w:r>
      <w:r w:rsidR="00D369A0" w:rsidRPr="00712721">
        <w:rPr>
          <w:rFonts w:asciiTheme="minorEastAsia" w:eastAsiaTheme="minorEastAsia" w:hAnsiTheme="minorEastAsia"/>
          <w:color w:val="auto"/>
          <w:sz w:val="24"/>
          <w:szCs w:val="24"/>
        </w:rPr>
        <w:t>ａ ）</w:t>
      </w:r>
    </w:p>
    <w:p w14:paraId="20E5D553" w14:textId="77777777" w:rsidR="00D369A0" w:rsidRPr="00712721" w:rsidRDefault="00D369A0" w:rsidP="00983AF9">
      <w:pPr>
        <w:tabs>
          <w:tab w:val="left" w:pos="993"/>
        </w:tabs>
        <w:snapToGrid w:val="0"/>
        <w:ind w:left="709" w:hanging="283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2C35939E" w14:textId="77777777" w:rsidR="00D369A0" w:rsidRPr="00712721" w:rsidRDefault="00D369A0" w:rsidP="00D369A0">
      <w:pPr>
        <w:snapToGri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7FCE4806" w14:textId="5EF849A1" w:rsidR="00D369A0" w:rsidRPr="00712721" w:rsidRDefault="00F90AFF" w:rsidP="00917AB5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３．</w:t>
      </w:r>
      <w:r w:rsidR="00027994"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予定する補助対象経費の額　　　　</w:t>
      </w:r>
      <w:r w:rsidR="00D369A0" w:rsidRPr="00712721">
        <w:rPr>
          <w:rFonts w:asciiTheme="minorEastAsia" w:eastAsiaTheme="minorEastAsia" w:hAnsiTheme="minorEastAsia" w:hint="default"/>
          <w:color w:val="auto"/>
          <w:sz w:val="24"/>
          <w:szCs w:val="24"/>
        </w:rPr>
        <w:tab/>
      </w:r>
      <w:r w:rsidR="00E73544" w:rsidRPr="00712721">
        <w:rPr>
          <w:rFonts w:asciiTheme="minorEastAsia" w:eastAsiaTheme="minorEastAsia" w:hAnsiTheme="minorEastAsia" w:hint="default"/>
          <w:color w:val="auto"/>
          <w:sz w:val="24"/>
          <w:szCs w:val="24"/>
        </w:rPr>
        <w:tab/>
      </w:r>
      <w:r w:rsidR="006E7CE8" w:rsidRPr="00712721">
        <w:rPr>
          <w:rFonts w:asciiTheme="minorEastAsia" w:eastAsiaTheme="minorEastAsia" w:hAnsiTheme="minorEastAsia" w:hint="default"/>
          <w:color w:val="auto"/>
          <w:sz w:val="24"/>
          <w:szCs w:val="24"/>
        </w:rPr>
        <w:tab/>
      </w:r>
      <w:r w:rsidR="00027994" w:rsidRPr="00712721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　　　　　　　　円</w:t>
      </w:r>
    </w:p>
    <w:p w14:paraId="11E5564F" w14:textId="27AE01DF" w:rsidR="00AB2777" w:rsidRPr="00712721" w:rsidRDefault="00AB2777" w:rsidP="00027994">
      <w:pPr>
        <w:snapToGrid w:val="0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0E834E25" w14:textId="762D8F36" w:rsidR="00D369A0" w:rsidRPr="00712721" w:rsidRDefault="00AB2777" w:rsidP="006E7CE8">
      <w:pPr>
        <w:snapToGrid w:val="0"/>
        <w:ind w:firstLineChars="150" w:firstLine="328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※内訳：</w:t>
      </w:r>
      <w:r w:rsidR="00D369A0" w:rsidRPr="00712721">
        <w:rPr>
          <w:rFonts w:asciiTheme="minorEastAsia" w:eastAsiaTheme="minorEastAsia" w:hAnsiTheme="minorEastAsia"/>
          <w:color w:val="auto"/>
          <w:sz w:val="24"/>
          <w:szCs w:val="24"/>
        </w:rPr>
        <w:t>生物農薬導入</w:t>
      </w: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費用</w:t>
      </w:r>
      <w:r w:rsidR="00F451EE" w:rsidRPr="00712721">
        <w:rPr>
          <w:rFonts w:asciiTheme="minorEastAsia" w:eastAsiaTheme="minorEastAsia" w:hAnsiTheme="minorEastAsia"/>
          <w:color w:val="auto"/>
          <w:sz w:val="24"/>
          <w:szCs w:val="24"/>
        </w:rPr>
        <w:t>（うち、天敵製剤関連）</w:t>
      </w:r>
      <w:r w:rsidR="006E7CE8" w:rsidRPr="00712721">
        <w:rPr>
          <w:rFonts w:asciiTheme="minorEastAsia" w:eastAsiaTheme="minorEastAsia" w:hAnsiTheme="minorEastAsia" w:hint="default"/>
          <w:color w:val="auto"/>
          <w:sz w:val="24"/>
          <w:szCs w:val="24"/>
        </w:rPr>
        <w:tab/>
      </w:r>
      <w:r w:rsidRPr="00712721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</w:t>
      </w:r>
      <w:r w:rsidR="00D369A0" w:rsidRPr="00712721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</w:t>
      </w:r>
      <w:r w:rsidRPr="00712721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</w:t>
      </w:r>
      <w:r w:rsidR="00D369A0" w:rsidRPr="00712721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</w:t>
      </w:r>
      <w:r w:rsidRPr="00712721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</w:t>
      </w:r>
      <w:r w:rsidR="00D369A0" w:rsidRPr="00712721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</w:t>
      </w: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円　</w:t>
      </w:r>
    </w:p>
    <w:p w14:paraId="3F51DB47" w14:textId="77777777" w:rsidR="00D369A0" w:rsidRPr="00712721" w:rsidRDefault="00D369A0" w:rsidP="00D369A0">
      <w:pPr>
        <w:snapToGrid w:val="0"/>
        <w:ind w:firstLineChars="300" w:firstLine="657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6BB06B4F" w14:textId="301EFB11" w:rsidR="00AB2777" w:rsidRPr="00712721" w:rsidRDefault="00F451EE" w:rsidP="006E7CE8">
      <w:pPr>
        <w:snapToGrid w:val="0"/>
        <w:ind w:firstLineChars="550" w:firstLine="1204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生物農薬導入費用（うち、微生物殺菌剤関連</w:t>
      </w:r>
      <w:r w:rsidR="006E7CE8" w:rsidRPr="00712721">
        <w:rPr>
          <w:rFonts w:asciiTheme="minorEastAsia" w:eastAsiaTheme="minorEastAsia" w:hAnsiTheme="minorEastAsia" w:hint="default"/>
          <w:color w:val="auto"/>
          <w:sz w:val="24"/>
          <w:szCs w:val="24"/>
        </w:rPr>
        <w:t>）</w:t>
      </w:r>
      <w:r w:rsidR="006E7CE8" w:rsidRPr="00712721">
        <w:rPr>
          <w:rFonts w:asciiTheme="minorEastAsia" w:eastAsiaTheme="minorEastAsia" w:hAnsiTheme="minorEastAsia" w:hint="default"/>
          <w:color w:val="auto"/>
          <w:sz w:val="24"/>
          <w:szCs w:val="24"/>
        </w:rPr>
        <w:tab/>
      </w:r>
      <w:r w:rsidR="00AB2777" w:rsidRPr="00712721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</w:t>
      </w:r>
      <w:r w:rsidR="00D369A0" w:rsidRPr="00712721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</w:t>
      </w:r>
      <w:r w:rsidR="00AB2777" w:rsidRPr="00712721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　</w:t>
      </w:r>
      <w:r w:rsidR="00D369A0" w:rsidRPr="00712721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　</w:t>
      </w:r>
      <w:r w:rsidR="00AB2777" w:rsidRPr="00712721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</w:t>
      </w:r>
      <w:r w:rsidR="00AB2777" w:rsidRPr="00712721">
        <w:rPr>
          <w:rFonts w:asciiTheme="minorEastAsia" w:eastAsiaTheme="minorEastAsia" w:hAnsiTheme="minorEastAsia"/>
          <w:color w:val="auto"/>
          <w:sz w:val="24"/>
          <w:szCs w:val="24"/>
        </w:rPr>
        <w:t>円</w:t>
      </w:r>
    </w:p>
    <w:p w14:paraId="3CB152BD" w14:textId="77777777" w:rsidR="007F6AEC" w:rsidRPr="00712721" w:rsidRDefault="007F6AEC" w:rsidP="00AB2777">
      <w:pPr>
        <w:snapToGrid w:val="0"/>
        <w:ind w:firstLineChars="100" w:firstLine="219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56FA8E5E" w14:textId="2472CB38" w:rsidR="00AB2777" w:rsidRPr="00712721" w:rsidRDefault="006E7CE8" w:rsidP="006E7CE8">
      <w:pPr>
        <w:suppressAutoHyphens/>
        <w:kinsoku w:val="0"/>
        <w:autoSpaceDE w:val="0"/>
        <w:autoSpaceDN w:val="0"/>
        <w:adjustRightInd w:val="0"/>
        <w:spacing w:line="300" w:lineRule="exact"/>
        <w:ind w:rightChars="24" w:right="45" w:firstLineChars="550" w:firstLine="1227"/>
        <w:jc w:val="left"/>
        <w:rPr>
          <w:rFonts w:asciiTheme="minorEastAsia" w:eastAsiaTheme="minorEastAsia" w:hAnsiTheme="minorEastAsia" w:cs="Times New Roman" w:hint="default"/>
          <w:color w:val="auto"/>
          <w:spacing w:val="2"/>
          <w:sz w:val="24"/>
          <w:szCs w:val="24"/>
        </w:rPr>
      </w:pPr>
      <w:r w:rsidRPr="00712721"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</w:rPr>
        <w:t>物理的・耕種的防除資材導入費用</w:t>
      </w:r>
      <w:r w:rsidR="00E73544" w:rsidRPr="00712721">
        <w:rPr>
          <w:rFonts w:asciiTheme="minorEastAsia" w:eastAsiaTheme="minorEastAsia" w:hAnsiTheme="minorEastAsia" w:cs="Times New Roman" w:hint="default"/>
          <w:color w:val="auto"/>
          <w:spacing w:val="2"/>
          <w:sz w:val="24"/>
          <w:szCs w:val="24"/>
        </w:rPr>
        <w:tab/>
      </w:r>
      <w:r w:rsidR="00D369A0" w:rsidRPr="00712721">
        <w:rPr>
          <w:rFonts w:asciiTheme="minorEastAsia" w:eastAsiaTheme="minorEastAsia" w:hAnsiTheme="minorEastAsia" w:cs="Times New Roman" w:hint="default"/>
          <w:color w:val="auto"/>
          <w:spacing w:val="2"/>
          <w:sz w:val="24"/>
          <w:szCs w:val="24"/>
        </w:rPr>
        <w:tab/>
      </w:r>
      <w:r w:rsidR="00AB2777" w:rsidRPr="00712721"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u w:val="single"/>
        </w:rPr>
        <w:t xml:space="preserve">　</w:t>
      </w:r>
      <w:r w:rsidR="00D369A0" w:rsidRPr="00712721"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u w:val="single"/>
        </w:rPr>
        <w:t xml:space="preserve">　　</w:t>
      </w:r>
      <w:r w:rsidR="00AB2777" w:rsidRPr="00712721"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u w:val="single"/>
        </w:rPr>
        <w:t xml:space="preserve">　　</w:t>
      </w:r>
      <w:r w:rsidR="00D369A0" w:rsidRPr="00712721"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u w:val="single"/>
        </w:rPr>
        <w:t xml:space="preserve">　　　</w:t>
      </w:r>
      <w:r w:rsidR="00AB2777" w:rsidRPr="00712721"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u w:val="single"/>
        </w:rPr>
        <w:t xml:space="preserve">　　</w:t>
      </w:r>
      <w:r w:rsidR="00AB2777" w:rsidRPr="00712721"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</w:rPr>
        <w:t>円</w:t>
      </w:r>
    </w:p>
    <w:p w14:paraId="5E066E22" w14:textId="65348FF3" w:rsidR="00AB2777" w:rsidRPr="00712721" w:rsidRDefault="00AB2777" w:rsidP="00027994">
      <w:pPr>
        <w:snapToGrid w:val="0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4E95C36A" w14:textId="0FAD2E92" w:rsidR="000639B0" w:rsidRPr="00712721" w:rsidRDefault="005F3B63" w:rsidP="00D369A0">
      <w:pPr>
        <w:snapToGrid w:val="0"/>
        <w:ind w:firstLineChars="700" w:firstLine="1533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E04BA5" wp14:editId="04C4E3E7">
                <wp:simplePos x="0" y="0"/>
                <wp:positionH relativeFrom="margin">
                  <wp:align>center</wp:align>
                </wp:positionH>
                <wp:positionV relativeFrom="paragraph">
                  <wp:posOffset>327025</wp:posOffset>
                </wp:positionV>
                <wp:extent cx="603849" cy="1404620"/>
                <wp:effectExtent l="0" t="0" r="635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05BC3" w14:textId="53016DDF" w:rsidR="005F3B63" w:rsidRDefault="005F3B63" w:rsidP="005F3B63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E04B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5.75pt;width:47.5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" stroked="f">
                <v:textbox style="mso-fit-shape-to-text:t">
                  <w:txbxContent>
                    <w:p w14:paraId="54605BC3" w14:textId="53016DDF" w:rsidR="005F3B63" w:rsidRDefault="005F3B63" w:rsidP="005F3B63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7994" w:rsidRPr="00712721">
        <w:rPr>
          <w:rFonts w:asciiTheme="minorEastAsia" w:eastAsiaTheme="minorEastAsia" w:hAnsiTheme="minorEastAsia"/>
          <w:color w:val="auto"/>
          <w:sz w:val="24"/>
          <w:szCs w:val="24"/>
        </w:rPr>
        <w:t>【経費の根拠書類（見積書の写し等）を添付して下さい】</w:t>
      </w:r>
    </w:p>
    <w:p w14:paraId="2F43CAF6" w14:textId="77777777" w:rsidR="005A44FC" w:rsidRPr="00712721" w:rsidRDefault="005A44FC" w:rsidP="00027994">
      <w:pPr>
        <w:snapToGrid w:val="0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12F8B0D6" w14:textId="28208445" w:rsidR="00287B7E" w:rsidRPr="00712721" w:rsidRDefault="00027994" w:rsidP="00812492">
      <w:pPr>
        <w:snapToGrid w:val="0"/>
        <w:rPr>
          <w:rFonts w:asciiTheme="minorEastAsia" w:eastAsiaTheme="minorEastAsia" w:hAnsiTheme="minorEastAsia" w:cs="Times New Roman" w:hint="default"/>
          <w:color w:val="auto"/>
          <w:spacing w:val="2"/>
          <w:szCs w:val="21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４</w:t>
      </w:r>
      <w:r w:rsidR="00287B7E" w:rsidRPr="00712721">
        <w:rPr>
          <w:rFonts w:asciiTheme="minorEastAsia" w:eastAsiaTheme="minorEastAsia" w:hAnsiTheme="minorEastAsia"/>
          <w:color w:val="auto"/>
          <w:sz w:val="24"/>
          <w:szCs w:val="24"/>
        </w:rPr>
        <w:t>．要件の確認（以下に該当する場合、☑を記入）</w:t>
      </w:r>
    </w:p>
    <w:p w14:paraId="69A4B36B" w14:textId="2DC43846" w:rsidR="00E212A1" w:rsidRPr="00712721" w:rsidRDefault="00E212A1" w:rsidP="00027994">
      <w:pPr>
        <w:snapToGrid w:val="0"/>
        <w:ind w:leftChars="100" w:left="627" w:rightChars="-66" w:right="-125" w:hangingChars="200" w:hanging="438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581F4077" w14:textId="2BB2E290" w:rsidR="00287B7E" w:rsidRPr="00712721" w:rsidRDefault="00287B7E" w:rsidP="00812492">
      <w:pPr>
        <w:snapToGri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      □　</w:t>
      </w:r>
      <w:r w:rsidR="005A44FC" w:rsidRPr="00712721">
        <w:rPr>
          <w:rFonts w:asciiTheme="minorEastAsia" w:eastAsiaTheme="minorEastAsia" w:hAnsiTheme="minorEastAsia"/>
          <w:color w:val="auto"/>
          <w:sz w:val="24"/>
          <w:szCs w:val="24"/>
        </w:rPr>
        <w:t>奈良県内に住所を有する</w:t>
      </w:r>
      <w:r w:rsidR="00E73544" w:rsidRPr="00712721">
        <w:rPr>
          <w:rFonts w:asciiTheme="minorEastAsia" w:eastAsiaTheme="minorEastAsia" w:hAnsiTheme="minorEastAsia"/>
          <w:color w:val="auto"/>
          <w:sz w:val="24"/>
          <w:szCs w:val="24"/>
        </w:rPr>
        <w:t>３</w:t>
      </w:r>
      <w:r w:rsidR="005A44FC" w:rsidRPr="00712721">
        <w:rPr>
          <w:rFonts w:asciiTheme="minorEastAsia" w:eastAsiaTheme="minorEastAsia" w:hAnsiTheme="minorEastAsia"/>
          <w:color w:val="auto"/>
          <w:sz w:val="24"/>
          <w:szCs w:val="24"/>
        </w:rPr>
        <w:t>戸以上の生産者を含む団体であること</w:t>
      </w:r>
    </w:p>
    <w:p w14:paraId="41F900E7" w14:textId="761149C9" w:rsidR="00287B7E" w:rsidRPr="00712721" w:rsidRDefault="005A44FC" w:rsidP="00812492">
      <w:pPr>
        <w:snapToGrid w:val="0"/>
        <w:rPr>
          <w:rFonts w:asciiTheme="minorEastAsia" w:eastAsiaTheme="minorEastAsia" w:hAnsiTheme="minorEastAsia" w:cs="Times New Roman" w:hint="default"/>
          <w:color w:val="auto"/>
          <w:spacing w:val="2"/>
          <w:szCs w:val="21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</w:t>
      </w:r>
      <w:r w:rsidR="00287B7E"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　□　団体の規約がある</w:t>
      </w:r>
      <w:r w:rsidR="00B54031" w:rsidRPr="00712721">
        <w:rPr>
          <w:rFonts w:asciiTheme="minorEastAsia" w:eastAsiaTheme="minorEastAsia" w:hAnsiTheme="minorEastAsia"/>
          <w:color w:val="auto"/>
          <w:sz w:val="24"/>
          <w:szCs w:val="24"/>
        </w:rPr>
        <w:t>こと</w:t>
      </w:r>
    </w:p>
    <w:p w14:paraId="08A4786F" w14:textId="10489803" w:rsidR="00287B7E" w:rsidRPr="00712721" w:rsidRDefault="00287B7E" w:rsidP="00812492">
      <w:pPr>
        <w:snapToGri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□　団体の名簿がある</w:t>
      </w:r>
      <w:r w:rsidR="00B54031" w:rsidRPr="00712721">
        <w:rPr>
          <w:rFonts w:asciiTheme="minorEastAsia" w:eastAsiaTheme="minorEastAsia" w:hAnsiTheme="minorEastAsia"/>
          <w:color w:val="auto"/>
          <w:sz w:val="24"/>
          <w:szCs w:val="24"/>
        </w:rPr>
        <w:t>こと</w:t>
      </w:r>
    </w:p>
    <w:p w14:paraId="4BFC6575" w14:textId="2CCD2673" w:rsidR="005A44FC" w:rsidRPr="00712721" w:rsidRDefault="005A44FC" w:rsidP="005A44FC">
      <w:pPr>
        <w:snapToGrid w:val="0"/>
        <w:ind w:firstLineChars="200" w:firstLine="438"/>
        <w:rPr>
          <w:rFonts w:asciiTheme="minorEastAsia" w:eastAsiaTheme="minorEastAsia" w:hAnsiTheme="minorEastAsia" w:cs="Times New Roman" w:hint="default"/>
          <w:color w:val="auto"/>
          <w:spacing w:val="2"/>
          <w:szCs w:val="21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　□　代表者の定めがあること</w:t>
      </w:r>
    </w:p>
    <w:p w14:paraId="28ACFDFC" w14:textId="3A6E9D98" w:rsidR="00287B7E" w:rsidRPr="00712721" w:rsidRDefault="00287B7E" w:rsidP="00812492">
      <w:pPr>
        <w:snapToGri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      □　</w:t>
      </w:r>
      <w:r w:rsidR="00E212A1" w:rsidRPr="00712721">
        <w:rPr>
          <w:rFonts w:asciiTheme="minorEastAsia" w:eastAsiaTheme="minorEastAsia" w:hAnsiTheme="minorEastAsia"/>
          <w:color w:val="auto"/>
          <w:sz w:val="24"/>
          <w:szCs w:val="24"/>
        </w:rPr>
        <w:t>団体名義の口座において補助金の管理ができる</w:t>
      </w:r>
      <w:r w:rsidR="00B54031" w:rsidRPr="00712721">
        <w:rPr>
          <w:rFonts w:asciiTheme="minorEastAsia" w:eastAsiaTheme="minorEastAsia" w:hAnsiTheme="minorEastAsia"/>
          <w:color w:val="auto"/>
          <w:sz w:val="24"/>
          <w:szCs w:val="24"/>
        </w:rPr>
        <w:t>こと</w:t>
      </w:r>
    </w:p>
    <w:p w14:paraId="40A096BA" w14:textId="74EA3645" w:rsidR="005A44FC" w:rsidRPr="00712721" w:rsidRDefault="005A44FC" w:rsidP="00812492">
      <w:pPr>
        <w:snapToGrid w:val="0"/>
        <w:rPr>
          <w:rFonts w:asciiTheme="minorEastAsia" w:eastAsiaTheme="minorEastAsia" w:hAnsiTheme="minorEastAsia" w:cs="Times New Roman" w:hint="default"/>
          <w:color w:val="auto"/>
          <w:spacing w:val="2"/>
          <w:szCs w:val="21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□　複数の構成員が令和</w:t>
      </w:r>
      <w:r w:rsidR="006E7CE8" w:rsidRPr="00712721">
        <w:rPr>
          <w:rFonts w:asciiTheme="minorEastAsia" w:eastAsiaTheme="minorEastAsia" w:hAnsiTheme="minorEastAsia"/>
          <w:color w:val="auto"/>
          <w:sz w:val="24"/>
          <w:szCs w:val="24"/>
        </w:rPr>
        <w:t>５</w:t>
      </w: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年度及び</w:t>
      </w:r>
      <w:r w:rsidR="006E7CE8" w:rsidRPr="00712721">
        <w:rPr>
          <w:rFonts w:asciiTheme="minorEastAsia" w:eastAsiaTheme="minorEastAsia" w:hAnsiTheme="minorEastAsia"/>
          <w:color w:val="auto"/>
          <w:sz w:val="24"/>
          <w:szCs w:val="24"/>
        </w:rPr>
        <w:t>６</w:t>
      </w: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年度の両方でイチゴを輸出した実績を有すること</w:t>
      </w:r>
    </w:p>
    <w:p w14:paraId="0F988737" w14:textId="1AF9454C" w:rsidR="00287B7E" w:rsidRPr="00712721" w:rsidRDefault="00576002" w:rsidP="00812492">
      <w:pPr>
        <w:snapToGri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    </w:t>
      </w:r>
      <w:r w:rsidR="00287B7E"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 【上記内容が確認できる書類の写しを添付して下さい】</w:t>
      </w:r>
    </w:p>
    <w:p w14:paraId="1B4C8C03" w14:textId="0312EFC3" w:rsidR="0078191F" w:rsidRPr="00712721" w:rsidRDefault="0078191F" w:rsidP="00570319">
      <w:pPr>
        <w:snapToGri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0884D08E" w14:textId="77777777" w:rsidR="00F653E3" w:rsidRPr="00712721" w:rsidRDefault="00F653E3" w:rsidP="00570319">
      <w:pPr>
        <w:snapToGri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702E5AD1" w14:textId="60631670" w:rsidR="00570319" w:rsidRPr="00712721" w:rsidRDefault="00027994" w:rsidP="00570319">
      <w:pPr>
        <w:snapToGri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５</w:t>
      </w:r>
      <w:r w:rsidR="002E6642" w:rsidRPr="00712721">
        <w:rPr>
          <w:rFonts w:asciiTheme="minorEastAsia" w:eastAsiaTheme="minorEastAsia" w:hAnsiTheme="minorEastAsia"/>
          <w:color w:val="auto"/>
          <w:sz w:val="24"/>
          <w:szCs w:val="24"/>
        </w:rPr>
        <w:t>．</w:t>
      </w:r>
      <w:r w:rsidR="00570319" w:rsidRPr="00712721">
        <w:rPr>
          <w:rFonts w:asciiTheme="minorEastAsia" w:eastAsiaTheme="minorEastAsia" w:hAnsiTheme="minorEastAsia"/>
          <w:color w:val="auto"/>
          <w:sz w:val="24"/>
          <w:szCs w:val="24"/>
        </w:rPr>
        <w:t>添付資料</w:t>
      </w:r>
    </w:p>
    <w:p w14:paraId="1A80A908" w14:textId="765FB0D0" w:rsidR="005A44FC" w:rsidRPr="00712721" w:rsidRDefault="005A44FC" w:rsidP="00DE442A">
      <w:pPr>
        <w:pStyle w:val="a9"/>
        <w:numPr>
          <w:ilvl w:val="0"/>
          <w:numId w:val="24"/>
        </w:numPr>
        <w:snapToGrid w:val="0"/>
        <w:ind w:leftChars="0" w:left="567" w:hanging="213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輸出向けイチゴ生産体系転換計画書</w:t>
      </w:r>
      <w:r w:rsidR="00DE442A" w:rsidRPr="00712721">
        <w:rPr>
          <w:rFonts w:asciiTheme="minorEastAsia" w:eastAsiaTheme="minorEastAsia" w:hAnsiTheme="minorEastAsia"/>
          <w:color w:val="auto"/>
          <w:sz w:val="24"/>
          <w:szCs w:val="24"/>
        </w:rPr>
        <w:t>（別記様式Ａ</w:t>
      </w:r>
      <w:r w:rsidR="00C553FB"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 ※１</w:t>
      </w:r>
      <w:r w:rsidR="00DE442A" w:rsidRPr="00712721">
        <w:rPr>
          <w:rFonts w:asciiTheme="minorEastAsia" w:eastAsiaTheme="minorEastAsia" w:hAnsiTheme="minorEastAsia"/>
          <w:color w:val="auto"/>
          <w:sz w:val="24"/>
          <w:szCs w:val="24"/>
        </w:rPr>
        <w:t>）</w:t>
      </w:r>
    </w:p>
    <w:p w14:paraId="500F2116" w14:textId="2D9D0BDC" w:rsidR="00D42CBF" w:rsidRPr="00712721" w:rsidRDefault="00D42CBF" w:rsidP="00DE442A">
      <w:pPr>
        <w:pStyle w:val="a9"/>
        <w:numPr>
          <w:ilvl w:val="0"/>
          <w:numId w:val="24"/>
        </w:numPr>
        <w:snapToGrid w:val="0"/>
        <w:ind w:leftChars="0" w:left="567" w:hanging="213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輸出向けイチゴ生産体系転換実証圃場申告書</w:t>
      </w:r>
      <w:r w:rsidR="006E7CE8" w:rsidRPr="00712721">
        <w:rPr>
          <w:rFonts w:asciiTheme="minorEastAsia" w:eastAsiaTheme="minorEastAsia" w:hAnsiTheme="minorEastAsia"/>
          <w:color w:val="auto"/>
          <w:sz w:val="24"/>
          <w:szCs w:val="24"/>
        </w:rPr>
        <w:t>兼技術導入計画書</w:t>
      </w: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（別記様式Ｂ ※１、全取組生産者分）</w:t>
      </w:r>
    </w:p>
    <w:p w14:paraId="4DAA02A8" w14:textId="75D9BF47" w:rsidR="00D42CBF" w:rsidRPr="00712721" w:rsidRDefault="00D42CBF" w:rsidP="00DE442A">
      <w:pPr>
        <w:pStyle w:val="a9"/>
        <w:numPr>
          <w:ilvl w:val="0"/>
          <w:numId w:val="24"/>
        </w:numPr>
        <w:snapToGrid w:val="0"/>
        <w:ind w:leftChars="0" w:left="567" w:hanging="213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輸出向けイチゴ生産資材利用計画書（別記様式Ｃ ※１、全取組生産者分及び団体分）</w:t>
      </w:r>
    </w:p>
    <w:p w14:paraId="4416F650" w14:textId="77777777" w:rsidR="00983AF9" w:rsidRPr="00712721" w:rsidRDefault="001727AD" w:rsidP="0071414E">
      <w:pPr>
        <w:pStyle w:val="a9"/>
        <w:numPr>
          <w:ilvl w:val="0"/>
          <w:numId w:val="24"/>
        </w:numPr>
        <w:snapToGrid w:val="0"/>
        <w:ind w:leftChars="0" w:left="567" w:hanging="213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経費の根拠資料（見積書の写し等）</w:t>
      </w:r>
    </w:p>
    <w:p w14:paraId="1456CDD9" w14:textId="0C1B8CB1" w:rsidR="00983AF9" w:rsidRPr="00712721" w:rsidRDefault="001727AD" w:rsidP="002E6642">
      <w:pPr>
        <w:pStyle w:val="a9"/>
        <w:numPr>
          <w:ilvl w:val="0"/>
          <w:numId w:val="24"/>
        </w:numPr>
        <w:snapToGrid w:val="0"/>
        <w:ind w:leftChars="0" w:left="567" w:hanging="213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団体要件の確認資料（規約、名簿、通帳写し</w:t>
      </w:r>
      <w:r w:rsidR="002E6642" w:rsidRPr="00712721">
        <w:rPr>
          <w:rFonts w:asciiTheme="minorEastAsia" w:eastAsiaTheme="minorEastAsia" w:hAnsiTheme="minorEastAsia"/>
          <w:color w:val="auto"/>
          <w:sz w:val="24"/>
          <w:szCs w:val="24"/>
        </w:rPr>
        <w:t>、令和</w:t>
      </w:r>
      <w:r w:rsidR="006E7CE8" w:rsidRPr="00712721">
        <w:rPr>
          <w:rFonts w:asciiTheme="minorEastAsia" w:eastAsiaTheme="minorEastAsia" w:hAnsiTheme="minorEastAsia"/>
          <w:color w:val="auto"/>
          <w:sz w:val="24"/>
          <w:szCs w:val="24"/>
        </w:rPr>
        <w:t>５</w:t>
      </w:r>
      <w:r w:rsidR="002E6642" w:rsidRPr="00712721">
        <w:rPr>
          <w:rFonts w:asciiTheme="minorEastAsia" w:eastAsiaTheme="minorEastAsia" w:hAnsiTheme="minorEastAsia"/>
          <w:color w:val="auto"/>
          <w:sz w:val="24"/>
          <w:szCs w:val="24"/>
        </w:rPr>
        <w:t>・</w:t>
      </w:r>
      <w:r w:rsidR="006E7CE8" w:rsidRPr="00712721">
        <w:rPr>
          <w:rFonts w:asciiTheme="minorEastAsia" w:eastAsiaTheme="minorEastAsia" w:hAnsiTheme="minorEastAsia"/>
          <w:color w:val="auto"/>
          <w:sz w:val="24"/>
          <w:szCs w:val="24"/>
        </w:rPr>
        <w:t>６</w:t>
      </w:r>
      <w:r w:rsidR="002E6642" w:rsidRPr="00712721">
        <w:rPr>
          <w:rFonts w:asciiTheme="minorEastAsia" w:eastAsiaTheme="minorEastAsia" w:hAnsiTheme="minorEastAsia"/>
          <w:color w:val="auto"/>
          <w:sz w:val="24"/>
          <w:szCs w:val="24"/>
        </w:rPr>
        <w:t>年度の輸出実績を示す資料</w:t>
      </w:r>
      <w:r w:rsidR="00C553FB" w:rsidRPr="00712721">
        <w:rPr>
          <w:rFonts w:asciiTheme="minorEastAsia" w:eastAsiaTheme="minorEastAsia" w:hAnsiTheme="minorEastAsia"/>
          <w:color w:val="auto"/>
          <w:sz w:val="24"/>
          <w:szCs w:val="24"/>
        </w:rPr>
        <w:t xml:space="preserve"> ※２</w:t>
      </w: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）</w:t>
      </w:r>
    </w:p>
    <w:p w14:paraId="51094D35" w14:textId="77777777" w:rsidR="00983AF9" w:rsidRPr="00712721" w:rsidRDefault="00983AF9" w:rsidP="00983AF9">
      <w:pPr>
        <w:snapToGrid w:val="0"/>
        <w:ind w:firstLineChars="100" w:firstLine="219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12E0B324" w14:textId="78DFBC04" w:rsidR="00C553FB" w:rsidRPr="00712721" w:rsidRDefault="00C553FB" w:rsidP="00C553FB">
      <w:pPr>
        <w:snapToGrid w:val="0"/>
        <w:ind w:firstLineChars="200" w:firstLine="438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※１　ＧＦＰ大規模輸出</w:t>
      </w:r>
      <w:r w:rsidR="00C6308E" w:rsidRPr="00712721">
        <w:rPr>
          <w:rFonts w:asciiTheme="minorEastAsia" w:eastAsiaTheme="minorEastAsia" w:hAnsiTheme="minorEastAsia"/>
          <w:color w:val="auto"/>
          <w:sz w:val="24"/>
          <w:szCs w:val="24"/>
        </w:rPr>
        <w:t>産地</w:t>
      </w: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生産基盤強化プロジェクト補助金交付要綱 別記様式</w:t>
      </w:r>
    </w:p>
    <w:p w14:paraId="693EF0A2" w14:textId="50972446" w:rsidR="00C553FB" w:rsidRPr="00712721" w:rsidRDefault="00C553FB" w:rsidP="00C553FB">
      <w:pPr>
        <w:snapToGrid w:val="0"/>
        <w:ind w:leftChars="226" w:left="1134" w:hangingChars="323" w:hanging="707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color w:val="auto"/>
          <w:sz w:val="24"/>
          <w:szCs w:val="24"/>
        </w:rPr>
        <w:t>※２　輸出実績を示す資料がない場合は、輸出実績確認書兼誓約書（補助金交付要綱 別記様式Ａ別添）により代替すること</w:t>
      </w:r>
    </w:p>
    <w:p w14:paraId="7A207C6D" w14:textId="1B0DADAD" w:rsidR="006D34DC" w:rsidRPr="00712721" w:rsidRDefault="008B47F9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12721">
        <w:rPr>
          <w:rFonts w:asciiTheme="minorEastAsia" w:eastAsiaTheme="minorEastAsia" w:hAnsiTheme="minorEastAsia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6AF37E" wp14:editId="32D9883D">
                <wp:simplePos x="0" y="0"/>
                <wp:positionH relativeFrom="margin">
                  <wp:align>center</wp:align>
                </wp:positionH>
                <wp:positionV relativeFrom="paragraph">
                  <wp:posOffset>4716780</wp:posOffset>
                </wp:positionV>
                <wp:extent cx="603849" cy="1404620"/>
                <wp:effectExtent l="0" t="0" r="6350" b="381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28E9E" w14:textId="408752EC" w:rsidR="008B47F9" w:rsidRDefault="008B47F9" w:rsidP="008B47F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2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6AF3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0;margin-top:371.4pt;width:47.5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" stroked="f">
                <v:textbox style="mso-fit-shape-to-text:t">
                  <w:txbxContent>
                    <w:p w14:paraId="45128E9E" w14:textId="408752EC" w:rsidR="008B47F9" w:rsidRDefault="008B47F9" w:rsidP="008B47F9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2</w:t>
                      </w:r>
                      <w:r>
                        <w:t>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3C5D" w:rsidRPr="00712721">
        <w:rPr>
          <w:rFonts w:asciiTheme="minorEastAsia" w:eastAsiaTheme="minorEastAsia" w:hAnsiTheme="minorEastAsia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F9EB2C" wp14:editId="23BAB178">
                <wp:simplePos x="0" y="0"/>
                <wp:positionH relativeFrom="margin">
                  <wp:align>center</wp:align>
                </wp:positionH>
                <wp:positionV relativeFrom="paragraph">
                  <wp:posOffset>6414569</wp:posOffset>
                </wp:positionV>
                <wp:extent cx="603849" cy="1404620"/>
                <wp:effectExtent l="0" t="0" r="6350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3CF05" w14:textId="5761601E" w:rsidR="00C54172" w:rsidRDefault="00C54172" w:rsidP="00C54172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F9EB2C" id="_x0000_s1028" type="#_x0000_t202" style="position:absolute;margin-left:0;margin-top:505.1pt;width:47.5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" stroked="f">
                <v:textbox style="mso-fit-shape-to-text:t">
                  <w:txbxContent>
                    <w:p w14:paraId="4A93CF05" w14:textId="5761601E" w:rsidR="00C54172" w:rsidRDefault="00C54172" w:rsidP="00C54172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2/2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D34DC" w:rsidRPr="00712721" w:rsidSect="00C6308E">
      <w:footnotePr>
        <w:numRestart w:val="eachPage"/>
      </w:footnotePr>
      <w:endnotePr>
        <w:numFmt w:val="decimal"/>
      </w:endnotePr>
      <w:type w:val="continuous"/>
      <w:pgSz w:w="11906" w:h="16838" w:code="9"/>
      <w:pgMar w:top="1276" w:right="1274" w:bottom="993" w:left="1276" w:header="1134" w:footer="1021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40CF6" w14:textId="77777777" w:rsidR="005128A4" w:rsidRDefault="005128A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8B00312" w14:textId="77777777" w:rsidR="005128A4" w:rsidRDefault="005128A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3DBD" w14:textId="77777777" w:rsidR="009C4C4A" w:rsidRDefault="009C4C4A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4483B5A" w14:textId="77777777" w:rsidR="009C4C4A" w:rsidRDefault="009C4C4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CAB62" w14:textId="77777777" w:rsidR="005128A4" w:rsidRDefault="005128A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3041DAD" w14:textId="77777777" w:rsidR="005128A4" w:rsidRDefault="005128A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5FB"/>
    <w:multiLevelType w:val="hybridMultilevel"/>
    <w:tmpl w:val="EFA2BAC6"/>
    <w:lvl w:ilvl="0" w:tplc="F2FE7B1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2552710"/>
    <w:multiLevelType w:val="hybridMultilevel"/>
    <w:tmpl w:val="A03A5B58"/>
    <w:lvl w:ilvl="0" w:tplc="862E375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9A695E"/>
    <w:multiLevelType w:val="hybridMultilevel"/>
    <w:tmpl w:val="D9CAC47A"/>
    <w:lvl w:ilvl="0" w:tplc="A4723C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6B33752"/>
    <w:multiLevelType w:val="hybridMultilevel"/>
    <w:tmpl w:val="2A58C49C"/>
    <w:lvl w:ilvl="0" w:tplc="862E375A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08874925"/>
    <w:multiLevelType w:val="hybridMultilevel"/>
    <w:tmpl w:val="8DEAE272"/>
    <w:lvl w:ilvl="0" w:tplc="862E375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6A4868"/>
    <w:multiLevelType w:val="hybridMultilevel"/>
    <w:tmpl w:val="DDBE5DE2"/>
    <w:lvl w:ilvl="0" w:tplc="862E375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5B535D"/>
    <w:multiLevelType w:val="hybridMultilevel"/>
    <w:tmpl w:val="50043AAC"/>
    <w:lvl w:ilvl="0" w:tplc="EEC20F7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F35BE6"/>
    <w:multiLevelType w:val="hybridMultilevel"/>
    <w:tmpl w:val="0270BD6A"/>
    <w:lvl w:ilvl="0" w:tplc="1CB231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9124F2"/>
    <w:multiLevelType w:val="hybridMultilevel"/>
    <w:tmpl w:val="53821B60"/>
    <w:lvl w:ilvl="0" w:tplc="59FA3082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00407D"/>
    <w:multiLevelType w:val="hybridMultilevel"/>
    <w:tmpl w:val="9B40702C"/>
    <w:lvl w:ilvl="0" w:tplc="94F8897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E87BF8"/>
    <w:multiLevelType w:val="hybridMultilevel"/>
    <w:tmpl w:val="440E26AA"/>
    <w:lvl w:ilvl="0" w:tplc="CAD4B01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547201"/>
    <w:multiLevelType w:val="hybridMultilevel"/>
    <w:tmpl w:val="18BE991A"/>
    <w:lvl w:ilvl="0" w:tplc="1E74C0AC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2AFD59C3"/>
    <w:multiLevelType w:val="hybridMultilevel"/>
    <w:tmpl w:val="9F364C98"/>
    <w:lvl w:ilvl="0" w:tplc="862E375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CE1AA6"/>
    <w:multiLevelType w:val="hybridMultilevel"/>
    <w:tmpl w:val="3C642492"/>
    <w:lvl w:ilvl="0" w:tplc="54826640">
      <w:start w:val="1"/>
      <w:numFmt w:val="decimalEnclosedCircle"/>
      <w:lvlText w:val="%1"/>
      <w:lvlJc w:val="left"/>
      <w:pPr>
        <w:ind w:left="30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F157AE5"/>
    <w:multiLevelType w:val="hybridMultilevel"/>
    <w:tmpl w:val="4F165140"/>
    <w:lvl w:ilvl="0" w:tplc="FEA81C56">
      <w:start w:val="1"/>
      <w:numFmt w:val="decimalFullWidth"/>
      <w:lvlText w:val="（%1）"/>
      <w:lvlJc w:val="left"/>
      <w:pPr>
        <w:ind w:left="9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AB44435"/>
    <w:multiLevelType w:val="hybridMultilevel"/>
    <w:tmpl w:val="DCFC6818"/>
    <w:lvl w:ilvl="0" w:tplc="862E375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862E375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DC4F21"/>
    <w:multiLevelType w:val="hybridMultilevel"/>
    <w:tmpl w:val="14E611CE"/>
    <w:lvl w:ilvl="0" w:tplc="A9E6524E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7" w15:restartNumberingAfterBreak="0">
    <w:nsid w:val="432B7D07"/>
    <w:multiLevelType w:val="hybridMultilevel"/>
    <w:tmpl w:val="9878A2C4"/>
    <w:lvl w:ilvl="0" w:tplc="862E375A">
      <w:start w:val="1"/>
      <w:numFmt w:val="bullet"/>
      <w:lvlText w:val=""/>
      <w:lvlJc w:val="left"/>
      <w:pPr>
        <w:ind w:left="7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20"/>
      </w:pPr>
      <w:rPr>
        <w:rFonts w:ascii="Wingdings" w:hAnsi="Wingdings" w:hint="default"/>
      </w:rPr>
    </w:lvl>
  </w:abstractNum>
  <w:abstractNum w:abstractNumId="18" w15:restartNumberingAfterBreak="0">
    <w:nsid w:val="4A893F5E"/>
    <w:multiLevelType w:val="hybridMultilevel"/>
    <w:tmpl w:val="7886491C"/>
    <w:lvl w:ilvl="0" w:tplc="E746FB9E">
      <w:start w:val="1"/>
      <w:numFmt w:val="bullet"/>
      <w:lvlText w:val="□"/>
      <w:lvlJc w:val="left"/>
      <w:pPr>
        <w:ind w:left="101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19" w15:restartNumberingAfterBreak="0">
    <w:nsid w:val="537E5CF8"/>
    <w:multiLevelType w:val="hybridMultilevel"/>
    <w:tmpl w:val="3BF6C06C"/>
    <w:lvl w:ilvl="0" w:tplc="EB582F58">
      <w:start w:val="3"/>
      <w:numFmt w:val="decimalFullWidth"/>
      <w:lvlText w:val="%1．"/>
      <w:lvlJc w:val="left"/>
      <w:pPr>
        <w:ind w:left="420" w:hanging="420"/>
      </w:pPr>
      <w:rPr>
        <w:rFonts w:hAnsi="ＭＳ 明朝" w:cs="ＭＳ 明朝" w:hint="default"/>
      </w:rPr>
    </w:lvl>
    <w:lvl w:ilvl="1" w:tplc="A344E1D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7A0AFA"/>
    <w:multiLevelType w:val="hybridMultilevel"/>
    <w:tmpl w:val="AA90DE72"/>
    <w:lvl w:ilvl="0" w:tplc="0324B6A0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1" w15:restartNumberingAfterBreak="0">
    <w:nsid w:val="61A54825"/>
    <w:multiLevelType w:val="hybridMultilevel"/>
    <w:tmpl w:val="F918AC56"/>
    <w:lvl w:ilvl="0" w:tplc="862E375A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2" w15:restartNumberingAfterBreak="0">
    <w:nsid w:val="692502B6"/>
    <w:multiLevelType w:val="hybridMultilevel"/>
    <w:tmpl w:val="5DBED2C4"/>
    <w:lvl w:ilvl="0" w:tplc="862E375A">
      <w:start w:val="1"/>
      <w:numFmt w:val="bullet"/>
      <w:lvlText w:val=""/>
      <w:lvlJc w:val="left"/>
      <w:pPr>
        <w:ind w:left="6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3" w15:restartNumberingAfterBreak="0">
    <w:nsid w:val="7A78186C"/>
    <w:multiLevelType w:val="hybridMultilevel"/>
    <w:tmpl w:val="57D85244"/>
    <w:lvl w:ilvl="0" w:tplc="C4E4129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70A8457A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C5D5CF4"/>
    <w:multiLevelType w:val="hybridMultilevel"/>
    <w:tmpl w:val="1B0021E2"/>
    <w:lvl w:ilvl="0" w:tplc="862E375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CAC2672"/>
    <w:multiLevelType w:val="hybridMultilevel"/>
    <w:tmpl w:val="14DEFC08"/>
    <w:lvl w:ilvl="0" w:tplc="862E375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20"/>
  </w:num>
  <w:num w:numId="6">
    <w:abstractNumId w:val="19"/>
  </w:num>
  <w:num w:numId="7">
    <w:abstractNumId w:val="0"/>
  </w:num>
  <w:num w:numId="8">
    <w:abstractNumId w:val="8"/>
  </w:num>
  <w:num w:numId="9">
    <w:abstractNumId w:val="18"/>
  </w:num>
  <w:num w:numId="10">
    <w:abstractNumId w:val="16"/>
  </w:num>
  <w:num w:numId="11">
    <w:abstractNumId w:val="24"/>
  </w:num>
  <w:num w:numId="12">
    <w:abstractNumId w:val="1"/>
  </w:num>
  <w:num w:numId="13">
    <w:abstractNumId w:val="25"/>
  </w:num>
  <w:num w:numId="14">
    <w:abstractNumId w:val="15"/>
  </w:num>
  <w:num w:numId="15">
    <w:abstractNumId w:val="23"/>
  </w:num>
  <w:num w:numId="16">
    <w:abstractNumId w:val="11"/>
  </w:num>
  <w:num w:numId="17">
    <w:abstractNumId w:val="17"/>
  </w:num>
  <w:num w:numId="18">
    <w:abstractNumId w:val="3"/>
  </w:num>
  <w:num w:numId="19">
    <w:abstractNumId w:val="4"/>
  </w:num>
  <w:num w:numId="20">
    <w:abstractNumId w:val="2"/>
  </w:num>
  <w:num w:numId="21">
    <w:abstractNumId w:val="5"/>
  </w:num>
  <w:num w:numId="22">
    <w:abstractNumId w:val="21"/>
  </w:num>
  <w:num w:numId="23">
    <w:abstractNumId w:val="12"/>
  </w:num>
  <w:num w:numId="24">
    <w:abstractNumId w:val="22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91"/>
    <w:rsid w:val="000068B5"/>
    <w:rsid w:val="00023823"/>
    <w:rsid w:val="00027994"/>
    <w:rsid w:val="000300E2"/>
    <w:rsid w:val="00032FA1"/>
    <w:rsid w:val="00036C37"/>
    <w:rsid w:val="00054A08"/>
    <w:rsid w:val="000639B0"/>
    <w:rsid w:val="00095625"/>
    <w:rsid w:val="000A22B7"/>
    <w:rsid w:val="000A784A"/>
    <w:rsid w:val="000B32D7"/>
    <w:rsid w:val="000D235B"/>
    <w:rsid w:val="000E1DFD"/>
    <w:rsid w:val="000E36EA"/>
    <w:rsid w:val="000F3425"/>
    <w:rsid w:val="000F4049"/>
    <w:rsid w:val="000F796B"/>
    <w:rsid w:val="00121D59"/>
    <w:rsid w:val="00123DE0"/>
    <w:rsid w:val="00140E26"/>
    <w:rsid w:val="00146DA3"/>
    <w:rsid w:val="0016031D"/>
    <w:rsid w:val="00172366"/>
    <w:rsid w:val="001727AD"/>
    <w:rsid w:val="00177F42"/>
    <w:rsid w:val="00182A7E"/>
    <w:rsid w:val="001973B1"/>
    <w:rsid w:val="001B2929"/>
    <w:rsid w:val="001B4F5E"/>
    <w:rsid w:val="001C291D"/>
    <w:rsid w:val="001E2469"/>
    <w:rsid w:val="001F6B4D"/>
    <w:rsid w:val="00220038"/>
    <w:rsid w:val="00220415"/>
    <w:rsid w:val="00222991"/>
    <w:rsid w:val="00224227"/>
    <w:rsid w:val="002251A2"/>
    <w:rsid w:val="00237669"/>
    <w:rsid w:val="002428B2"/>
    <w:rsid w:val="00253293"/>
    <w:rsid w:val="002641F4"/>
    <w:rsid w:val="002701E1"/>
    <w:rsid w:val="002743A6"/>
    <w:rsid w:val="00287B7E"/>
    <w:rsid w:val="002A4F38"/>
    <w:rsid w:val="002B7055"/>
    <w:rsid w:val="002B7E52"/>
    <w:rsid w:val="002C3DCC"/>
    <w:rsid w:val="002C5ECE"/>
    <w:rsid w:val="002E026F"/>
    <w:rsid w:val="002E4678"/>
    <w:rsid w:val="002E6642"/>
    <w:rsid w:val="002F25BE"/>
    <w:rsid w:val="002F6352"/>
    <w:rsid w:val="003043C2"/>
    <w:rsid w:val="003112E5"/>
    <w:rsid w:val="00320475"/>
    <w:rsid w:val="0032113F"/>
    <w:rsid w:val="00334D13"/>
    <w:rsid w:val="00336F5C"/>
    <w:rsid w:val="0033795D"/>
    <w:rsid w:val="0035104A"/>
    <w:rsid w:val="00362C65"/>
    <w:rsid w:val="003650E6"/>
    <w:rsid w:val="0037249E"/>
    <w:rsid w:val="00377013"/>
    <w:rsid w:val="00380B3B"/>
    <w:rsid w:val="003819FF"/>
    <w:rsid w:val="00383A27"/>
    <w:rsid w:val="00383FB6"/>
    <w:rsid w:val="003854FF"/>
    <w:rsid w:val="00393946"/>
    <w:rsid w:val="00396649"/>
    <w:rsid w:val="003A2EF7"/>
    <w:rsid w:val="003B4587"/>
    <w:rsid w:val="003B60DF"/>
    <w:rsid w:val="003B78BF"/>
    <w:rsid w:val="003C31DF"/>
    <w:rsid w:val="003C3BD6"/>
    <w:rsid w:val="003D4977"/>
    <w:rsid w:val="003D643A"/>
    <w:rsid w:val="003E7045"/>
    <w:rsid w:val="003E7972"/>
    <w:rsid w:val="00412576"/>
    <w:rsid w:val="004201EE"/>
    <w:rsid w:val="004549D3"/>
    <w:rsid w:val="004704BC"/>
    <w:rsid w:val="00481017"/>
    <w:rsid w:val="004A4990"/>
    <w:rsid w:val="004C51B9"/>
    <w:rsid w:val="004D0A07"/>
    <w:rsid w:val="004E00FE"/>
    <w:rsid w:val="004E0619"/>
    <w:rsid w:val="004F22EC"/>
    <w:rsid w:val="00503B4C"/>
    <w:rsid w:val="005128A4"/>
    <w:rsid w:val="00516834"/>
    <w:rsid w:val="005170D2"/>
    <w:rsid w:val="00540287"/>
    <w:rsid w:val="00544E0E"/>
    <w:rsid w:val="00563C22"/>
    <w:rsid w:val="00570319"/>
    <w:rsid w:val="00576002"/>
    <w:rsid w:val="005923A2"/>
    <w:rsid w:val="00594FF5"/>
    <w:rsid w:val="0059520E"/>
    <w:rsid w:val="005A1EA5"/>
    <w:rsid w:val="005A44FC"/>
    <w:rsid w:val="005B1C90"/>
    <w:rsid w:val="005B277F"/>
    <w:rsid w:val="005B301A"/>
    <w:rsid w:val="005B50AF"/>
    <w:rsid w:val="005D3AB1"/>
    <w:rsid w:val="005F0901"/>
    <w:rsid w:val="005F1ECF"/>
    <w:rsid w:val="005F3B63"/>
    <w:rsid w:val="00620BA1"/>
    <w:rsid w:val="00620FA8"/>
    <w:rsid w:val="00621618"/>
    <w:rsid w:val="0062514E"/>
    <w:rsid w:val="00626732"/>
    <w:rsid w:val="0063463A"/>
    <w:rsid w:val="00636F83"/>
    <w:rsid w:val="006371EE"/>
    <w:rsid w:val="00652882"/>
    <w:rsid w:val="0067263A"/>
    <w:rsid w:val="006958E0"/>
    <w:rsid w:val="006B052A"/>
    <w:rsid w:val="006B1494"/>
    <w:rsid w:val="006B610D"/>
    <w:rsid w:val="006C36C9"/>
    <w:rsid w:val="006D20E0"/>
    <w:rsid w:val="006D34DC"/>
    <w:rsid w:val="006E2C8B"/>
    <w:rsid w:val="006E6A45"/>
    <w:rsid w:val="006E74C2"/>
    <w:rsid w:val="006E7CE8"/>
    <w:rsid w:val="006F06E6"/>
    <w:rsid w:val="00700010"/>
    <w:rsid w:val="00711F0E"/>
    <w:rsid w:val="00712721"/>
    <w:rsid w:val="0071414E"/>
    <w:rsid w:val="00717481"/>
    <w:rsid w:val="007227A3"/>
    <w:rsid w:val="00723669"/>
    <w:rsid w:val="007246FE"/>
    <w:rsid w:val="00726514"/>
    <w:rsid w:val="00733B40"/>
    <w:rsid w:val="00740BAA"/>
    <w:rsid w:val="007528F6"/>
    <w:rsid w:val="007571C4"/>
    <w:rsid w:val="00767C61"/>
    <w:rsid w:val="00780528"/>
    <w:rsid w:val="0078191F"/>
    <w:rsid w:val="007B21B4"/>
    <w:rsid w:val="007B247C"/>
    <w:rsid w:val="007B7F22"/>
    <w:rsid w:val="007D3E53"/>
    <w:rsid w:val="007D4BC1"/>
    <w:rsid w:val="007E57AC"/>
    <w:rsid w:val="007F6677"/>
    <w:rsid w:val="007F6AEC"/>
    <w:rsid w:val="008028DE"/>
    <w:rsid w:val="00811B98"/>
    <w:rsid w:val="00812492"/>
    <w:rsid w:val="008136C6"/>
    <w:rsid w:val="00815630"/>
    <w:rsid w:val="00815B16"/>
    <w:rsid w:val="00817EE3"/>
    <w:rsid w:val="00820CF4"/>
    <w:rsid w:val="00820F82"/>
    <w:rsid w:val="00837066"/>
    <w:rsid w:val="00837FE8"/>
    <w:rsid w:val="0084360B"/>
    <w:rsid w:val="00844DE6"/>
    <w:rsid w:val="0084615E"/>
    <w:rsid w:val="008528EF"/>
    <w:rsid w:val="00854DEE"/>
    <w:rsid w:val="00862104"/>
    <w:rsid w:val="008A081D"/>
    <w:rsid w:val="008A223A"/>
    <w:rsid w:val="008B47F9"/>
    <w:rsid w:val="008D04EB"/>
    <w:rsid w:val="008D5E5A"/>
    <w:rsid w:val="008D62B8"/>
    <w:rsid w:val="008D65C6"/>
    <w:rsid w:val="008D6FCC"/>
    <w:rsid w:val="008E12A6"/>
    <w:rsid w:val="008E2FEB"/>
    <w:rsid w:val="008E61A0"/>
    <w:rsid w:val="008F48A2"/>
    <w:rsid w:val="0090183B"/>
    <w:rsid w:val="00902E4A"/>
    <w:rsid w:val="00917AB5"/>
    <w:rsid w:val="00927B18"/>
    <w:rsid w:val="009405F8"/>
    <w:rsid w:val="00953E83"/>
    <w:rsid w:val="009638DC"/>
    <w:rsid w:val="009646D1"/>
    <w:rsid w:val="00983AF9"/>
    <w:rsid w:val="00987046"/>
    <w:rsid w:val="009940FE"/>
    <w:rsid w:val="00995505"/>
    <w:rsid w:val="009A2D29"/>
    <w:rsid w:val="009B441C"/>
    <w:rsid w:val="009C4C4A"/>
    <w:rsid w:val="009C6DFD"/>
    <w:rsid w:val="009D435E"/>
    <w:rsid w:val="009F06BF"/>
    <w:rsid w:val="009F7807"/>
    <w:rsid w:val="00A01985"/>
    <w:rsid w:val="00A02A0C"/>
    <w:rsid w:val="00A125A3"/>
    <w:rsid w:val="00A13373"/>
    <w:rsid w:val="00A15C23"/>
    <w:rsid w:val="00A16635"/>
    <w:rsid w:val="00A17941"/>
    <w:rsid w:val="00A21062"/>
    <w:rsid w:val="00A23F73"/>
    <w:rsid w:val="00A25D6A"/>
    <w:rsid w:val="00A3744F"/>
    <w:rsid w:val="00A406C7"/>
    <w:rsid w:val="00A45364"/>
    <w:rsid w:val="00A45564"/>
    <w:rsid w:val="00A54FC2"/>
    <w:rsid w:val="00A55DB5"/>
    <w:rsid w:val="00A72F4F"/>
    <w:rsid w:val="00A82E34"/>
    <w:rsid w:val="00A86E61"/>
    <w:rsid w:val="00A93D9E"/>
    <w:rsid w:val="00AA0AA3"/>
    <w:rsid w:val="00AA2BEC"/>
    <w:rsid w:val="00AB196D"/>
    <w:rsid w:val="00AB2777"/>
    <w:rsid w:val="00AB5722"/>
    <w:rsid w:val="00AC4BBD"/>
    <w:rsid w:val="00AD1300"/>
    <w:rsid w:val="00AD3E63"/>
    <w:rsid w:val="00AD469A"/>
    <w:rsid w:val="00AE1AF4"/>
    <w:rsid w:val="00AF0D7D"/>
    <w:rsid w:val="00AF68EE"/>
    <w:rsid w:val="00B016FD"/>
    <w:rsid w:val="00B12421"/>
    <w:rsid w:val="00B135B5"/>
    <w:rsid w:val="00B14285"/>
    <w:rsid w:val="00B20E19"/>
    <w:rsid w:val="00B457B0"/>
    <w:rsid w:val="00B47962"/>
    <w:rsid w:val="00B51FCA"/>
    <w:rsid w:val="00B54031"/>
    <w:rsid w:val="00B729B1"/>
    <w:rsid w:val="00B73CA9"/>
    <w:rsid w:val="00B77246"/>
    <w:rsid w:val="00B85B2D"/>
    <w:rsid w:val="00B95A10"/>
    <w:rsid w:val="00BB00F6"/>
    <w:rsid w:val="00BC1F29"/>
    <w:rsid w:val="00BC53E2"/>
    <w:rsid w:val="00BC6295"/>
    <w:rsid w:val="00BC6523"/>
    <w:rsid w:val="00BE4EDC"/>
    <w:rsid w:val="00BF11B9"/>
    <w:rsid w:val="00BF5AEA"/>
    <w:rsid w:val="00BF6B25"/>
    <w:rsid w:val="00BF7534"/>
    <w:rsid w:val="00C10C33"/>
    <w:rsid w:val="00C168AE"/>
    <w:rsid w:val="00C33BD2"/>
    <w:rsid w:val="00C3407C"/>
    <w:rsid w:val="00C54172"/>
    <w:rsid w:val="00C553FB"/>
    <w:rsid w:val="00C5603A"/>
    <w:rsid w:val="00C57BEA"/>
    <w:rsid w:val="00C618BF"/>
    <w:rsid w:val="00C61E6F"/>
    <w:rsid w:val="00C6308E"/>
    <w:rsid w:val="00C650EE"/>
    <w:rsid w:val="00C74FB6"/>
    <w:rsid w:val="00C77C19"/>
    <w:rsid w:val="00C83594"/>
    <w:rsid w:val="00C91A0D"/>
    <w:rsid w:val="00CA2F4B"/>
    <w:rsid w:val="00CA4548"/>
    <w:rsid w:val="00CD06B0"/>
    <w:rsid w:val="00CD6A90"/>
    <w:rsid w:val="00CE5DC3"/>
    <w:rsid w:val="00CF0176"/>
    <w:rsid w:val="00CF2471"/>
    <w:rsid w:val="00D01529"/>
    <w:rsid w:val="00D057FA"/>
    <w:rsid w:val="00D05D42"/>
    <w:rsid w:val="00D14C8F"/>
    <w:rsid w:val="00D23835"/>
    <w:rsid w:val="00D31B9A"/>
    <w:rsid w:val="00D34C6D"/>
    <w:rsid w:val="00D369A0"/>
    <w:rsid w:val="00D42CBF"/>
    <w:rsid w:val="00D479B8"/>
    <w:rsid w:val="00D61434"/>
    <w:rsid w:val="00D61453"/>
    <w:rsid w:val="00D65563"/>
    <w:rsid w:val="00D74046"/>
    <w:rsid w:val="00D95E9A"/>
    <w:rsid w:val="00DA118D"/>
    <w:rsid w:val="00DA78FA"/>
    <w:rsid w:val="00DB35AB"/>
    <w:rsid w:val="00DB461A"/>
    <w:rsid w:val="00DB4AED"/>
    <w:rsid w:val="00DB5005"/>
    <w:rsid w:val="00DC3E01"/>
    <w:rsid w:val="00DC51E7"/>
    <w:rsid w:val="00DC613F"/>
    <w:rsid w:val="00DC6D2A"/>
    <w:rsid w:val="00DD195E"/>
    <w:rsid w:val="00DE442A"/>
    <w:rsid w:val="00DE4EC3"/>
    <w:rsid w:val="00DF5FCD"/>
    <w:rsid w:val="00DF73F5"/>
    <w:rsid w:val="00E212A1"/>
    <w:rsid w:val="00E27FD8"/>
    <w:rsid w:val="00E3396F"/>
    <w:rsid w:val="00E41277"/>
    <w:rsid w:val="00E43C5D"/>
    <w:rsid w:val="00E51DDF"/>
    <w:rsid w:val="00E72725"/>
    <w:rsid w:val="00E73544"/>
    <w:rsid w:val="00E87071"/>
    <w:rsid w:val="00E90CD7"/>
    <w:rsid w:val="00EC1C4F"/>
    <w:rsid w:val="00EC5831"/>
    <w:rsid w:val="00EC61B0"/>
    <w:rsid w:val="00ED5D1D"/>
    <w:rsid w:val="00EE286B"/>
    <w:rsid w:val="00EF5F17"/>
    <w:rsid w:val="00EF67A5"/>
    <w:rsid w:val="00F00AF7"/>
    <w:rsid w:val="00F14FDD"/>
    <w:rsid w:val="00F15BFE"/>
    <w:rsid w:val="00F259BF"/>
    <w:rsid w:val="00F32441"/>
    <w:rsid w:val="00F35301"/>
    <w:rsid w:val="00F35BF6"/>
    <w:rsid w:val="00F409E3"/>
    <w:rsid w:val="00F427F2"/>
    <w:rsid w:val="00F451EE"/>
    <w:rsid w:val="00F5466A"/>
    <w:rsid w:val="00F54CA0"/>
    <w:rsid w:val="00F653E3"/>
    <w:rsid w:val="00F65AC1"/>
    <w:rsid w:val="00F71486"/>
    <w:rsid w:val="00F73F70"/>
    <w:rsid w:val="00F90145"/>
    <w:rsid w:val="00F90AFF"/>
    <w:rsid w:val="00FA5C87"/>
    <w:rsid w:val="00FC0EC6"/>
    <w:rsid w:val="00FC6212"/>
    <w:rsid w:val="00F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83006C"/>
  <w15:docId w15:val="{979DA3C9-4724-4F63-AD92-DD3AB655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66A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6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96649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966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96649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B35A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B35AB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EC61B0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21062"/>
    <w:pPr>
      <w:jc w:val="center"/>
    </w:pPr>
    <w:rPr>
      <w:rFonts w:hint="default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21062"/>
    <w:rPr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21062"/>
    <w:pPr>
      <w:jc w:val="right"/>
    </w:pPr>
    <w:rPr>
      <w:rFonts w:hint="default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2106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851B1-07DF-4CAA-87F2-448C719D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小林 甫</cp:lastModifiedBy>
  <cp:revision>2</cp:revision>
  <cp:lastPrinted>2025-06-04T05:36:00Z</cp:lastPrinted>
  <dcterms:created xsi:type="dcterms:W3CDTF">2025-06-04T05:40:00Z</dcterms:created>
  <dcterms:modified xsi:type="dcterms:W3CDTF">2025-06-04T05:40:00Z</dcterms:modified>
</cp:coreProperties>
</file>