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B152" w14:textId="77777777" w:rsidR="00334F96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（様式</w:t>
      </w:r>
      <w:r w:rsidR="00D84695" w:rsidRPr="00D8469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</w:t>
      </w:r>
      <w:r w:rsidR="0076214C" w:rsidRPr="0076214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</w:p>
    <w:p w14:paraId="2754404D" w14:textId="77777777" w:rsidR="00334F96" w:rsidRPr="0076214C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66339593" w14:textId="77777777" w:rsidR="00334F96" w:rsidRDefault="00334F96" w:rsidP="00334F96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44"/>
          <w:szCs w:val="48"/>
        </w:rPr>
      </w:pPr>
    </w:p>
    <w:p w14:paraId="63FE0CCE" w14:textId="77777777" w:rsidR="0076214C" w:rsidRPr="00334F96" w:rsidRDefault="00334F96" w:rsidP="00334F96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44"/>
          <w:szCs w:val="48"/>
        </w:rPr>
      </w:pPr>
      <w:r w:rsidRPr="00334F96"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44"/>
          <w:szCs w:val="48"/>
        </w:rPr>
        <w:t>一般競争入札辞退届</w:t>
      </w:r>
    </w:p>
    <w:p w14:paraId="243E23F6" w14:textId="77777777" w:rsidR="0076214C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7EF66822" w14:textId="77777777" w:rsidR="00334F96" w:rsidRPr="00334F96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4E05E367" w14:textId="77777777" w:rsidR="0076214C" w:rsidRPr="0076214C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52F1B46B" w14:textId="77777777" w:rsidR="0076214C" w:rsidRPr="00334F96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334F96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</w:rPr>
        <w:t xml:space="preserve">　　　　　　入札年月日：令和　年　　月　　日</w:t>
      </w:r>
    </w:p>
    <w:p w14:paraId="1DA34A16" w14:textId="77777777" w:rsidR="00334F96" w:rsidRPr="00334F96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</w:p>
    <w:p w14:paraId="1C5DDFF9" w14:textId="382C1809" w:rsidR="00334F96" w:rsidRPr="00910862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spacing w:val="8"/>
          <w:kern w:val="0"/>
          <w:sz w:val="22"/>
        </w:rPr>
      </w:pPr>
      <w:r w:rsidRPr="00334F96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</w:rPr>
        <w:t xml:space="preserve">　　　　　　入札物</w:t>
      </w:r>
      <w:r w:rsidRPr="00910862">
        <w:rPr>
          <w:rFonts w:ascii="ＭＳ 明朝" w:eastAsia="ＭＳ 明朝" w:hAnsi="ＭＳ 明朝" w:cs="Times New Roman" w:hint="eastAsia"/>
          <w:spacing w:val="8"/>
          <w:kern w:val="0"/>
          <w:sz w:val="22"/>
        </w:rPr>
        <w:t>件名：奈良県</w:t>
      </w:r>
      <w:r w:rsidR="00F83385" w:rsidRPr="00910862">
        <w:rPr>
          <w:rFonts w:ascii="ＭＳ 明朝" w:eastAsia="ＭＳ 明朝" w:hAnsi="ＭＳ 明朝" w:cs="Times New Roman" w:hint="eastAsia"/>
          <w:spacing w:val="8"/>
          <w:kern w:val="0"/>
          <w:sz w:val="22"/>
        </w:rPr>
        <w:t>総務事務処理業務</w:t>
      </w:r>
      <w:r w:rsidR="008D3ECE" w:rsidRPr="00910862">
        <w:rPr>
          <w:rFonts w:ascii="ＭＳ 明朝" w:eastAsia="ＭＳ 明朝" w:hAnsi="ＭＳ 明朝" w:cs="Times New Roman" w:hint="eastAsia"/>
          <w:spacing w:val="8"/>
          <w:kern w:val="0"/>
          <w:sz w:val="22"/>
        </w:rPr>
        <w:t>委託</w:t>
      </w:r>
    </w:p>
    <w:p w14:paraId="58660CDA" w14:textId="77777777" w:rsidR="00D84695" w:rsidRPr="00334F96" w:rsidRDefault="00D84695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</w:p>
    <w:p w14:paraId="5E07E647" w14:textId="77777777" w:rsidR="00334F96" w:rsidRPr="00334F96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</w:p>
    <w:p w14:paraId="701A1EE3" w14:textId="77777777" w:rsidR="00334F96" w:rsidRPr="00334F96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334F96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</w:rPr>
        <w:t xml:space="preserve">　　　　上記</w:t>
      </w:r>
      <w:r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</w:rPr>
        <w:t>物件</w:t>
      </w:r>
      <w:r w:rsidRPr="00334F96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</w:rPr>
        <w:t>について、入札を辞退します。</w:t>
      </w:r>
    </w:p>
    <w:p w14:paraId="351FD64A" w14:textId="77777777" w:rsidR="00334F96" w:rsidRPr="00334F96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</w:p>
    <w:p w14:paraId="216C970C" w14:textId="77777777" w:rsidR="00334F96" w:rsidRPr="00334F96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</w:p>
    <w:p w14:paraId="5DEB69BF" w14:textId="77777777" w:rsidR="00334F96" w:rsidRPr="00334F96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</w:p>
    <w:p w14:paraId="2B449BAE" w14:textId="77777777" w:rsidR="00334F96" w:rsidRPr="00334F96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</w:p>
    <w:p w14:paraId="02152D25" w14:textId="77777777" w:rsidR="00334F96" w:rsidRPr="00334F96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</w:p>
    <w:p w14:paraId="01718A22" w14:textId="77777777" w:rsidR="0076214C" w:rsidRPr="00334F96" w:rsidRDefault="0076214C" w:rsidP="00334F96">
      <w:pPr>
        <w:suppressAutoHyphens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334F96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令和　　年</w:t>
      </w:r>
      <w:r w:rsidRPr="00334F9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334F96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Pr="00334F9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334F96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月</w:t>
      </w:r>
      <w:r w:rsidRPr="00334F9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334F96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Pr="00334F9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334F96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日　</w:t>
      </w:r>
    </w:p>
    <w:p w14:paraId="7BCCFBD7" w14:textId="77777777" w:rsidR="0076214C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</w:p>
    <w:p w14:paraId="01E64E81" w14:textId="77777777" w:rsidR="00310E8B" w:rsidRPr="00334F96" w:rsidRDefault="00310E8B" w:rsidP="0076214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</w:p>
    <w:p w14:paraId="7B5E64C8" w14:textId="77777777" w:rsidR="0076214C" w:rsidRPr="00334F96" w:rsidRDefault="0076214C" w:rsidP="0076214C">
      <w:pPr>
        <w:suppressAutoHyphens/>
        <w:wordWrap w:val="0"/>
        <w:jc w:val="left"/>
        <w:textAlignment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334F96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奈</w:t>
      </w:r>
      <w:r w:rsidRPr="00334F96"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  <w:t xml:space="preserve"> </w:t>
      </w:r>
      <w:r w:rsidRPr="00334F96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>良</w:t>
      </w:r>
      <w:r w:rsidRPr="00334F96"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  <w:t xml:space="preserve"> </w:t>
      </w:r>
      <w:r w:rsidRPr="00334F96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>県</w:t>
      </w:r>
      <w:r w:rsidRPr="00334F96"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  <w:t xml:space="preserve"> </w:t>
      </w:r>
      <w:r w:rsidRPr="00334F96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>知</w:t>
      </w:r>
      <w:r w:rsidRPr="00334F96"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  <w:t xml:space="preserve"> </w:t>
      </w:r>
      <w:r w:rsidRPr="00334F96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>事</w:t>
      </w:r>
      <w:r w:rsidRPr="00334F96"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  <w:t xml:space="preserve">  </w:t>
      </w:r>
      <w:r w:rsidRPr="00334F9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殿</w:t>
      </w:r>
    </w:p>
    <w:p w14:paraId="6F4D3628" w14:textId="77777777" w:rsidR="00334F96" w:rsidRDefault="00334F96" w:rsidP="0076214C">
      <w:pPr>
        <w:suppressAutoHyphens/>
        <w:wordWrap w:val="0"/>
        <w:jc w:val="left"/>
        <w:textAlignment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02383DD" w14:textId="77777777" w:rsidR="00310E8B" w:rsidRPr="00334F96" w:rsidRDefault="00310E8B" w:rsidP="0076214C">
      <w:pPr>
        <w:suppressAutoHyphens/>
        <w:wordWrap w:val="0"/>
        <w:jc w:val="left"/>
        <w:textAlignment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6D8654FA" w14:textId="77777777" w:rsidR="00334F96" w:rsidRDefault="00334F96" w:rsidP="00334F96">
      <w:pPr>
        <w:suppressAutoHyphens/>
        <w:wordWrap w:val="0"/>
        <w:jc w:val="left"/>
        <w:textAlignment w:val="center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color w:val="000000"/>
          <w:spacing w:val="-1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2CCD0" wp14:editId="70883208">
                <wp:simplePos x="0" y="0"/>
                <wp:positionH relativeFrom="column">
                  <wp:posOffset>4652010</wp:posOffset>
                </wp:positionH>
                <wp:positionV relativeFrom="paragraph">
                  <wp:posOffset>103505</wp:posOffset>
                </wp:positionV>
                <wp:extent cx="685800" cy="685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6C03C" id="正方形/長方形 1" o:spid="_x0000_s1026" style="position:absolute;left:0;text-align:left;margin-left:366.3pt;margin-top:8.15pt;width:54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" filled="f" strokecolor="black [3213]" strokeweight="1pt"/>
            </w:pict>
          </mc:Fallback>
        </mc:AlternateContent>
      </w:r>
      <w:r w:rsidRPr="00334F9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334F9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入札者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</w:t>
      </w:r>
      <w:r w:rsidR="0076214C" w:rsidRPr="00334F96">
        <w:rPr>
          <w:rFonts w:ascii="ＭＳ 明朝" w:eastAsia="ＭＳ 明朝" w:hAnsi="ＭＳ 明朝" w:cs="ＭＳ 明朝" w:hint="eastAsia"/>
          <w:color w:val="000000"/>
          <w:spacing w:val="-16"/>
          <w:kern w:val="0"/>
          <w:sz w:val="22"/>
        </w:rPr>
        <w:t xml:space="preserve">住所・所在地　</w:t>
      </w:r>
    </w:p>
    <w:p w14:paraId="5576F4A7" w14:textId="77777777" w:rsidR="0076214C" w:rsidRPr="00334F96" w:rsidRDefault="0076214C" w:rsidP="00334F96">
      <w:pPr>
        <w:suppressAutoHyphens/>
        <w:wordWrap w:val="0"/>
        <w:ind w:firstLineChars="1750" w:firstLine="3570"/>
        <w:jc w:val="left"/>
        <w:textAlignment w:val="center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334F96">
        <w:rPr>
          <w:rFonts w:ascii="ＭＳ 明朝" w:eastAsia="ＭＳ 明朝" w:hAnsi="ＭＳ 明朝" w:cs="ＭＳ 明朝" w:hint="eastAsia"/>
          <w:color w:val="000000"/>
          <w:spacing w:val="-16"/>
          <w:kern w:val="0"/>
          <w:sz w:val="22"/>
        </w:rPr>
        <w:t xml:space="preserve">商号又は名称　</w:t>
      </w:r>
    </w:p>
    <w:p w14:paraId="4F94A03B" w14:textId="77777777" w:rsidR="0076214C" w:rsidRDefault="0076214C" w:rsidP="00334F96">
      <w:pPr>
        <w:suppressAutoHyphens/>
        <w:wordWrap w:val="0"/>
        <w:ind w:firstLineChars="1750" w:firstLine="357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334F96">
        <w:rPr>
          <w:rFonts w:ascii="ＭＳ 明朝" w:eastAsia="ＭＳ 明朝" w:hAnsi="ＭＳ 明朝" w:cs="ＭＳ 明朝" w:hint="eastAsia"/>
          <w:color w:val="000000"/>
          <w:spacing w:val="-16"/>
          <w:kern w:val="0"/>
          <w:sz w:val="22"/>
        </w:rPr>
        <w:t>代表者職氏名　　　　　　　　　　　　　　印</w:t>
      </w:r>
      <w:r w:rsidRPr="00334F9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</w:p>
    <w:p w14:paraId="13D3D10D" w14:textId="77777777" w:rsidR="00334F96" w:rsidRDefault="00334F96" w:rsidP="00334F96">
      <w:pPr>
        <w:suppressAutoHyphens/>
        <w:wordWrap w:val="0"/>
        <w:ind w:firstLineChars="1750" w:firstLine="41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40079C7D" w14:textId="77777777" w:rsidR="0076214C" w:rsidRPr="00334F96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6"/>
          <w:szCs w:val="16"/>
        </w:rPr>
      </w:pPr>
      <w:r w:rsidRPr="00334F9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</w:t>
      </w:r>
      <w:r w:rsidR="00334F9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</w:t>
      </w:r>
    </w:p>
    <w:p w14:paraId="7F0B4D29" w14:textId="77777777" w:rsidR="0076214C" w:rsidRPr="00334F96" w:rsidRDefault="0076214C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16"/>
          <w:szCs w:val="16"/>
        </w:rPr>
      </w:pPr>
    </w:p>
    <w:p w14:paraId="6F9C115B" w14:textId="77777777" w:rsidR="0076214C" w:rsidRPr="0076214C" w:rsidRDefault="00334F96" w:rsidP="0076214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　　　　　（代理人　　　　　　　　　　　</w:t>
      </w:r>
      <w:r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  <w:fldChar w:fldCharType="begin"/>
      </w:r>
      <w:r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  <w:instrText xml:space="preserve"> </w:instrText>
      </w: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instrText>eq \o\ac(</w:instrText>
      </w:r>
      <w:r w:rsidRPr="00334F96"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31"/>
          <w:szCs w:val="21"/>
        </w:rPr>
        <w:instrText>○</w:instrText>
      </w: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instrText>,</w:instrText>
      </w:r>
      <w:r w:rsidRPr="00334F96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instrText>印</w:instrText>
      </w: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instrText>)</w:instrText>
      </w:r>
      <w:r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  <w:fldChar w:fldCharType="end"/>
      </w: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　　　）</w:t>
      </w:r>
    </w:p>
    <w:sectPr w:rsidR="0076214C" w:rsidRPr="0076214C" w:rsidSect="0076214C">
      <w:pgSz w:w="11906" w:h="16838"/>
      <w:pgMar w:top="1134" w:right="1134" w:bottom="1134" w:left="1700" w:header="720" w:footer="720" w:gutter="0"/>
      <w:cols w:space="720"/>
      <w:noEndnote/>
      <w:docGrid w:type="linesAndChars" w:linePitch="31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8A97" w14:textId="77777777" w:rsidR="00334F96" w:rsidRDefault="00334F96" w:rsidP="00334F96">
      <w:r>
        <w:separator/>
      </w:r>
    </w:p>
  </w:endnote>
  <w:endnote w:type="continuationSeparator" w:id="0">
    <w:p w14:paraId="6181A8C8" w14:textId="77777777" w:rsidR="00334F96" w:rsidRDefault="00334F96" w:rsidP="0033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46161" w14:textId="77777777" w:rsidR="00334F96" w:rsidRDefault="00334F96" w:rsidP="00334F96">
      <w:r>
        <w:separator/>
      </w:r>
    </w:p>
  </w:footnote>
  <w:footnote w:type="continuationSeparator" w:id="0">
    <w:p w14:paraId="1B00E7A1" w14:textId="77777777" w:rsidR="00334F96" w:rsidRDefault="00334F96" w:rsidP="00334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4C"/>
    <w:rsid w:val="00310E8B"/>
    <w:rsid w:val="00334F96"/>
    <w:rsid w:val="0076214C"/>
    <w:rsid w:val="008D3ECE"/>
    <w:rsid w:val="00910862"/>
    <w:rsid w:val="00D4355D"/>
    <w:rsid w:val="00D60949"/>
    <w:rsid w:val="00D84695"/>
    <w:rsid w:val="00F8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E68127"/>
  <w15:chartTrackingRefBased/>
  <w15:docId w15:val="{0C5EB4B3-C8B7-4E81-B9FC-1A21524E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F96"/>
  </w:style>
  <w:style w:type="paragraph" w:styleId="a5">
    <w:name w:val="footer"/>
    <w:basedOn w:val="a"/>
    <w:link w:val="a6"/>
    <w:uiPriority w:val="99"/>
    <w:unhideWhenUsed/>
    <w:rsid w:val="00334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F96"/>
  </w:style>
  <w:style w:type="paragraph" w:styleId="a7">
    <w:name w:val="Balloon Text"/>
    <w:basedOn w:val="a"/>
    <w:link w:val="a8"/>
    <w:uiPriority w:val="99"/>
    <w:semiHidden/>
    <w:unhideWhenUsed/>
    <w:rsid w:val="00310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0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大薮 侑季</cp:lastModifiedBy>
  <cp:revision>6</cp:revision>
  <cp:lastPrinted>2021-06-30T06:01:00Z</cp:lastPrinted>
  <dcterms:created xsi:type="dcterms:W3CDTF">2021-06-15T05:57:00Z</dcterms:created>
  <dcterms:modified xsi:type="dcterms:W3CDTF">2022-02-07T07:35:00Z</dcterms:modified>
</cp:coreProperties>
</file>